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hAnsi="Times New Roman" w:cs="Times New Roman"/>
          <w:b/>
          <w:sz w:val="24"/>
          <w:szCs w:val="24"/>
        </w:rPr>
        <w:id w:val="483053123"/>
        <w:docPartObj>
          <w:docPartGallery w:val="Cover Pages"/>
          <w:docPartUnique/>
        </w:docPartObj>
      </w:sdtPr>
      <w:sdtEndPr/>
      <w:sdtContent>
        <w:p w:rsidR="00C643AD" w:rsidRDefault="00C643AD">
          <w:pPr>
            <w:rPr>
              <w:rFonts w:ascii="Times New Roman" w:hAnsi="Times New Roman" w:cs="Times New Roman"/>
              <w:b/>
              <w:sz w:val="24"/>
              <w:szCs w:val="24"/>
            </w:rPr>
          </w:pPr>
        </w:p>
        <w:p w:rsidR="00C643AD" w:rsidRDefault="00FC232E">
          <w:pPr>
            <w:rPr>
              <w:rFonts w:ascii="Times New Roman" w:hAnsi="Times New Roman" w:cs="Times New Roman"/>
              <w:b/>
              <w:sz w:val="24"/>
              <w:szCs w:val="24"/>
            </w:rPr>
          </w:pPr>
          <w:r>
            <w:rPr>
              <w:noProof/>
              <w:lang w:eastAsia="ru-RU"/>
            </w:rPr>
            <w:pict>
              <v:shapetype id="_x0000_t202" coordsize="21600,21600" o:spt="202" path="m,l,21600r21600,l21600,xe">
                <v:stroke joinstyle="miter"/>
                <v:path gradientshapeok="t" o:connecttype="rect"/>
              </v:shapetype>
              <v:shape id="Надпись 244" o:spid="_x0000_s1026" type="#_x0000_t202" style="position:absolute;margin-left:0;margin-top:0;width:435.35pt;height:244.45pt;z-index:-251609088;visibility:visible;mso-top-percent:50;mso-position-horizontal:left;mso-position-horizontal-relative:margin;mso-position-vertical-relative:margin;mso-top-percent:5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" filled="f" stroked="f" strokeweight=".5pt">
                <v:textbox inset="0,0,0,0">
                  <w:txbxContent>
                    <w:p w:rsidR="009A766D" w:rsidRDefault="009A766D">
                      <w:r>
                        <w:rPr>
                          <w:noProof/>
                          <w:lang w:eastAsia="ru-RU"/>
                        </w:rPr>
                        <w:drawing>
                          <wp:inline distT="0" distB="0" distL="0" distR="0">
                            <wp:extent cx="6399908" cy="3889612"/>
                            <wp:effectExtent l="0" t="0" r="1270" b="0"/>
                            <wp:docPr id="1" name="Рисунок 1" descr="C:\Users\Шамсинур\Downloads\SDC11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амсинур\Downloads\SDC1157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4750" cy="3892555"/>
                                    </a:xfrm>
                                    <a:prstGeom prst="rect">
                                      <a:avLst/>
                                    </a:prstGeom>
                                    <a:ln>
                                      <a:noFill/>
                                    </a:ln>
                                    <a:effectLst>
                                      <a:softEdge rad="112500"/>
                                    </a:effectLst>
                                  </pic:spPr>
                                </pic:pic>
                              </a:graphicData>
                            </a:graphic>
                          </wp:inline>
                        </w:drawing>
                      </w:r>
                    </w:p>
                  </w:txbxContent>
                </v:textbox>
                <w10:wrap anchorx="margin" anchory="margin"/>
              </v:shape>
            </w:pict>
          </w:r>
        </w:p>
        <w:p w:rsidR="00C643AD" w:rsidRDefault="00C643AD">
          <w:pPr>
            <w:rPr>
              <w:rFonts w:ascii="Times New Roman" w:hAnsi="Times New Roman" w:cs="Times New Roman"/>
              <w:b/>
              <w:sz w:val="24"/>
              <w:szCs w:val="24"/>
            </w:rPr>
          </w:pPr>
        </w:p>
        <w:tbl>
          <w:tblPr>
            <w:tblpPr w:leftFromText="187" w:rightFromText="187" w:bottomFromText="720" w:vertAnchor="page" w:horzAnchor="margin" w:tblpY="8755"/>
            <w:tblW w:w="5000" w:type="pct"/>
            <w:tblLook w:val="04A0" w:firstRow="1" w:lastRow="0" w:firstColumn="1" w:lastColumn="0" w:noHBand="0" w:noVBand="1"/>
          </w:tblPr>
          <w:tblGrid>
            <w:gridCol w:w="9572"/>
          </w:tblGrid>
          <w:tr w:rsidR="00C643AD" w:rsidTr="00C643AD">
            <w:tc>
              <w:tcPr>
                <w:tcW w:w="9572" w:type="dxa"/>
              </w:tcPr>
              <w:p w:rsidR="00C643AD" w:rsidRPr="00D44AD9" w:rsidRDefault="00FC232E" w:rsidP="00A64181">
                <w:pPr>
                  <w:pStyle w:val="ad"/>
                  <w:jc w:val="center"/>
                  <w:rPr>
                    <w:color w:val="EEECE1" w:themeColor="background2"/>
                    <w:sz w:val="56"/>
                    <w:szCs w:val="56"/>
                  </w:rPr>
                </w:pPr>
                <w:sdt>
                  <w:sdtPr>
                    <w:rPr>
                      <w:color w:val="FFFFFF" w:themeColor="background1"/>
                      <w:sz w:val="56"/>
                      <w:szCs w:val="56"/>
                    </w:rPr>
                    <w:alias w:val="Название"/>
                    <w:id w:val="1274589637"/>
                    <w:dataBinding w:prefixMappings="xmlns:ns0='http://schemas.openxmlformats.org/package/2006/metadata/core-properties' xmlns:ns1='http://purl.org/dc/elements/1.1/'" w:xpath="/ns0:coreProperties[1]/ns1:title[1]" w:storeItemID="{6C3C8BC8-F283-45AE-878A-BAB7291924A1}"/>
                    <w:text/>
                  </w:sdtPr>
                  <w:sdtEndPr/>
                  <w:sdtContent>
                    <w:r w:rsidR="00FF26D4" w:rsidRPr="00D44AD9">
                      <w:rPr>
                        <w:color w:val="FFFFFF" w:themeColor="background1"/>
                        <w:sz w:val="56"/>
                        <w:szCs w:val="56"/>
                      </w:rPr>
                      <w:t>Формирование компетенций  у участников образовательного процесса в процессе реализации ФГОС</w:t>
                    </w:r>
                  </w:sdtContent>
                </w:sdt>
              </w:p>
            </w:tc>
          </w:tr>
          <w:tr w:rsidR="00C643AD" w:rsidTr="00C643AD">
            <w:tc>
              <w:tcPr>
                <w:tcW w:w="0" w:type="auto"/>
                <w:vAlign w:val="bottom"/>
              </w:tcPr>
              <w:p w:rsidR="00C643AD" w:rsidRPr="00A64181" w:rsidRDefault="00C643AD" w:rsidP="00C643AD">
                <w:pPr>
                  <w:pStyle w:val="af1"/>
                  <w:rPr>
                    <w:sz w:val="56"/>
                    <w:szCs w:val="56"/>
                  </w:rPr>
                </w:pPr>
              </w:p>
            </w:tc>
          </w:tr>
          <w:tr w:rsidR="00C643AD" w:rsidTr="00C643AD">
            <w:trPr>
              <w:trHeight w:val="1152"/>
            </w:trPr>
            <w:tc>
              <w:tcPr>
                <w:tcW w:w="0" w:type="auto"/>
                <w:vAlign w:val="bottom"/>
              </w:tcPr>
              <w:p w:rsidR="00C643AD" w:rsidRPr="00C643AD" w:rsidRDefault="00FC232E" w:rsidP="00D44AD9">
                <w:pPr>
                  <w:jc w:val="center"/>
                  <w:rPr>
                    <w:color w:val="FFFFFF" w:themeColor="background1"/>
                    <w:sz w:val="40"/>
                    <w:szCs w:val="40"/>
                  </w:rPr>
                </w:pPr>
                <w:sdt>
                  <w:sdtPr>
                    <w:rPr>
                      <w:color w:val="FFFFFF" w:themeColor="background1"/>
                      <w:sz w:val="36"/>
                      <w:szCs w:val="36"/>
                    </w:rPr>
                    <w:alias w:val="Аннотация"/>
                    <w:id w:val="1304881009"/>
                    <w:dataBinding w:prefixMappings="xmlns:ns0='http://schemas.microsoft.com/office/2006/coverPageProps'" w:xpath="/ns0:CoverPageProperties[1]/ns0:Abstract[1]" w:storeItemID="{55AF091B-3C7A-41E3-B477-F2FDAA23CFDA}"/>
                    <w:text/>
                  </w:sdtPr>
                  <w:sdtEndPr/>
                  <w:sdtContent>
                    <w:r w:rsidR="00A64181" w:rsidRPr="00D44AD9">
                      <w:rPr>
                        <w:color w:val="FFFFFF" w:themeColor="background1"/>
                        <w:sz w:val="36"/>
                        <w:szCs w:val="36"/>
                      </w:rPr>
                      <w:t>Обобщение опыта работы педагогического коллектива  МБОУ Большетиганской СОШ</w:t>
                    </w:r>
                    <w:r w:rsidR="00A64181" w:rsidRPr="00D44AD9">
                      <w:rPr>
                        <w:color w:val="FFFFFF" w:themeColor="background1"/>
                        <w:sz w:val="36"/>
                        <w:szCs w:val="36"/>
                        <w:lang w:val="tt-RU"/>
                      </w:rPr>
                      <w:t xml:space="preserve">     </w:t>
                    </w:r>
                    <w:r w:rsidR="00A64181" w:rsidRPr="00D44AD9">
                      <w:rPr>
                        <w:color w:val="FFFFFF" w:themeColor="background1"/>
                        <w:sz w:val="36"/>
                        <w:szCs w:val="36"/>
                      </w:rPr>
                      <w:t>над методической темой</w:t>
                    </w:r>
                    <w:r w:rsidR="00A64181" w:rsidRPr="00D44AD9">
                      <w:rPr>
                        <w:color w:val="FFFFFF" w:themeColor="background1"/>
                        <w:sz w:val="36"/>
                        <w:szCs w:val="36"/>
                        <w:lang w:val="tt-RU"/>
                      </w:rPr>
                      <w:t xml:space="preserve"> </w:t>
                    </w:r>
                    <w:r w:rsidR="00A64181" w:rsidRPr="00D44AD9">
                      <w:rPr>
                        <w:color w:val="FFFFFF" w:themeColor="background1"/>
                        <w:sz w:val="36"/>
                        <w:szCs w:val="36"/>
                      </w:rPr>
                      <w:t>2011-2016 гг</w:t>
                    </w:r>
                  </w:sdtContent>
                </w:sdt>
              </w:p>
            </w:tc>
          </w:tr>
          <w:tr w:rsidR="00C643AD" w:rsidTr="00C643AD">
            <w:trPr>
              <w:trHeight w:val="432"/>
            </w:trPr>
            <w:tc>
              <w:tcPr>
                <w:tcW w:w="0" w:type="auto"/>
                <w:vAlign w:val="bottom"/>
              </w:tcPr>
              <w:p w:rsidR="00C643AD" w:rsidRDefault="00C643AD" w:rsidP="004A3E78">
                <w:pPr>
                  <w:jc w:val="center"/>
                  <w:rPr>
                    <w:color w:val="1F497D" w:themeColor="text2"/>
                  </w:rPr>
                </w:pPr>
              </w:p>
              <w:p w:rsidR="004A3E78" w:rsidRDefault="004A3E78" w:rsidP="004A3E78">
                <w:pPr>
                  <w:jc w:val="center"/>
                  <w:rPr>
                    <w:color w:val="1F497D" w:themeColor="text2"/>
                  </w:rPr>
                </w:pPr>
              </w:p>
              <w:p w:rsidR="004A3E78" w:rsidRDefault="004A3E78" w:rsidP="004A3E78">
                <w:pPr>
                  <w:jc w:val="center"/>
                  <w:rPr>
                    <w:color w:val="1F497D" w:themeColor="text2"/>
                  </w:rPr>
                </w:pPr>
              </w:p>
              <w:p w:rsidR="004A3E78" w:rsidRDefault="004A3E78" w:rsidP="004A3E78">
                <w:pPr>
                  <w:jc w:val="center"/>
                  <w:rPr>
                    <w:color w:val="1F497D" w:themeColor="text2"/>
                  </w:rPr>
                </w:pPr>
              </w:p>
              <w:p w:rsidR="004A3E78" w:rsidRPr="004A3E78" w:rsidRDefault="004A3E78" w:rsidP="00D44AD9">
                <w:pPr>
                  <w:jc w:val="center"/>
                  <w:rPr>
                    <w:color w:val="1F497D" w:themeColor="text2"/>
                    <w:sz w:val="36"/>
                    <w:szCs w:val="36"/>
                  </w:rPr>
                </w:pPr>
                <w:r w:rsidRPr="004A3E78">
                  <w:rPr>
                    <w:color w:val="FFFFFF" w:themeColor="background1"/>
                    <w:sz w:val="36"/>
                    <w:szCs w:val="36"/>
                  </w:rPr>
                  <w:t>2016 год</w:t>
                </w:r>
              </w:p>
            </w:tc>
          </w:tr>
        </w:tbl>
        <w:p w:rsidR="00C643AD" w:rsidRDefault="00C643AD">
          <w:pPr>
            <w:rPr>
              <w:rFonts w:ascii="Times New Roman" w:hAnsi="Times New Roman" w:cs="Times New Roman"/>
              <w:b/>
              <w:sz w:val="24"/>
              <w:szCs w:val="24"/>
            </w:rPr>
          </w:pPr>
          <w:r>
            <w:rPr>
              <w:noProof/>
            </w:rPr>
            <w:t xml:space="preserve"> </w:t>
          </w:r>
          <w:r w:rsidR="00FC232E">
            <w:rPr>
              <w:noProof/>
              <w:lang w:eastAsia="ru-RU"/>
            </w:rPr>
            <w:pict>
              <v:rect id="Прямоугольник 245" o:spid="_x0000_s1071" style="position:absolute;margin-left:0;margin-top:0;width:612pt;height:11in;z-index:-251612160;visibility:visible;mso-width-percent:1000;mso-height-percent:1000;mso-position-horizontal:center;mso-position-horizontal-relative:page;mso-position-vertical:center;mso-position-vertical-relative:page;mso-width-percent:1000;mso-height-percent:100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" fillcolor="#8db3e2 [1298]" stroked="f" strokeweight="2pt">
                <v:fill color2="#060e18 [642]" rotate="t" focusposition=".5,-52429f" focussize="" colors="0 #bec9e5;26214f #b4c1e1;1 #001a5e" focus="100%" type="gradientRadial"/>
                <w10:wrap anchorx="page" anchory="page"/>
              </v:rect>
            </w:pict>
          </w:r>
          <w:r w:rsidR="00FC232E">
            <w:rPr>
              <w:noProof/>
              <w:lang w:eastAsia="ru-RU"/>
            </w:rPr>
            <w:pict>
              <v:rect id="Прямоугольник 6" o:spid="_x0000_s1070" style="position:absolute;margin-left:0;margin-top:0;width:8.3pt;height:66.2pt;z-index:251705344;visibility:visible;mso-width-percent:115;mso-left-percent:150;mso-top-percent:70;mso-position-horizontal-relative:right-margin-area;mso-position-vertical-relative:page;mso-width-percent:115;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" fillcolor="#eeece1 [3214]" stroked="f" strokeweight="2pt">
                <w10:wrap anchorx="margin" anchory="page"/>
              </v:rect>
            </w:pict>
          </w:r>
          <w:r w:rsidR="00FC232E">
            <w:rPr>
              <w:noProof/>
              <w:lang w:eastAsia="ru-RU"/>
            </w:rPr>
            <w:pict>
              <v:rect id="Прямоугольник 7" o:spid="_x0000_s1069" style="position:absolute;margin-left:0;margin-top:0;width:57.6pt;height:66.2pt;z-index:251706368;visibility:visible;mso-width-percent:800;mso-left-percent:310;mso-top-percent:70;mso-position-horizontal-relative:right-margin-area;mso-position-vertical-relative:page;mso-width-percent:80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" fillcolor="#eeece1 [3214]" stroked="f" strokeweight="2pt">
                <w10:wrap anchorx="margin" anchory="page"/>
              </v:rect>
            </w:pict>
          </w:r>
          <w:r>
            <w:rPr>
              <w:rFonts w:ascii="Times New Roman" w:hAnsi="Times New Roman" w:cs="Times New Roman"/>
              <w:b/>
              <w:sz w:val="24"/>
              <w:szCs w:val="24"/>
            </w:rPr>
            <w:br w:type="page"/>
          </w:r>
        </w:p>
      </w:sdtContent>
    </w:sdt>
    <w:p w:rsidR="004A3E78" w:rsidRPr="004A3E78" w:rsidRDefault="00EE5629" w:rsidP="007F1E2D">
      <w:pPr>
        <w:spacing w:after="0" w:line="240" w:lineRule="auto"/>
        <w:ind w:firstLine="454"/>
        <w:jc w:val="center"/>
        <w:rPr>
          <w:rFonts w:ascii="Times New Roman" w:hAnsi="Times New Roman" w:cs="Times New Roman"/>
          <w:sz w:val="28"/>
          <w:szCs w:val="28"/>
        </w:rPr>
      </w:pPr>
      <w:r w:rsidRPr="004A3E78">
        <w:rPr>
          <w:rFonts w:ascii="Times New Roman" w:hAnsi="Times New Roman" w:cs="Times New Roman"/>
          <w:sz w:val="28"/>
          <w:szCs w:val="28"/>
        </w:rPr>
        <w:lastRenderedPageBreak/>
        <w:t>М</w:t>
      </w:r>
      <w:r w:rsidR="004A3E78" w:rsidRPr="004A3E78">
        <w:rPr>
          <w:rFonts w:ascii="Times New Roman" w:hAnsi="Times New Roman" w:cs="Times New Roman"/>
          <w:sz w:val="28"/>
          <w:szCs w:val="28"/>
        </w:rPr>
        <w:t xml:space="preserve">униципальное бюджетное общеобразовательное учреждение </w:t>
      </w:r>
    </w:p>
    <w:p w:rsidR="00EE5629" w:rsidRPr="004A3E78" w:rsidRDefault="00EE5629" w:rsidP="007F1E2D">
      <w:pPr>
        <w:spacing w:after="0" w:line="240" w:lineRule="auto"/>
        <w:ind w:firstLine="454"/>
        <w:jc w:val="center"/>
        <w:rPr>
          <w:rFonts w:ascii="Times New Roman" w:hAnsi="Times New Roman" w:cs="Times New Roman"/>
          <w:sz w:val="28"/>
          <w:szCs w:val="28"/>
        </w:rPr>
      </w:pPr>
      <w:r w:rsidRPr="004A3E78">
        <w:rPr>
          <w:rFonts w:ascii="Times New Roman" w:hAnsi="Times New Roman" w:cs="Times New Roman"/>
          <w:sz w:val="28"/>
          <w:szCs w:val="28"/>
        </w:rPr>
        <w:t xml:space="preserve"> </w:t>
      </w:r>
      <w:r w:rsidR="00260D74" w:rsidRPr="004A3E78">
        <w:rPr>
          <w:rFonts w:ascii="Times New Roman" w:hAnsi="Times New Roman" w:cs="Times New Roman"/>
          <w:sz w:val="28"/>
          <w:szCs w:val="28"/>
        </w:rPr>
        <w:t xml:space="preserve"> Большетиганская с</w:t>
      </w:r>
      <w:r w:rsidR="004A3E78" w:rsidRPr="004A3E78">
        <w:rPr>
          <w:rFonts w:ascii="Times New Roman" w:hAnsi="Times New Roman" w:cs="Times New Roman"/>
          <w:sz w:val="28"/>
          <w:szCs w:val="28"/>
        </w:rPr>
        <w:t xml:space="preserve">редняя </w:t>
      </w:r>
      <w:r w:rsidR="00260D74" w:rsidRPr="004A3E78">
        <w:rPr>
          <w:rFonts w:ascii="Times New Roman" w:hAnsi="Times New Roman" w:cs="Times New Roman"/>
          <w:sz w:val="28"/>
          <w:szCs w:val="28"/>
        </w:rPr>
        <w:t>о</w:t>
      </w:r>
      <w:r w:rsidR="004A3E78" w:rsidRPr="004A3E78">
        <w:rPr>
          <w:rFonts w:ascii="Times New Roman" w:hAnsi="Times New Roman" w:cs="Times New Roman"/>
          <w:sz w:val="28"/>
          <w:szCs w:val="28"/>
        </w:rPr>
        <w:t xml:space="preserve">бщеобразовательная </w:t>
      </w:r>
      <w:r w:rsidR="00260D74" w:rsidRPr="004A3E78">
        <w:rPr>
          <w:rFonts w:ascii="Times New Roman" w:hAnsi="Times New Roman" w:cs="Times New Roman"/>
          <w:sz w:val="28"/>
          <w:szCs w:val="28"/>
        </w:rPr>
        <w:t>ш</w:t>
      </w:r>
      <w:r w:rsidR="004A3E78" w:rsidRPr="004A3E78">
        <w:rPr>
          <w:rFonts w:ascii="Times New Roman" w:hAnsi="Times New Roman" w:cs="Times New Roman"/>
          <w:sz w:val="28"/>
          <w:szCs w:val="28"/>
        </w:rPr>
        <w:t>кола</w:t>
      </w:r>
    </w:p>
    <w:p w:rsidR="004A3E78" w:rsidRPr="004A3E78" w:rsidRDefault="004A3E78" w:rsidP="007F1E2D">
      <w:pPr>
        <w:spacing w:after="0" w:line="240" w:lineRule="auto"/>
        <w:ind w:firstLine="454"/>
        <w:jc w:val="center"/>
        <w:rPr>
          <w:rFonts w:ascii="Times New Roman" w:hAnsi="Times New Roman" w:cs="Times New Roman"/>
          <w:sz w:val="28"/>
          <w:szCs w:val="28"/>
        </w:rPr>
      </w:pPr>
      <w:r w:rsidRPr="004A3E78">
        <w:rPr>
          <w:rFonts w:ascii="Times New Roman" w:hAnsi="Times New Roman" w:cs="Times New Roman"/>
          <w:sz w:val="28"/>
          <w:szCs w:val="28"/>
        </w:rPr>
        <w:t>Алексеевского района Республики Татарстан</w:t>
      </w:r>
    </w:p>
    <w:p w:rsidR="004A3E78" w:rsidRPr="004A3E78" w:rsidRDefault="004A3E78" w:rsidP="007F1E2D">
      <w:pPr>
        <w:spacing w:after="0" w:line="240" w:lineRule="auto"/>
        <w:ind w:firstLine="454"/>
        <w:jc w:val="center"/>
        <w:rPr>
          <w:rFonts w:ascii="Times New Roman" w:hAnsi="Times New Roman" w:cs="Times New Roman"/>
          <w:sz w:val="28"/>
          <w:szCs w:val="28"/>
        </w:rPr>
      </w:pPr>
    </w:p>
    <w:p w:rsidR="00EE5629" w:rsidRPr="00B80D48" w:rsidRDefault="00EE5629"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EE5629" w:rsidRPr="00B80D48" w:rsidRDefault="00EE5629" w:rsidP="007F1E2D">
      <w:pPr>
        <w:spacing w:after="0" w:line="240" w:lineRule="auto"/>
        <w:ind w:firstLine="454"/>
        <w:jc w:val="both"/>
        <w:rPr>
          <w:rFonts w:ascii="Times New Roman" w:hAnsi="Times New Roman" w:cs="Times New Roman"/>
          <w:sz w:val="24"/>
          <w:szCs w:val="24"/>
        </w:rPr>
      </w:pPr>
    </w:p>
    <w:p w:rsidR="00FC2DA0" w:rsidRPr="00FC2DA0" w:rsidRDefault="00FC2DA0" w:rsidP="00FC2DA0">
      <w:pPr>
        <w:spacing w:after="0" w:line="240" w:lineRule="auto"/>
        <w:ind w:firstLine="454"/>
        <w:jc w:val="center"/>
        <w:rPr>
          <w:rFonts w:ascii="Times New Roman" w:hAnsi="Times New Roman" w:cs="Times New Roman"/>
          <w:b/>
          <w:sz w:val="24"/>
          <w:szCs w:val="24"/>
        </w:rPr>
      </w:pPr>
    </w:p>
    <w:p w:rsidR="004A3E78" w:rsidRDefault="004A3E78" w:rsidP="007F1E2D">
      <w:pPr>
        <w:spacing w:after="0" w:line="240" w:lineRule="auto"/>
        <w:ind w:firstLine="454"/>
        <w:jc w:val="center"/>
        <w:rPr>
          <w:rFonts w:ascii="Times New Roman" w:hAnsi="Times New Roman" w:cs="Times New Roman"/>
          <w:b/>
          <w:sz w:val="24"/>
          <w:szCs w:val="24"/>
        </w:rPr>
      </w:pPr>
    </w:p>
    <w:p w:rsidR="004A3E78" w:rsidRDefault="004A3E78" w:rsidP="007F1E2D">
      <w:pPr>
        <w:spacing w:after="0" w:line="240" w:lineRule="auto"/>
        <w:ind w:firstLine="454"/>
        <w:jc w:val="center"/>
        <w:rPr>
          <w:rFonts w:ascii="Times New Roman" w:hAnsi="Times New Roman" w:cs="Times New Roman"/>
          <w:b/>
          <w:sz w:val="24"/>
          <w:szCs w:val="24"/>
        </w:rPr>
      </w:pPr>
    </w:p>
    <w:p w:rsidR="00F64BB2" w:rsidRPr="00F64BB2" w:rsidRDefault="00F64BB2" w:rsidP="00F64BB2">
      <w:pPr>
        <w:tabs>
          <w:tab w:val="left" w:pos="1819"/>
        </w:tabs>
        <w:spacing w:after="0" w:line="240" w:lineRule="auto"/>
        <w:ind w:firstLine="454"/>
        <w:jc w:val="center"/>
        <w:rPr>
          <w:rFonts w:ascii="Times New Roman" w:hAnsi="Times New Roman" w:cs="Times New Roman"/>
          <w:b/>
          <w:sz w:val="40"/>
          <w:szCs w:val="40"/>
        </w:rPr>
      </w:pPr>
      <w:r w:rsidRPr="00F64BB2">
        <w:rPr>
          <w:rFonts w:ascii="Times New Roman" w:hAnsi="Times New Roman" w:cs="Times New Roman"/>
          <w:b/>
          <w:sz w:val="40"/>
          <w:szCs w:val="40"/>
        </w:rPr>
        <w:t>Формирование компетенций  у участников образовательного процесса</w:t>
      </w:r>
      <w:r w:rsidR="00D44AD9">
        <w:rPr>
          <w:rFonts w:ascii="Times New Roman" w:hAnsi="Times New Roman" w:cs="Times New Roman"/>
          <w:b/>
          <w:sz w:val="40"/>
          <w:szCs w:val="40"/>
        </w:rPr>
        <w:t xml:space="preserve"> </w:t>
      </w:r>
      <w:r w:rsidR="00D44AD9" w:rsidRPr="00D44AD9">
        <w:rPr>
          <w:rFonts w:ascii="Times New Roman" w:hAnsi="Times New Roman" w:cs="Times New Roman"/>
          <w:b/>
          <w:sz w:val="40"/>
          <w:szCs w:val="40"/>
        </w:rPr>
        <w:t> в </w:t>
      </w:r>
      <w:r w:rsidR="00D44AD9" w:rsidRPr="00D44AD9">
        <w:rPr>
          <w:rFonts w:ascii="Times New Roman" w:hAnsi="Times New Roman" w:cs="Times New Roman"/>
          <w:b/>
          <w:bCs/>
          <w:sz w:val="40"/>
          <w:szCs w:val="40"/>
        </w:rPr>
        <w:t>процессе</w:t>
      </w:r>
      <w:r w:rsidR="00D44AD9">
        <w:rPr>
          <w:rFonts w:ascii="Times New Roman" w:hAnsi="Times New Roman" w:cs="Times New Roman"/>
          <w:b/>
          <w:bCs/>
          <w:sz w:val="40"/>
          <w:szCs w:val="40"/>
        </w:rPr>
        <w:t xml:space="preserve"> </w:t>
      </w:r>
      <w:r w:rsidR="00D44AD9" w:rsidRPr="00D44AD9">
        <w:rPr>
          <w:rFonts w:ascii="Times New Roman" w:hAnsi="Times New Roman" w:cs="Times New Roman"/>
          <w:b/>
          <w:bCs/>
          <w:sz w:val="40"/>
          <w:szCs w:val="40"/>
        </w:rPr>
        <w:t>реализации</w:t>
      </w:r>
      <w:r w:rsidR="00D44AD9" w:rsidRPr="00D44AD9">
        <w:rPr>
          <w:rFonts w:ascii="Times New Roman" w:hAnsi="Times New Roman" w:cs="Times New Roman"/>
          <w:b/>
          <w:sz w:val="40"/>
          <w:szCs w:val="40"/>
        </w:rPr>
        <w:t> </w:t>
      </w:r>
      <w:r w:rsidR="00D44AD9" w:rsidRPr="00D44AD9">
        <w:rPr>
          <w:rFonts w:ascii="Times New Roman" w:hAnsi="Times New Roman" w:cs="Times New Roman"/>
          <w:b/>
          <w:bCs/>
          <w:sz w:val="40"/>
          <w:szCs w:val="40"/>
        </w:rPr>
        <w:t>ФГОС</w:t>
      </w:r>
      <w:r w:rsidRPr="00F64BB2">
        <w:rPr>
          <w:rFonts w:ascii="Times New Roman" w:hAnsi="Times New Roman" w:cs="Times New Roman"/>
          <w:b/>
          <w:sz w:val="40"/>
          <w:szCs w:val="40"/>
        </w:rPr>
        <w:cr/>
      </w:r>
    </w:p>
    <w:p w:rsidR="00F64BB2" w:rsidRPr="00F64BB2" w:rsidRDefault="00F64BB2" w:rsidP="00F64BB2">
      <w:pPr>
        <w:tabs>
          <w:tab w:val="left" w:pos="1819"/>
        </w:tabs>
        <w:spacing w:after="0" w:line="240" w:lineRule="auto"/>
        <w:ind w:firstLine="454"/>
        <w:jc w:val="both"/>
        <w:rPr>
          <w:rFonts w:ascii="Times New Roman" w:hAnsi="Times New Roman" w:cs="Times New Roman"/>
          <w:sz w:val="24"/>
          <w:szCs w:val="24"/>
        </w:rPr>
      </w:pPr>
    </w:p>
    <w:p w:rsidR="00F64BB2" w:rsidRDefault="00F64BB2" w:rsidP="00F64BB2">
      <w:pPr>
        <w:tabs>
          <w:tab w:val="left" w:pos="1819"/>
        </w:tabs>
        <w:spacing w:after="0" w:line="240" w:lineRule="auto"/>
        <w:ind w:firstLine="454"/>
        <w:jc w:val="both"/>
        <w:rPr>
          <w:rFonts w:ascii="Times New Roman" w:hAnsi="Times New Roman" w:cs="Times New Roman"/>
          <w:i/>
          <w:sz w:val="32"/>
          <w:szCs w:val="32"/>
          <w:lang w:val="tt-RU"/>
        </w:rPr>
      </w:pPr>
      <w:r w:rsidRPr="00F64BB2">
        <w:rPr>
          <w:rFonts w:ascii="Times New Roman" w:hAnsi="Times New Roman" w:cs="Times New Roman"/>
          <w:i/>
          <w:sz w:val="32"/>
          <w:szCs w:val="32"/>
        </w:rPr>
        <w:t>Обобщение опыта работы педагогического коллекти</w:t>
      </w:r>
      <w:r>
        <w:rPr>
          <w:rFonts w:ascii="Times New Roman" w:hAnsi="Times New Roman" w:cs="Times New Roman"/>
          <w:i/>
          <w:sz w:val="32"/>
          <w:szCs w:val="32"/>
        </w:rPr>
        <w:t xml:space="preserve">ва </w:t>
      </w:r>
    </w:p>
    <w:p w:rsidR="00F64BB2" w:rsidRDefault="00F64BB2" w:rsidP="00F64BB2">
      <w:pPr>
        <w:tabs>
          <w:tab w:val="left" w:pos="1819"/>
        </w:tabs>
        <w:spacing w:after="0" w:line="240" w:lineRule="auto"/>
        <w:ind w:firstLine="454"/>
        <w:jc w:val="both"/>
        <w:rPr>
          <w:rFonts w:ascii="Times New Roman" w:hAnsi="Times New Roman" w:cs="Times New Roman"/>
          <w:i/>
          <w:sz w:val="32"/>
          <w:szCs w:val="32"/>
          <w:lang w:val="tt-RU"/>
        </w:rPr>
      </w:pPr>
      <w:r>
        <w:rPr>
          <w:rFonts w:ascii="Times New Roman" w:hAnsi="Times New Roman" w:cs="Times New Roman"/>
          <w:i/>
          <w:sz w:val="32"/>
          <w:szCs w:val="32"/>
        </w:rPr>
        <w:t xml:space="preserve"> МБОУ Большетиганской СОШ  </w:t>
      </w:r>
      <w:r>
        <w:rPr>
          <w:rFonts w:ascii="Times New Roman" w:hAnsi="Times New Roman" w:cs="Times New Roman"/>
          <w:i/>
          <w:sz w:val="32"/>
          <w:szCs w:val="32"/>
          <w:lang w:val="tt-RU"/>
        </w:rPr>
        <w:t>н</w:t>
      </w:r>
      <w:r w:rsidRPr="00F64BB2">
        <w:rPr>
          <w:rFonts w:ascii="Times New Roman" w:hAnsi="Times New Roman" w:cs="Times New Roman"/>
          <w:i/>
          <w:sz w:val="32"/>
          <w:szCs w:val="32"/>
        </w:rPr>
        <w:t>ад методической темой</w:t>
      </w:r>
    </w:p>
    <w:p w:rsidR="004A3E78" w:rsidRPr="00F64BB2" w:rsidRDefault="00F64BB2" w:rsidP="00F64BB2">
      <w:pPr>
        <w:tabs>
          <w:tab w:val="left" w:pos="1819"/>
        </w:tabs>
        <w:spacing w:after="0" w:line="240" w:lineRule="auto"/>
        <w:ind w:firstLine="454"/>
        <w:jc w:val="center"/>
        <w:rPr>
          <w:rFonts w:ascii="Times New Roman" w:hAnsi="Times New Roman" w:cs="Times New Roman"/>
          <w:i/>
          <w:sz w:val="32"/>
          <w:szCs w:val="32"/>
        </w:rPr>
      </w:pPr>
      <w:r w:rsidRPr="00F64BB2">
        <w:rPr>
          <w:rFonts w:ascii="Times New Roman" w:hAnsi="Times New Roman" w:cs="Times New Roman"/>
          <w:i/>
          <w:sz w:val="32"/>
          <w:szCs w:val="32"/>
        </w:rPr>
        <w:t>2011-2016 г.г</w:t>
      </w:r>
      <w:r w:rsidRPr="00F64BB2">
        <w:rPr>
          <w:rFonts w:ascii="Times New Roman" w:hAnsi="Times New Roman" w:cs="Times New Roman"/>
          <w:i/>
          <w:sz w:val="32"/>
          <w:szCs w:val="32"/>
        </w:rPr>
        <w:cr/>
      </w:r>
      <w:r w:rsidR="00E213E3" w:rsidRPr="00F64BB2">
        <w:rPr>
          <w:rFonts w:ascii="Times New Roman" w:hAnsi="Times New Roman" w:cs="Times New Roman"/>
          <w:i/>
          <w:sz w:val="32"/>
          <w:szCs w:val="32"/>
        </w:rPr>
        <w:tab/>
      </w:r>
    </w:p>
    <w:p w:rsidR="004A3E78" w:rsidRPr="00E213E3" w:rsidRDefault="004A3E78" w:rsidP="007F1E2D">
      <w:pPr>
        <w:spacing w:after="0" w:line="240" w:lineRule="auto"/>
        <w:ind w:firstLine="454"/>
        <w:jc w:val="center"/>
        <w:rPr>
          <w:rFonts w:ascii="Times New Roman" w:hAnsi="Times New Roman" w:cs="Times New Roman"/>
          <w:b/>
          <w:sz w:val="28"/>
          <w:szCs w:val="28"/>
        </w:rPr>
      </w:pPr>
    </w:p>
    <w:p w:rsidR="00260D74" w:rsidRPr="00E213E3" w:rsidRDefault="00260D74" w:rsidP="007F1E2D">
      <w:pPr>
        <w:spacing w:after="0" w:line="240" w:lineRule="auto"/>
        <w:ind w:firstLine="454"/>
        <w:jc w:val="both"/>
        <w:rPr>
          <w:rFonts w:ascii="Times New Roman" w:hAnsi="Times New Roman" w:cs="Times New Roman"/>
          <w:sz w:val="28"/>
          <w:szCs w:val="28"/>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7F1E2D" w:rsidRDefault="00260D74" w:rsidP="007F1E2D">
      <w:pPr>
        <w:spacing w:after="0" w:line="240" w:lineRule="auto"/>
        <w:ind w:firstLine="454"/>
        <w:jc w:val="both"/>
        <w:rPr>
          <w:rFonts w:ascii="Times New Roman" w:hAnsi="Times New Roman" w:cs="Times New Roman"/>
          <w:sz w:val="24"/>
          <w:szCs w:val="24"/>
        </w:rPr>
      </w:pPr>
    </w:p>
    <w:p w:rsidR="00B80D48" w:rsidRPr="007F1E2D" w:rsidRDefault="00B80D48" w:rsidP="007F1E2D">
      <w:pPr>
        <w:spacing w:after="0" w:line="240" w:lineRule="auto"/>
        <w:ind w:firstLine="454"/>
        <w:jc w:val="both"/>
        <w:rPr>
          <w:rFonts w:ascii="Times New Roman" w:hAnsi="Times New Roman" w:cs="Times New Roman"/>
          <w:sz w:val="24"/>
          <w:szCs w:val="24"/>
        </w:rPr>
      </w:pPr>
    </w:p>
    <w:p w:rsidR="00B80D48" w:rsidRPr="007F1E2D" w:rsidRDefault="00B80D48" w:rsidP="007F1E2D">
      <w:pPr>
        <w:spacing w:after="0" w:line="240" w:lineRule="auto"/>
        <w:ind w:firstLine="454"/>
        <w:jc w:val="both"/>
        <w:rPr>
          <w:rFonts w:ascii="Times New Roman" w:hAnsi="Times New Roman" w:cs="Times New Roman"/>
          <w:sz w:val="24"/>
          <w:szCs w:val="24"/>
        </w:rPr>
      </w:pPr>
    </w:p>
    <w:p w:rsidR="00B80D48" w:rsidRPr="007F1E2D" w:rsidRDefault="00B80D48"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both"/>
        <w:rPr>
          <w:rFonts w:ascii="Times New Roman" w:hAnsi="Times New Roman" w:cs="Times New Roman"/>
          <w:sz w:val="24"/>
          <w:szCs w:val="24"/>
        </w:rPr>
      </w:pPr>
    </w:p>
    <w:p w:rsidR="00260D74" w:rsidRPr="00B80D48" w:rsidRDefault="00260D74"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4A3E78" w:rsidRDefault="004A3E78" w:rsidP="007F1E2D">
      <w:pPr>
        <w:spacing w:after="0" w:line="240" w:lineRule="auto"/>
        <w:ind w:firstLine="454"/>
        <w:jc w:val="center"/>
        <w:rPr>
          <w:rFonts w:ascii="Times New Roman" w:hAnsi="Times New Roman" w:cs="Times New Roman"/>
          <w:sz w:val="24"/>
          <w:szCs w:val="24"/>
        </w:rPr>
      </w:pPr>
    </w:p>
    <w:p w:rsidR="00EB7854" w:rsidRPr="00F64BB2" w:rsidRDefault="00260D74" w:rsidP="007F1E2D">
      <w:pPr>
        <w:spacing w:after="0" w:line="240" w:lineRule="auto"/>
        <w:ind w:firstLine="454"/>
        <w:jc w:val="center"/>
        <w:rPr>
          <w:rFonts w:ascii="Times New Roman" w:hAnsi="Times New Roman" w:cs="Times New Roman"/>
          <w:sz w:val="24"/>
          <w:szCs w:val="24"/>
        </w:rPr>
      </w:pPr>
      <w:r w:rsidRPr="00B80D48">
        <w:rPr>
          <w:rFonts w:ascii="Times New Roman" w:hAnsi="Times New Roman" w:cs="Times New Roman"/>
          <w:sz w:val="24"/>
          <w:szCs w:val="24"/>
        </w:rPr>
        <w:t xml:space="preserve">Большие Тиганы </w:t>
      </w:r>
      <w:r w:rsidR="00EE5629" w:rsidRPr="00B80D48">
        <w:rPr>
          <w:rFonts w:ascii="Times New Roman" w:hAnsi="Times New Roman" w:cs="Times New Roman"/>
          <w:sz w:val="24"/>
          <w:szCs w:val="24"/>
        </w:rPr>
        <w:t>201</w:t>
      </w:r>
      <w:r w:rsidRPr="00B80D48">
        <w:rPr>
          <w:rFonts w:ascii="Times New Roman" w:hAnsi="Times New Roman" w:cs="Times New Roman"/>
          <w:sz w:val="24"/>
          <w:szCs w:val="24"/>
        </w:rPr>
        <w:t>6</w:t>
      </w:r>
    </w:p>
    <w:p w:rsidR="00260D74" w:rsidRDefault="00260D74" w:rsidP="007F1E2D">
      <w:pPr>
        <w:spacing w:after="0" w:line="240" w:lineRule="auto"/>
        <w:ind w:firstLine="454"/>
        <w:jc w:val="center"/>
        <w:rPr>
          <w:rFonts w:ascii="Times New Roman" w:hAnsi="Times New Roman" w:cs="Times New Roman"/>
          <w:b/>
          <w:i/>
          <w:sz w:val="24"/>
          <w:szCs w:val="24"/>
          <w:lang w:val="tt-RU"/>
        </w:rPr>
      </w:pPr>
      <w:r w:rsidRPr="00E213E3">
        <w:rPr>
          <w:rFonts w:ascii="Times New Roman" w:hAnsi="Times New Roman" w:cs="Times New Roman"/>
          <w:b/>
          <w:i/>
          <w:sz w:val="24"/>
          <w:szCs w:val="24"/>
        </w:rPr>
        <w:t>Содержание</w:t>
      </w:r>
    </w:p>
    <w:p w:rsidR="000725D6" w:rsidRPr="000725D6" w:rsidRDefault="00D44AD9" w:rsidP="00D44AD9">
      <w:pPr>
        <w:spacing w:after="0" w:line="240" w:lineRule="auto"/>
        <w:ind w:firstLine="454"/>
        <w:jc w:val="right"/>
        <w:rPr>
          <w:rFonts w:ascii="Times New Roman" w:hAnsi="Times New Roman" w:cs="Times New Roman"/>
          <w:b/>
          <w:i/>
          <w:sz w:val="24"/>
          <w:szCs w:val="24"/>
          <w:lang w:val="tt-RU"/>
        </w:rPr>
      </w:pPr>
      <w:r>
        <w:rPr>
          <w:rFonts w:ascii="Times New Roman" w:hAnsi="Times New Roman" w:cs="Times New Roman"/>
          <w:b/>
          <w:i/>
          <w:sz w:val="24"/>
          <w:szCs w:val="24"/>
          <w:lang w:val="tt-RU"/>
        </w:rPr>
        <w:t xml:space="preserve">                                                             стр.</w:t>
      </w:r>
    </w:p>
    <w:p w:rsidR="009A766D" w:rsidRPr="009A766D" w:rsidRDefault="009A766D" w:rsidP="009A766D">
      <w:pPr>
        <w:pStyle w:val="a4"/>
        <w:numPr>
          <w:ilvl w:val="0"/>
          <w:numId w:val="1"/>
        </w:numPr>
        <w:spacing w:after="0" w:line="360" w:lineRule="auto"/>
        <w:ind w:left="284"/>
        <w:rPr>
          <w:rFonts w:ascii="Times New Roman" w:hAnsi="Times New Roman" w:cs="Times New Roman"/>
          <w:i/>
          <w:sz w:val="24"/>
          <w:szCs w:val="24"/>
        </w:rPr>
      </w:pPr>
      <w:r w:rsidRPr="009A766D">
        <w:rPr>
          <w:rFonts w:ascii="Times New Roman" w:hAnsi="Times New Roman" w:cs="Times New Roman"/>
          <w:b/>
          <w:i/>
          <w:sz w:val="24"/>
          <w:szCs w:val="24"/>
        </w:rPr>
        <w:t>Халилова Ф. З.</w:t>
      </w:r>
      <w:r>
        <w:rPr>
          <w:rFonts w:ascii="Times New Roman" w:hAnsi="Times New Roman" w:cs="Times New Roman"/>
          <w:b/>
          <w:i/>
          <w:sz w:val="24"/>
          <w:szCs w:val="24"/>
        </w:rPr>
        <w:t xml:space="preserve"> </w:t>
      </w:r>
      <w:r w:rsidRPr="009A766D">
        <w:rPr>
          <w:rFonts w:ascii="Times New Roman" w:hAnsi="Times New Roman" w:cs="Times New Roman"/>
          <w:i/>
          <w:sz w:val="24"/>
          <w:szCs w:val="24"/>
        </w:rPr>
        <w:t>Обобщение опыта работы педагогического коллектива  МБОУ Большетиганской СОШ над методической темой«Формирование компетенций  у участников  образовательного процесса» 2011-2016 гг</w:t>
      </w:r>
      <w:r>
        <w:rPr>
          <w:rFonts w:ascii="Times New Roman" w:hAnsi="Times New Roman" w:cs="Times New Roman"/>
          <w:i/>
          <w:sz w:val="24"/>
          <w:szCs w:val="24"/>
        </w:rPr>
        <w:t>…………………………………….3</w:t>
      </w:r>
    </w:p>
    <w:p w:rsidR="0017415B" w:rsidRPr="00E213E3" w:rsidRDefault="005829BD" w:rsidP="009A766D">
      <w:pPr>
        <w:pStyle w:val="a4"/>
        <w:numPr>
          <w:ilvl w:val="0"/>
          <w:numId w:val="1"/>
        </w:numPr>
        <w:spacing w:after="0" w:line="360" w:lineRule="auto"/>
        <w:ind w:left="0" w:firstLine="0"/>
        <w:rPr>
          <w:rFonts w:ascii="Times New Roman" w:hAnsi="Times New Roman" w:cs="Times New Roman"/>
          <w:i/>
          <w:sz w:val="24"/>
          <w:szCs w:val="24"/>
        </w:rPr>
      </w:pPr>
      <w:r w:rsidRPr="005829BD">
        <w:rPr>
          <w:rFonts w:ascii="Times New Roman" w:hAnsi="Times New Roman" w:cs="Times New Roman"/>
          <w:b/>
          <w:i/>
          <w:sz w:val="24"/>
          <w:szCs w:val="24"/>
        </w:rPr>
        <w:t>Хайбуллина Э.Н</w:t>
      </w:r>
      <w:r>
        <w:rPr>
          <w:rFonts w:ascii="Times New Roman" w:hAnsi="Times New Roman" w:cs="Times New Roman"/>
          <w:b/>
          <w:i/>
          <w:sz w:val="24"/>
          <w:szCs w:val="24"/>
          <w:lang w:val="tt-RU"/>
        </w:rPr>
        <w:t>.</w:t>
      </w:r>
      <w:r w:rsidRPr="005829BD">
        <w:rPr>
          <w:rFonts w:ascii="Times New Roman" w:hAnsi="Times New Roman" w:cs="Times New Roman"/>
          <w:b/>
          <w:i/>
          <w:sz w:val="24"/>
          <w:szCs w:val="24"/>
        </w:rPr>
        <w:t xml:space="preserve"> </w:t>
      </w:r>
      <w:r w:rsidR="00260D74" w:rsidRPr="00E213E3">
        <w:rPr>
          <w:rFonts w:ascii="Times New Roman" w:hAnsi="Times New Roman" w:cs="Times New Roman"/>
          <w:i/>
          <w:sz w:val="24"/>
          <w:szCs w:val="24"/>
        </w:rPr>
        <w:t xml:space="preserve">Особенности организации образовательного процесса в </w:t>
      </w:r>
      <w:r w:rsidR="009A766D">
        <w:rPr>
          <w:rFonts w:ascii="Times New Roman" w:hAnsi="Times New Roman" w:cs="Times New Roman"/>
          <w:i/>
          <w:sz w:val="24"/>
          <w:szCs w:val="24"/>
        </w:rPr>
        <w:t xml:space="preserve">  </w:t>
      </w:r>
      <w:r w:rsidR="00260D74" w:rsidRPr="00E213E3">
        <w:rPr>
          <w:rFonts w:ascii="Times New Roman" w:hAnsi="Times New Roman" w:cs="Times New Roman"/>
          <w:i/>
          <w:sz w:val="24"/>
          <w:szCs w:val="24"/>
        </w:rPr>
        <w:t xml:space="preserve">разновозрастных </w:t>
      </w:r>
      <w:r w:rsidR="0017415B" w:rsidRPr="00E213E3">
        <w:rPr>
          <w:rFonts w:ascii="Times New Roman" w:hAnsi="Times New Roman" w:cs="Times New Roman"/>
          <w:i/>
          <w:sz w:val="24"/>
          <w:szCs w:val="24"/>
        </w:rPr>
        <w:t>груп</w:t>
      </w:r>
      <w:r w:rsidR="000725D6">
        <w:rPr>
          <w:rFonts w:ascii="Times New Roman" w:hAnsi="Times New Roman" w:cs="Times New Roman"/>
          <w:i/>
          <w:sz w:val="24"/>
          <w:szCs w:val="24"/>
        </w:rPr>
        <w:t>пах в условиях реализации ФГОС</w:t>
      </w:r>
      <w:r w:rsidR="000725D6">
        <w:rPr>
          <w:rFonts w:ascii="Times New Roman" w:hAnsi="Times New Roman" w:cs="Times New Roman"/>
          <w:i/>
          <w:sz w:val="24"/>
          <w:szCs w:val="24"/>
          <w:lang w:val="tt-RU"/>
        </w:rPr>
        <w:t>......................</w:t>
      </w:r>
      <w:r w:rsidR="009A766D">
        <w:rPr>
          <w:rFonts w:ascii="Times New Roman" w:hAnsi="Times New Roman" w:cs="Times New Roman"/>
          <w:i/>
          <w:sz w:val="24"/>
          <w:szCs w:val="24"/>
          <w:lang w:val="tt-RU"/>
        </w:rPr>
        <w:t>...............................17</w:t>
      </w:r>
    </w:p>
    <w:p w:rsidR="009A766D" w:rsidRDefault="005829BD" w:rsidP="009A766D">
      <w:pPr>
        <w:pStyle w:val="a4"/>
        <w:numPr>
          <w:ilvl w:val="0"/>
          <w:numId w:val="1"/>
        </w:numPr>
        <w:spacing w:after="0" w:line="360" w:lineRule="auto"/>
        <w:ind w:left="0" w:right="284" w:firstLine="0"/>
        <w:jc w:val="both"/>
        <w:rPr>
          <w:rFonts w:ascii="Times New Roman" w:hAnsi="Times New Roman" w:cs="Times New Roman"/>
          <w:i/>
          <w:sz w:val="24"/>
          <w:szCs w:val="24"/>
        </w:rPr>
      </w:pPr>
      <w:r w:rsidRPr="005829BD">
        <w:rPr>
          <w:rFonts w:ascii="Times New Roman" w:hAnsi="Times New Roman" w:cs="Times New Roman"/>
          <w:b/>
          <w:i/>
          <w:sz w:val="24"/>
          <w:szCs w:val="24"/>
        </w:rPr>
        <w:t>Мустафина Э</w:t>
      </w:r>
      <w:r w:rsidRPr="00E213E3">
        <w:rPr>
          <w:rFonts w:ascii="Times New Roman" w:hAnsi="Times New Roman" w:cs="Times New Roman"/>
          <w:i/>
          <w:sz w:val="24"/>
          <w:szCs w:val="24"/>
        </w:rPr>
        <w:t>.</w:t>
      </w:r>
      <w:r>
        <w:rPr>
          <w:rFonts w:ascii="Times New Roman" w:hAnsi="Times New Roman" w:cs="Times New Roman"/>
          <w:i/>
          <w:sz w:val="24"/>
          <w:szCs w:val="24"/>
          <w:lang w:val="tt-RU"/>
        </w:rPr>
        <w:t xml:space="preserve">Р. </w:t>
      </w:r>
      <w:r w:rsidR="0017415B" w:rsidRPr="00E213E3">
        <w:rPr>
          <w:rFonts w:ascii="Times New Roman" w:hAnsi="Times New Roman" w:cs="Times New Roman"/>
          <w:i/>
          <w:sz w:val="24"/>
          <w:szCs w:val="24"/>
        </w:rPr>
        <w:t>Дидактические игры в разновозрастных группах</w:t>
      </w:r>
    </w:p>
    <w:p w:rsidR="0017415B" w:rsidRPr="009A766D" w:rsidRDefault="0017415B" w:rsidP="009A766D">
      <w:pPr>
        <w:spacing w:after="0" w:line="360" w:lineRule="auto"/>
        <w:ind w:left="360" w:right="284"/>
        <w:jc w:val="both"/>
        <w:rPr>
          <w:rFonts w:ascii="Times New Roman" w:hAnsi="Times New Roman" w:cs="Times New Roman"/>
          <w:i/>
          <w:sz w:val="24"/>
          <w:szCs w:val="24"/>
        </w:rPr>
      </w:pPr>
      <w:r w:rsidRPr="009A766D">
        <w:rPr>
          <w:rFonts w:ascii="Times New Roman" w:hAnsi="Times New Roman" w:cs="Times New Roman"/>
          <w:i/>
          <w:sz w:val="24"/>
          <w:szCs w:val="24"/>
        </w:rPr>
        <w:t xml:space="preserve"> по образовательным областям ФГОС</w:t>
      </w:r>
      <w:r w:rsidR="00D44AD9" w:rsidRPr="009A766D">
        <w:rPr>
          <w:rFonts w:ascii="Times New Roman" w:hAnsi="Times New Roman" w:cs="Times New Roman"/>
          <w:i/>
          <w:sz w:val="24"/>
          <w:szCs w:val="24"/>
        </w:rPr>
        <w:t>……………………………………</w:t>
      </w:r>
      <w:r w:rsidR="009A766D">
        <w:rPr>
          <w:rFonts w:ascii="Times New Roman" w:hAnsi="Times New Roman" w:cs="Times New Roman"/>
          <w:i/>
          <w:sz w:val="24"/>
          <w:szCs w:val="24"/>
        </w:rPr>
        <w:t>........................19</w:t>
      </w:r>
      <w:r w:rsidR="009A766D" w:rsidRPr="009A766D">
        <w:rPr>
          <w:rFonts w:ascii="Times New Roman" w:hAnsi="Times New Roman" w:cs="Times New Roman"/>
          <w:i/>
          <w:sz w:val="24"/>
          <w:szCs w:val="24"/>
        </w:rPr>
        <w:t xml:space="preserve"> </w:t>
      </w:r>
      <w:r w:rsidR="00D44AD9" w:rsidRPr="009A766D">
        <w:rPr>
          <w:rFonts w:ascii="Times New Roman" w:hAnsi="Times New Roman" w:cs="Times New Roman"/>
          <w:i/>
          <w:sz w:val="24"/>
          <w:szCs w:val="24"/>
        </w:rPr>
        <w:t xml:space="preserve">        </w:t>
      </w:r>
      <w:r w:rsidRPr="009A766D">
        <w:rPr>
          <w:rFonts w:ascii="Times New Roman" w:hAnsi="Times New Roman" w:cs="Times New Roman"/>
          <w:i/>
          <w:sz w:val="24"/>
          <w:szCs w:val="24"/>
        </w:rPr>
        <w:t xml:space="preserve"> </w:t>
      </w:r>
    </w:p>
    <w:p w:rsidR="009A766D" w:rsidRDefault="005829BD" w:rsidP="009A766D">
      <w:pPr>
        <w:pStyle w:val="a4"/>
        <w:numPr>
          <w:ilvl w:val="0"/>
          <w:numId w:val="1"/>
        </w:numPr>
        <w:spacing w:after="0" w:line="360" w:lineRule="auto"/>
        <w:ind w:left="0" w:right="284" w:firstLine="0"/>
        <w:jc w:val="both"/>
        <w:rPr>
          <w:rFonts w:ascii="Times New Roman" w:hAnsi="Times New Roman" w:cs="Times New Roman"/>
          <w:i/>
          <w:sz w:val="24"/>
          <w:szCs w:val="24"/>
        </w:rPr>
      </w:pPr>
      <w:r w:rsidRPr="005829BD">
        <w:rPr>
          <w:rFonts w:ascii="Times New Roman" w:hAnsi="Times New Roman" w:cs="Times New Roman"/>
          <w:b/>
          <w:i/>
          <w:sz w:val="24"/>
          <w:szCs w:val="24"/>
        </w:rPr>
        <w:t>Насыйх</w:t>
      </w:r>
      <w:r w:rsidR="00564921">
        <w:rPr>
          <w:rFonts w:ascii="Times New Roman" w:hAnsi="Times New Roman" w:cs="Times New Roman"/>
          <w:b/>
          <w:i/>
          <w:sz w:val="24"/>
          <w:szCs w:val="24"/>
        </w:rPr>
        <w:t>о</w:t>
      </w:r>
      <w:r w:rsidRPr="005829BD">
        <w:rPr>
          <w:rFonts w:ascii="Times New Roman" w:hAnsi="Times New Roman" w:cs="Times New Roman"/>
          <w:b/>
          <w:i/>
          <w:sz w:val="24"/>
          <w:szCs w:val="24"/>
        </w:rPr>
        <w:t>ва Ф.</w:t>
      </w:r>
      <w:r>
        <w:rPr>
          <w:rFonts w:ascii="Times New Roman" w:hAnsi="Times New Roman" w:cs="Times New Roman"/>
          <w:b/>
          <w:i/>
          <w:sz w:val="24"/>
          <w:szCs w:val="24"/>
          <w:lang w:val="tt-RU"/>
        </w:rPr>
        <w:t xml:space="preserve"> </w:t>
      </w:r>
      <w:r w:rsidRPr="005829BD">
        <w:rPr>
          <w:rFonts w:ascii="Times New Roman" w:hAnsi="Times New Roman" w:cs="Times New Roman"/>
          <w:b/>
          <w:i/>
          <w:sz w:val="24"/>
          <w:szCs w:val="24"/>
        </w:rPr>
        <w:t>А</w:t>
      </w:r>
      <w:r>
        <w:rPr>
          <w:rFonts w:ascii="Times New Roman" w:hAnsi="Times New Roman" w:cs="Times New Roman"/>
          <w:b/>
          <w:i/>
          <w:sz w:val="24"/>
          <w:szCs w:val="24"/>
          <w:lang w:val="tt-RU"/>
        </w:rPr>
        <w:t>.</w:t>
      </w:r>
      <w:r w:rsidRPr="005829BD">
        <w:rPr>
          <w:rFonts w:ascii="Times New Roman" w:hAnsi="Times New Roman" w:cs="Times New Roman"/>
          <w:b/>
          <w:i/>
          <w:sz w:val="24"/>
          <w:szCs w:val="24"/>
        </w:rPr>
        <w:t xml:space="preserve"> </w:t>
      </w:r>
      <w:r w:rsidRPr="005829BD">
        <w:rPr>
          <w:rFonts w:ascii="Times New Roman" w:hAnsi="Times New Roman" w:cs="Times New Roman"/>
          <w:i/>
          <w:sz w:val="24"/>
          <w:szCs w:val="24"/>
          <w:lang w:val="tt-RU"/>
        </w:rPr>
        <w:t>Технологическая карта у</w:t>
      </w:r>
      <w:r w:rsidR="0017415B" w:rsidRPr="005829BD">
        <w:rPr>
          <w:rFonts w:ascii="Times New Roman" w:hAnsi="Times New Roman" w:cs="Times New Roman"/>
          <w:i/>
          <w:sz w:val="24"/>
          <w:szCs w:val="24"/>
        </w:rPr>
        <w:t>рок</w:t>
      </w:r>
      <w:r w:rsidRPr="005829BD">
        <w:rPr>
          <w:rFonts w:ascii="Times New Roman" w:hAnsi="Times New Roman" w:cs="Times New Roman"/>
          <w:i/>
          <w:sz w:val="24"/>
          <w:szCs w:val="24"/>
          <w:lang w:val="tt-RU"/>
        </w:rPr>
        <w:t>а</w:t>
      </w:r>
      <w:r w:rsidR="0017415B" w:rsidRPr="005829BD">
        <w:rPr>
          <w:rFonts w:ascii="Times New Roman" w:hAnsi="Times New Roman" w:cs="Times New Roman"/>
          <w:i/>
          <w:sz w:val="24"/>
          <w:szCs w:val="24"/>
        </w:rPr>
        <w:t xml:space="preserve">  немецкого</w:t>
      </w:r>
      <w:r w:rsidR="0017415B" w:rsidRPr="00E213E3">
        <w:rPr>
          <w:rFonts w:ascii="Times New Roman" w:hAnsi="Times New Roman" w:cs="Times New Roman"/>
          <w:i/>
          <w:sz w:val="24"/>
          <w:szCs w:val="24"/>
        </w:rPr>
        <w:t xml:space="preserve">  языка в 5</w:t>
      </w:r>
    </w:p>
    <w:p w:rsidR="00260D74" w:rsidRPr="009A766D" w:rsidRDefault="0017415B" w:rsidP="009A766D">
      <w:pPr>
        <w:spacing w:after="0" w:line="360" w:lineRule="auto"/>
        <w:ind w:left="360" w:right="284"/>
        <w:jc w:val="both"/>
        <w:rPr>
          <w:rFonts w:ascii="Times New Roman" w:hAnsi="Times New Roman" w:cs="Times New Roman"/>
          <w:i/>
          <w:sz w:val="24"/>
          <w:szCs w:val="24"/>
        </w:rPr>
      </w:pPr>
      <w:r w:rsidRPr="009A766D">
        <w:rPr>
          <w:rFonts w:ascii="Times New Roman" w:hAnsi="Times New Roman" w:cs="Times New Roman"/>
          <w:i/>
          <w:sz w:val="24"/>
          <w:szCs w:val="24"/>
        </w:rPr>
        <w:t xml:space="preserve"> классе</w:t>
      </w:r>
      <w:r w:rsidR="009A766D">
        <w:rPr>
          <w:rFonts w:ascii="Times New Roman" w:hAnsi="Times New Roman" w:cs="Times New Roman"/>
          <w:i/>
          <w:sz w:val="24"/>
          <w:szCs w:val="24"/>
        </w:rPr>
        <w:t xml:space="preserve">………………………………………………………………………………………………20              </w:t>
      </w:r>
    </w:p>
    <w:p w:rsidR="009A766D" w:rsidRDefault="005829BD" w:rsidP="009A766D">
      <w:pPr>
        <w:pStyle w:val="a4"/>
        <w:numPr>
          <w:ilvl w:val="0"/>
          <w:numId w:val="1"/>
        </w:numPr>
        <w:spacing w:after="0" w:line="360" w:lineRule="auto"/>
        <w:ind w:left="0" w:right="425" w:firstLine="0"/>
        <w:jc w:val="both"/>
        <w:rPr>
          <w:rFonts w:ascii="Times New Roman" w:hAnsi="Times New Roman" w:cs="Times New Roman"/>
          <w:i/>
          <w:sz w:val="24"/>
          <w:szCs w:val="24"/>
          <w:lang w:val="tt-RU"/>
        </w:rPr>
      </w:pPr>
      <w:r w:rsidRPr="005829BD">
        <w:rPr>
          <w:rFonts w:ascii="Times New Roman" w:hAnsi="Times New Roman" w:cs="Times New Roman"/>
          <w:b/>
          <w:i/>
          <w:sz w:val="24"/>
          <w:szCs w:val="24"/>
          <w:lang w:val="tt-RU"/>
        </w:rPr>
        <w:t>Сайфутдинова А.</w:t>
      </w:r>
      <w:r>
        <w:rPr>
          <w:rFonts w:ascii="Times New Roman" w:hAnsi="Times New Roman" w:cs="Times New Roman"/>
          <w:b/>
          <w:i/>
          <w:sz w:val="24"/>
          <w:szCs w:val="24"/>
          <w:lang w:val="tt-RU"/>
        </w:rPr>
        <w:t xml:space="preserve"> </w:t>
      </w:r>
      <w:r w:rsidRPr="005829BD">
        <w:rPr>
          <w:rFonts w:ascii="Times New Roman" w:hAnsi="Times New Roman" w:cs="Times New Roman"/>
          <w:b/>
          <w:i/>
          <w:sz w:val="24"/>
          <w:szCs w:val="24"/>
          <w:lang w:val="tt-RU"/>
        </w:rPr>
        <w:t>Н</w:t>
      </w:r>
      <w:r>
        <w:rPr>
          <w:rFonts w:ascii="Times New Roman" w:hAnsi="Times New Roman" w:cs="Times New Roman"/>
          <w:b/>
          <w:i/>
          <w:sz w:val="24"/>
          <w:szCs w:val="24"/>
          <w:lang w:val="tt-RU"/>
        </w:rPr>
        <w:t>.</w:t>
      </w:r>
      <w:r w:rsidRPr="005829BD">
        <w:rPr>
          <w:rFonts w:ascii="Times New Roman" w:hAnsi="Times New Roman" w:cs="Times New Roman"/>
          <w:b/>
          <w:i/>
          <w:sz w:val="24"/>
          <w:szCs w:val="24"/>
          <w:lang w:val="tt-RU"/>
        </w:rPr>
        <w:t xml:space="preserve"> </w:t>
      </w:r>
      <w:r w:rsidR="00E1371F">
        <w:rPr>
          <w:rFonts w:ascii="Times New Roman" w:hAnsi="Times New Roman" w:cs="Times New Roman"/>
          <w:i/>
          <w:sz w:val="24"/>
          <w:szCs w:val="24"/>
          <w:lang w:val="tt-RU"/>
        </w:rPr>
        <w:t>Разработка у</w:t>
      </w:r>
      <w:r w:rsidR="0017415B" w:rsidRPr="00E213E3">
        <w:rPr>
          <w:rFonts w:ascii="Times New Roman" w:hAnsi="Times New Roman" w:cs="Times New Roman"/>
          <w:i/>
          <w:sz w:val="24"/>
          <w:szCs w:val="24"/>
          <w:lang w:val="tt-RU"/>
        </w:rPr>
        <w:t xml:space="preserve">рок русского языка в 6 классе  </w:t>
      </w:r>
    </w:p>
    <w:p w:rsidR="0017415B" w:rsidRPr="009A766D" w:rsidRDefault="0017415B" w:rsidP="009A766D">
      <w:pPr>
        <w:spacing w:after="0" w:line="360" w:lineRule="auto"/>
        <w:ind w:left="360" w:right="425"/>
        <w:jc w:val="both"/>
        <w:rPr>
          <w:rFonts w:ascii="Times New Roman" w:hAnsi="Times New Roman" w:cs="Times New Roman"/>
          <w:i/>
          <w:sz w:val="24"/>
          <w:szCs w:val="24"/>
          <w:lang w:val="tt-RU"/>
        </w:rPr>
      </w:pPr>
      <w:r w:rsidRPr="009A766D">
        <w:rPr>
          <w:rFonts w:ascii="Times New Roman" w:hAnsi="Times New Roman" w:cs="Times New Roman"/>
          <w:i/>
          <w:sz w:val="24"/>
          <w:szCs w:val="24"/>
          <w:lang w:val="tt-RU"/>
        </w:rPr>
        <w:t xml:space="preserve">“Типы речи” </w:t>
      </w:r>
      <w:r w:rsidR="009A766D" w:rsidRPr="009A766D">
        <w:rPr>
          <w:rFonts w:ascii="Times New Roman" w:hAnsi="Times New Roman" w:cs="Times New Roman"/>
          <w:i/>
          <w:sz w:val="24"/>
          <w:szCs w:val="24"/>
          <w:lang w:val="tt-RU"/>
        </w:rPr>
        <w:t>................................................................................................</w:t>
      </w:r>
      <w:r w:rsidR="009A766D">
        <w:rPr>
          <w:rFonts w:ascii="Times New Roman" w:hAnsi="Times New Roman" w:cs="Times New Roman"/>
          <w:i/>
          <w:sz w:val="24"/>
          <w:szCs w:val="24"/>
          <w:lang w:val="tt-RU"/>
        </w:rPr>
        <w:t xml:space="preserve">.....             </w:t>
      </w:r>
      <w:r w:rsidR="009A766D" w:rsidRPr="009A766D">
        <w:rPr>
          <w:rFonts w:ascii="Times New Roman" w:hAnsi="Times New Roman" w:cs="Times New Roman"/>
          <w:i/>
          <w:sz w:val="24"/>
          <w:szCs w:val="24"/>
          <w:lang w:val="tt-RU"/>
        </w:rPr>
        <w:t>.24</w:t>
      </w:r>
    </w:p>
    <w:p w:rsidR="00E250A5" w:rsidRDefault="005829BD" w:rsidP="00E250A5">
      <w:pPr>
        <w:pStyle w:val="a4"/>
        <w:numPr>
          <w:ilvl w:val="0"/>
          <w:numId w:val="1"/>
        </w:numPr>
        <w:spacing w:after="0" w:line="360" w:lineRule="auto"/>
        <w:ind w:left="0" w:right="284" w:firstLine="0"/>
        <w:jc w:val="both"/>
        <w:rPr>
          <w:rFonts w:ascii="Times New Roman" w:hAnsi="Times New Roman" w:cs="Times New Roman"/>
          <w:i/>
          <w:sz w:val="24"/>
          <w:szCs w:val="24"/>
          <w:lang w:val="tt-RU"/>
        </w:rPr>
      </w:pPr>
      <w:r w:rsidRPr="005829BD">
        <w:rPr>
          <w:rFonts w:ascii="Times New Roman" w:hAnsi="Times New Roman" w:cs="Times New Roman"/>
          <w:b/>
          <w:i/>
          <w:sz w:val="24"/>
          <w:szCs w:val="24"/>
          <w:lang w:val="tt-RU"/>
        </w:rPr>
        <w:t>Ахметзянова И.</w:t>
      </w:r>
      <w:r>
        <w:rPr>
          <w:rFonts w:ascii="Times New Roman" w:hAnsi="Times New Roman" w:cs="Times New Roman"/>
          <w:b/>
          <w:i/>
          <w:sz w:val="24"/>
          <w:szCs w:val="24"/>
          <w:lang w:val="tt-RU"/>
        </w:rPr>
        <w:t xml:space="preserve"> </w:t>
      </w:r>
      <w:r w:rsidRPr="005829BD">
        <w:rPr>
          <w:rFonts w:ascii="Times New Roman" w:hAnsi="Times New Roman" w:cs="Times New Roman"/>
          <w:b/>
          <w:i/>
          <w:sz w:val="24"/>
          <w:szCs w:val="24"/>
          <w:lang w:val="tt-RU"/>
        </w:rPr>
        <w:t>Р</w:t>
      </w:r>
      <w:r>
        <w:rPr>
          <w:rFonts w:ascii="Times New Roman" w:hAnsi="Times New Roman" w:cs="Times New Roman"/>
          <w:b/>
          <w:i/>
          <w:sz w:val="24"/>
          <w:szCs w:val="24"/>
          <w:lang w:val="tt-RU"/>
        </w:rPr>
        <w:t>.</w:t>
      </w:r>
      <w:r w:rsidRPr="005829BD">
        <w:rPr>
          <w:rFonts w:ascii="Times New Roman" w:hAnsi="Times New Roman" w:cs="Times New Roman"/>
          <w:b/>
          <w:i/>
          <w:sz w:val="24"/>
          <w:szCs w:val="24"/>
          <w:lang w:val="tt-RU"/>
        </w:rPr>
        <w:t xml:space="preserve"> </w:t>
      </w:r>
      <w:r w:rsidR="0017415B" w:rsidRPr="00E213E3">
        <w:rPr>
          <w:rFonts w:ascii="Times New Roman" w:hAnsi="Times New Roman" w:cs="Times New Roman"/>
          <w:i/>
          <w:sz w:val="24"/>
          <w:szCs w:val="24"/>
          <w:lang w:val="tt-RU"/>
        </w:rPr>
        <w:t>Әдәби уку дә</w:t>
      </w:r>
      <w:r>
        <w:rPr>
          <w:rFonts w:ascii="Times New Roman" w:hAnsi="Times New Roman" w:cs="Times New Roman"/>
          <w:i/>
          <w:sz w:val="24"/>
          <w:szCs w:val="24"/>
          <w:lang w:val="tt-RU"/>
        </w:rPr>
        <w:t>ресе</w:t>
      </w:r>
      <w:r w:rsidR="008014C9" w:rsidRPr="00E213E3">
        <w:rPr>
          <w:rFonts w:ascii="Times New Roman" w:hAnsi="Times New Roman" w:cs="Times New Roman"/>
          <w:i/>
          <w:sz w:val="24"/>
          <w:szCs w:val="24"/>
          <w:lang w:val="tt-RU"/>
        </w:rPr>
        <w:t xml:space="preserve"> “Учагыңда утың сүнмәсен”</w:t>
      </w:r>
      <w:r>
        <w:rPr>
          <w:rFonts w:ascii="Times New Roman" w:hAnsi="Times New Roman" w:cs="Times New Roman"/>
          <w:i/>
          <w:sz w:val="24"/>
          <w:szCs w:val="24"/>
          <w:lang w:val="tt-RU"/>
        </w:rPr>
        <w:t>,</w:t>
      </w:r>
    </w:p>
    <w:p w:rsidR="0017415B" w:rsidRPr="00E250A5" w:rsidRDefault="008014C9" w:rsidP="00E250A5">
      <w:pPr>
        <w:spacing w:after="0" w:line="360" w:lineRule="auto"/>
        <w:ind w:left="360" w:right="284"/>
        <w:jc w:val="both"/>
        <w:rPr>
          <w:rFonts w:ascii="Times New Roman" w:hAnsi="Times New Roman" w:cs="Times New Roman"/>
          <w:i/>
          <w:sz w:val="24"/>
          <w:szCs w:val="24"/>
          <w:lang w:val="tt-RU"/>
        </w:rPr>
      </w:pPr>
      <w:r w:rsidRPr="00E250A5">
        <w:rPr>
          <w:rFonts w:ascii="Times New Roman" w:hAnsi="Times New Roman" w:cs="Times New Roman"/>
          <w:i/>
          <w:sz w:val="24"/>
          <w:szCs w:val="24"/>
          <w:lang w:val="tt-RU"/>
        </w:rPr>
        <w:t xml:space="preserve"> Әмирхан Еники “Әйтелмәгән васыять” әсәре буенча</w:t>
      </w:r>
      <w:r w:rsidR="005829BD" w:rsidRPr="00E250A5">
        <w:rPr>
          <w:rFonts w:ascii="Times New Roman" w:hAnsi="Times New Roman" w:cs="Times New Roman"/>
          <w:i/>
          <w:sz w:val="24"/>
          <w:szCs w:val="24"/>
          <w:lang w:val="tt-RU"/>
        </w:rPr>
        <w:t xml:space="preserve">, </w:t>
      </w:r>
      <w:r w:rsidRPr="00E250A5">
        <w:rPr>
          <w:rFonts w:ascii="Times New Roman" w:hAnsi="Times New Roman" w:cs="Times New Roman"/>
          <w:i/>
          <w:sz w:val="24"/>
          <w:szCs w:val="24"/>
          <w:lang w:val="tt-RU"/>
        </w:rPr>
        <w:t xml:space="preserve"> </w:t>
      </w:r>
      <w:r w:rsidR="005829BD" w:rsidRPr="00E250A5">
        <w:rPr>
          <w:rFonts w:ascii="Times New Roman" w:hAnsi="Times New Roman" w:cs="Times New Roman"/>
          <w:i/>
          <w:sz w:val="24"/>
          <w:szCs w:val="24"/>
          <w:lang w:val="tt-RU"/>
        </w:rPr>
        <w:t>7 класс.</w:t>
      </w:r>
      <w:r w:rsidR="00E250A5">
        <w:rPr>
          <w:rFonts w:ascii="Times New Roman" w:hAnsi="Times New Roman" w:cs="Times New Roman"/>
          <w:i/>
          <w:sz w:val="24"/>
          <w:szCs w:val="24"/>
          <w:lang w:val="tt-RU"/>
        </w:rPr>
        <w:t>...............................30</w:t>
      </w:r>
    </w:p>
    <w:p w:rsidR="00E250A5" w:rsidRPr="00E250A5" w:rsidRDefault="005829BD" w:rsidP="009A766D">
      <w:pPr>
        <w:pStyle w:val="a4"/>
        <w:numPr>
          <w:ilvl w:val="0"/>
          <w:numId w:val="1"/>
        </w:numPr>
        <w:spacing w:after="0" w:line="360" w:lineRule="auto"/>
        <w:ind w:left="0" w:right="851" w:firstLine="0"/>
        <w:jc w:val="both"/>
        <w:rPr>
          <w:rFonts w:ascii="Times New Roman" w:hAnsi="Times New Roman" w:cs="Times New Roman"/>
          <w:i/>
          <w:sz w:val="24"/>
          <w:szCs w:val="24"/>
        </w:rPr>
      </w:pPr>
      <w:r w:rsidRPr="005829BD">
        <w:rPr>
          <w:rFonts w:ascii="Times New Roman" w:hAnsi="Times New Roman" w:cs="Times New Roman"/>
          <w:b/>
          <w:i/>
          <w:sz w:val="24"/>
          <w:szCs w:val="24"/>
          <w:lang w:val="tt-RU"/>
        </w:rPr>
        <w:t>Зарипова Г.</w:t>
      </w:r>
      <w:r>
        <w:rPr>
          <w:rFonts w:ascii="Times New Roman" w:hAnsi="Times New Roman" w:cs="Times New Roman"/>
          <w:b/>
          <w:i/>
          <w:sz w:val="24"/>
          <w:szCs w:val="24"/>
          <w:lang w:val="tt-RU"/>
        </w:rPr>
        <w:t xml:space="preserve"> </w:t>
      </w:r>
      <w:r w:rsidRPr="005829BD">
        <w:rPr>
          <w:rFonts w:ascii="Times New Roman" w:hAnsi="Times New Roman" w:cs="Times New Roman"/>
          <w:b/>
          <w:i/>
          <w:sz w:val="24"/>
          <w:szCs w:val="24"/>
          <w:lang w:val="tt-RU"/>
        </w:rPr>
        <w:t>Р</w:t>
      </w:r>
      <w:r>
        <w:rPr>
          <w:rFonts w:ascii="Times New Roman" w:hAnsi="Times New Roman" w:cs="Times New Roman"/>
          <w:b/>
          <w:i/>
          <w:sz w:val="24"/>
          <w:szCs w:val="24"/>
          <w:lang w:val="tt-RU"/>
        </w:rPr>
        <w:t>.</w:t>
      </w:r>
      <w:r w:rsidR="008014C9" w:rsidRPr="00E213E3">
        <w:rPr>
          <w:rFonts w:ascii="Times New Roman" w:hAnsi="Times New Roman" w:cs="Times New Roman"/>
          <w:i/>
          <w:sz w:val="24"/>
          <w:szCs w:val="24"/>
          <w:lang w:val="tt-RU"/>
        </w:rPr>
        <w:t xml:space="preserve"> </w:t>
      </w:r>
      <w:r w:rsidR="00E1371F">
        <w:rPr>
          <w:rFonts w:ascii="Times New Roman" w:hAnsi="Times New Roman" w:cs="Times New Roman"/>
          <w:i/>
          <w:sz w:val="24"/>
          <w:szCs w:val="24"/>
          <w:lang w:val="tt-RU"/>
        </w:rPr>
        <w:t>Технологическая карта у</w:t>
      </w:r>
      <w:r w:rsidR="008014C9" w:rsidRPr="00E213E3">
        <w:rPr>
          <w:rFonts w:ascii="Times New Roman" w:hAnsi="Times New Roman" w:cs="Times New Roman"/>
          <w:i/>
          <w:sz w:val="24"/>
          <w:szCs w:val="24"/>
          <w:lang w:val="tt-RU"/>
        </w:rPr>
        <w:t>рок</w:t>
      </w:r>
      <w:r w:rsidR="00E1371F">
        <w:rPr>
          <w:rFonts w:ascii="Times New Roman" w:hAnsi="Times New Roman" w:cs="Times New Roman"/>
          <w:i/>
          <w:sz w:val="24"/>
          <w:szCs w:val="24"/>
          <w:lang w:val="tt-RU"/>
        </w:rPr>
        <w:t>а</w:t>
      </w:r>
      <w:r w:rsidR="008014C9" w:rsidRPr="00E213E3">
        <w:rPr>
          <w:rFonts w:ascii="Times New Roman" w:hAnsi="Times New Roman" w:cs="Times New Roman"/>
          <w:i/>
          <w:sz w:val="24"/>
          <w:szCs w:val="24"/>
          <w:lang w:val="tt-RU"/>
        </w:rPr>
        <w:t xml:space="preserve"> истории “</w:t>
      </w:r>
      <w:r w:rsidR="005C0FC1" w:rsidRPr="00E213E3">
        <w:rPr>
          <w:rFonts w:ascii="Times New Roman" w:hAnsi="Times New Roman" w:cs="Times New Roman"/>
          <w:i/>
          <w:sz w:val="24"/>
          <w:szCs w:val="24"/>
          <w:lang w:val="tt-RU"/>
        </w:rPr>
        <w:t xml:space="preserve"> </w:t>
      </w:r>
      <w:r w:rsidR="006B74D0" w:rsidRPr="00E213E3">
        <w:rPr>
          <w:rFonts w:ascii="Times New Roman" w:hAnsi="Times New Roman" w:cs="Times New Roman"/>
          <w:i/>
          <w:sz w:val="24"/>
          <w:szCs w:val="24"/>
          <w:lang w:val="tt-RU"/>
        </w:rPr>
        <w:t>Олимпийские</w:t>
      </w:r>
    </w:p>
    <w:p w:rsidR="008014C9" w:rsidRPr="00E250A5" w:rsidRDefault="006B74D0" w:rsidP="00E250A5">
      <w:pPr>
        <w:spacing w:after="0" w:line="360" w:lineRule="auto"/>
        <w:ind w:left="360" w:right="425"/>
        <w:jc w:val="both"/>
        <w:rPr>
          <w:rFonts w:ascii="Times New Roman" w:hAnsi="Times New Roman" w:cs="Times New Roman"/>
          <w:i/>
          <w:sz w:val="24"/>
          <w:szCs w:val="24"/>
        </w:rPr>
      </w:pPr>
      <w:r w:rsidRPr="00E250A5">
        <w:rPr>
          <w:rFonts w:ascii="Times New Roman" w:hAnsi="Times New Roman" w:cs="Times New Roman"/>
          <w:i/>
          <w:sz w:val="24"/>
          <w:szCs w:val="24"/>
          <w:lang w:val="tt-RU"/>
        </w:rPr>
        <w:t xml:space="preserve"> игры в древнем мире</w:t>
      </w:r>
      <w:r w:rsidR="008014C9" w:rsidRPr="00E250A5">
        <w:rPr>
          <w:rFonts w:ascii="Times New Roman" w:hAnsi="Times New Roman" w:cs="Times New Roman"/>
          <w:i/>
          <w:sz w:val="24"/>
          <w:szCs w:val="24"/>
          <w:lang w:val="tt-RU"/>
        </w:rPr>
        <w:t>“</w:t>
      </w:r>
      <w:r w:rsidR="00E1371F" w:rsidRPr="00E250A5">
        <w:rPr>
          <w:rFonts w:ascii="Times New Roman" w:hAnsi="Times New Roman" w:cs="Times New Roman"/>
          <w:i/>
          <w:sz w:val="24"/>
          <w:szCs w:val="24"/>
          <w:lang w:val="tt-RU"/>
        </w:rPr>
        <w:t>, 5 класс</w:t>
      </w:r>
      <w:r w:rsidR="00E250A5">
        <w:rPr>
          <w:rFonts w:ascii="Times New Roman" w:hAnsi="Times New Roman" w:cs="Times New Roman"/>
          <w:i/>
          <w:sz w:val="24"/>
          <w:szCs w:val="24"/>
          <w:lang w:val="tt-RU"/>
        </w:rPr>
        <w:t>......................................................................................33</w:t>
      </w:r>
    </w:p>
    <w:p w:rsidR="00E250A5" w:rsidRPr="00E250A5" w:rsidRDefault="005829BD" w:rsidP="00E250A5">
      <w:pPr>
        <w:pStyle w:val="a4"/>
        <w:numPr>
          <w:ilvl w:val="0"/>
          <w:numId w:val="1"/>
        </w:numPr>
        <w:spacing w:after="0" w:line="360" w:lineRule="auto"/>
        <w:ind w:left="0" w:right="851" w:firstLine="0"/>
        <w:jc w:val="both"/>
        <w:rPr>
          <w:rFonts w:ascii="Times New Roman" w:hAnsi="Times New Roman" w:cs="Times New Roman"/>
          <w:b/>
          <w:i/>
          <w:sz w:val="24"/>
          <w:szCs w:val="24"/>
          <w:lang w:val="tt-RU"/>
        </w:rPr>
      </w:pPr>
      <w:r w:rsidRPr="005829BD">
        <w:rPr>
          <w:rFonts w:ascii="Times New Roman" w:hAnsi="Times New Roman" w:cs="Times New Roman"/>
          <w:b/>
          <w:i/>
          <w:sz w:val="24"/>
          <w:szCs w:val="24"/>
          <w:lang w:val="tt-RU"/>
        </w:rPr>
        <w:t>Яруллина Р.</w:t>
      </w:r>
      <w:r>
        <w:rPr>
          <w:rFonts w:ascii="Times New Roman" w:hAnsi="Times New Roman" w:cs="Times New Roman"/>
          <w:b/>
          <w:i/>
          <w:sz w:val="24"/>
          <w:szCs w:val="24"/>
          <w:lang w:val="tt-RU"/>
        </w:rPr>
        <w:t xml:space="preserve"> </w:t>
      </w:r>
      <w:r w:rsidRPr="005829BD">
        <w:rPr>
          <w:rFonts w:ascii="Times New Roman" w:hAnsi="Times New Roman" w:cs="Times New Roman"/>
          <w:b/>
          <w:i/>
          <w:sz w:val="24"/>
          <w:szCs w:val="24"/>
          <w:lang w:val="tt-RU"/>
        </w:rPr>
        <w:t>Д</w:t>
      </w:r>
      <w:r>
        <w:rPr>
          <w:rFonts w:ascii="Times New Roman" w:hAnsi="Times New Roman" w:cs="Times New Roman"/>
          <w:b/>
          <w:i/>
          <w:sz w:val="24"/>
          <w:szCs w:val="24"/>
          <w:lang w:val="tt-RU"/>
        </w:rPr>
        <w:t>.</w:t>
      </w:r>
      <w:r w:rsidRPr="005829BD">
        <w:rPr>
          <w:rFonts w:ascii="Times New Roman" w:hAnsi="Times New Roman" w:cs="Times New Roman"/>
          <w:b/>
          <w:i/>
          <w:sz w:val="24"/>
          <w:szCs w:val="24"/>
        </w:rPr>
        <w:t xml:space="preserve"> </w:t>
      </w:r>
      <w:r w:rsidRPr="005829BD">
        <w:rPr>
          <w:rFonts w:ascii="Times New Roman" w:hAnsi="Times New Roman" w:cs="Times New Roman"/>
          <w:i/>
          <w:sz w:val="24"/>
          <w:szCs w:val="24"/>
          <w:lang w:val="tt-RU"/>
        </w:rPr>
        <w:t>“</w:t>
      </w:r>
      <w:r w:rsidRPr="005829BD">
        <w:rPr>
          <w:rFonts w:ascii="Times New Roman" w:hAnsi="Times New Roman" w:cs="Times New Roman"/>
          <w:bCs/>
          <w:i/>
          <w:iCs/>
          <w:sz w:val="24"/>
          <w:szCs w:val="24"/>
          <w:lang w:val="tt-RU"/>
        </w:rPr>
        <w:t xml:space="preserve">Әйләнә –тирә дөнья” фәне буенча </w:t>
      </w:r>
      <w:r w:rsidRPr="005829BD">
        <w:rPr>
          <w:rFonts w:ascii="Times New Roman" w:hAnsi="Times New Roman" w:cs="Times New Roman"/>
          <w:i/>
          <w:sz w:val="24"/>
          <w:szCs w:val="24"/>
        </w:rPr>
        <w:t xml:space="preserve"> «Борынгы </w:t>
      </w:r>
    </w:p>
    <w:p w:rsidR="005829BD" w:rsidRPr="00E250A5" w:rsidRDefault="005829BD" w:rsidP="00E250A5">
      <w:pPr>
        <w:spacing w:line="360" w:lineRule="auto"/>
        <w:ind w:left="360" w:right="284"/>
        <w:jc w:val="both"/>
        <w:rPr>
          <w:rFonts w:ascii="Times New Roman" w:hAnsi="Times New Roman" w:cs="Times New Roman"/>
          <w:b/>
          <w:i/>
          <w:sz w:val="24"/>
          <w:szCs w:val="24"/>
          <w:lang w:val="tt-RU"/>
        </w:rPr>
      </w:pPr>
      <w:r w:rsidRPr="00E250A5">
        <w:rPr>
          <w:rFonts w:ascii="Times New Roman" w:hAnsi="Times New Roman" w:cs="Times New Roman"/>
          <w:i/>
          <w:sz w:val="24"/>
          <w:szCs w:val="24"/>
          <w:lang w:val="tt-RU"/>
        </w:rPr>
        <w:t>Русьның китап хәзинәләреннән” темасына дәрес эшкәртмәсе, 4 класс</w:t>
      </w:r>
      <w:r w:rsidR="00E250A5">
        <w:rPr>
          <w:rFonts w:ascii="Times New Roman" w:hAnsi="Times New Roman" w:cs="Times New Roman"/>
          <w:i/>
          <w:sz w:val="24"/>
          <w:szCs w:val="24"/>
          <w:lang w:val="tt-RU"/>
        </w:rPr>
        <w:t>.................37</w:t>
      </w:r>
    </w:p>
    <w:p w:rsidR="00E250A5" w:rsidRPr="00E250A5" w:rsidRDefault="005829BD" w:rsidP="009A766D">
      <w:pPr>
        <w:pStyle w:val="a4"/>
        <w:numPr>
          <w:ilvl w:val="0"/>
          <w:numId w:val="1"/>
        </w:numPr>
        <w:spacing w:after="0" w:line="360" w:lineRule="auto"/>
        <w:ind w:left="0" w:right="851" w:firstLine="0"/>
        <w:jc w:val="both"/>
        <w:rPr>
          <w:rFonts w:ascii="Times New Roman" w:hAnsi="Times New Roman" w:cs="Times New Roman"/>
          <w:i/>
          <w:sz w:val="24"/>
          <w:szCs w:val="24"/>
        </w:rPr>
      </w:pPr>
      <w:r w:rsidRPr="005829BD">
        <w:rPr>
          <w:rFonts w:ascii="Times New Roman" w:hAnsi="Times New Roman" w:cs="Times New Roman"/>
          <w:b/>
          <w:i/>
          <w:sz w:val="24"/>
          <w:szCs w:val="24"/>
          <w:lang w:val="tt-RU"/>
        </w:rPr>
        <w:t>Ва</w:t>
      </w:r>
      <w:r w:rsidR="00564921">
        <w:rPr>
          <w:rFonts w:ascii="Times New Roman" w:hAnsi="Times New Roman" w:cs="Times New Roman"/>
          <w:b/>
          <w:i/>
          <w:sz w:val="24"/>
          <w:szCs w:val="24"/>
          <w:lang w:val="tt-RU"/>
        </w:rPr>
        <w:t>л</w:t>
      </w:r>
      <w:r w:rsidRPr="005829BD">
        <w:rPr>
          <w:rFonts w:ascii="Times New Roman" w:hAnsi="Times New Roman" w:cs="Times New Roman"/>
          <w:b/>
          <w:i/>
          <w:sz w:val="24"/>
          <w:szCs w:val="24"/>
          <w:lang w:val="tt-RU"/>
        </w:rPr>
        <w:t xml:space="preserve">еева Р.Т      </w:t>
      </w:r>
      <w:r w:rsidR="008014C9" w:rsidRPr="00E213E3">
        <w:rPr>
          <w:rFonts w:ascii="Times New Roman" w:hAnsi="Times New Roman" w:cs="Times New Roman"/>
          <w:i/>
          <w:sz w:val="24"/>
          <w:szCs w:val="24"/>
          <w:lang w:val="tt-RU"/>
        </w:rPr>
        <w:t>Урок  географии  в 5 классе “Географические</w:t>
      </w:r>
    </w:p>
    <w:p w:rsidR="004A67DF" w:rsidRPr="00E250A5" w:rsidRDefault="008014C9" w:rsidP="00E250A5">
      <w:pPr>
        <w:spacing w:after="0" w:line="360" w:lineRule="auto"/>
        <w:ind w:left="360" w:right="425"/>
        <w:jc w:val="both"/>
        <w:rPr>
          <w:rFonts w:ascii="Times New Roman" w:hAnsi="Times New Roman" w:cs="Times New Roman"/>
          <w:i/>
          <w:sz w:val="24"/>
          <w:szCs w:val="24"/>
        </w:rPr>
      </w:pPr>
      <w:r w:rsidRPr="00E250A5">
        <w:rPr>
          <w:rFonts w:ascii="Times New Roman" w:hAnsi="Times New Roman" w:cs="Times New Roman"/>
          <w:i/>
          <w:sz w:val="24"/>
          <w:szCs w:val="24"/>
          <w:lang w:val="tt-RU"/>
        </w:rPr>
        <w:t xml:space="preserve"> координаты” </w:t>
      </w:r>
      <w:r w:rsidR="00E250A5">
        <w:rPr>
          <w:rFonts w:ascii="Times New Roman" w:hAnsi="Times New Roman" w:cs="Times New Roman"/>
          <w:i/>
          <w:sz w:val="24"/>
          <w:szCs w:val="24"/>
          <w:lang w:val="tt-RU"/>
        </w:rPr>
        <w:t>...............................................................................................................43</w:t>
      </w:r>
    </w:p>
    <w:p w:rsidR="00E250A5" w:rsidRDefault="005829BD" w:rsidP="00E250A5">
      <w:pPr>
        <w:pStyle w:val="a4"/>
        <w:numPr>
          <w:ilvl w:val="0"/>
          <w:numId w:val="1"/>
        </w:numPr>
        <w:spacing w:after="0" w:line="360" w:lineRule="auto"/>
        <w:ind w:left="0" w:right="425" w:firstLine="0"/>
        <w:jc w:val="both"/>
        <w:rPr>
          <w:rFonts w:ascii="Times New Roman" w:hAnsi="Times New Roman" w:cs="Times New Roman"/>
          <w:i/>
          <w:sz w:val="24"/>
          <w:szCs w:val="24"/>
        </w:rPr>
      </w:pPr>
      <w:r w:rsidRPr="005829BD">
        <w:rPr>
          <w:rFonts w:ascii="Times New Roman" w:hAnsi="Times New Roman" w:cs="Times New Roman"/>
          <w:b/>
          <w:i/>
          <w:sz w:val="24"/>
          <w:szCs w:val="24"/>
        </w:rPr>
        <w:t>Зарипова Р.Р</w:t>
      </w:r>
      <w:r w:rsidRPr="005829BD">
        <w:rPr>
          <w:rFonts w:ascii="Times New Roman" w:hAnsi="Times New Roman" w:cs="Times New Roman"/>
          <w:b/>
          <w:i/>
          <w:sz w:val="24"/>
          <w:szCs w:val="24"/>
          <w:lang w:val="tt-RU"/>
        </w:rPr>
        <w:t xml:space="preserve">  </w:t>
      </w:r>
      <w:r w:rsidRPr="005829BD">
        <w:rPr>
          <w:rFonts w:ascii="Times New Roman" w:hAnsi="Times New Roman" w:cs="Times New Roman"/>
          <w:i/>
          <w:sz w:val="24"/>
          <w:szCs w:val="24"/>
          <w:lang w:val="tt-RU"/>
        </w:rPr>
        <w:t>М</w:t>
      </w:r>
      <w:r w:rsidR="00E213E3">
        <w:rPr>
          <w:rFonts w:ascii="Times New Roman" w:hAnsi="Times New Roman" w:cs="Times New Roman"/>
          <w:i/>
          <w:sz w:val="24"/>
          <w:szCs w:val="24"/>
        </w:rPr>
        <w:t>атематика</w:t>
      </w:r>
      <w:r>
        <w:rPr>
          <w:rFonts w:ascii="Times New Roman" w:hAnsi="Times New Roman" w:cs="Times New Roman"/>
          <w:i/>
          <w:sz w:val="24"/>
          <w:szCs w:val="24"/>
          <w:lang w:val="tt-RU"/>
        </w:rPr>
        <w:t xml:space="preserve">дан </w:t>
      </w:r>
      <w:r w:rsidR="00E213E3">
        <w:rPr>
          <w:rFonts w:ascii="Times New Roman" w:hAnsi="Times New Roman" w:cs="Times New Roman"/>
          <w:i/>
          <w:sz w:val="24"/>
          <w:szCs w:val="24"/>
        </w:rPr>
        <w:t xml:space="preserve"> д</w:t>
      </w:r>
      <w:r w:rsidR="00E213E3">
        <w:rPr>
          <w:rFonts w:ascii="Times New Roman" w:hAnsi="Times New Roman" w:cs="Times New Roman"/>
          <w:i/>
          <w:sz w:val="24"/>
          <w:szCs w:val="24"/>
          <w:lang w:val="tt-RU"/>
        </w:rPr>
        <w:t>әрес</w:t>
      </w:r>
      <w:r>
        <w:rPr>
          <w:rFonts w:ascii="Times New Roman" w:hAnsi="Times New Roman" w:cs="Times New Roman"/>
          <w:i/>
          <w:sz w:val="24"/>
          <w:szCs w:val="24"/>
          <w:lang w:val="tt-RU"/>
        </w:rPr>
        <w:t xml:space="preserve"> эшкәртмәсе</w:t>
      </w:r>
      <w:r w:rsidR="00E213E3">
        <w:rPr>
          <w:rFonts w:ascii="Times New Roman" w:hAnsi="Times New Roman" w:cs="Times New Roman"/>
          <w:i/>
          <w:sz w:val="24"/>
          <w:szCs w:val="24"/>
          <w:lang w:val="tt-RU"/>
        </w:rPr>
        <w:t xml:space="preserve"> </w:t>
      </w:r>
      <w:r w:rsidR="004A67DF" w:rsidRPr="00E213E3">
        <w:rPr>
          <w:rFonts w:ascii="Times New Roman" w:hAnsi="Times New Roman" w:cs="Times New Roman"/>
          <w:i/>
          <w:sz w:val="24"/>
          <w:szCs w:val="24"/>
        </w:rPr>
        <w:t xml:space="preserve"> «6,7,8,9 саннарын </w:t>
      </w:r>
    </w:p>
    <w:p w:rsidR="009F5D60" w:rsidRPr="00E250A5" w:rsidRDefault="004A67DF" w:rsidP="00E250A5">
      <w:pPr>
        <w:spacing w:after="0" w:line="360" w:lineRule="auto"/>
        <w:ind w:left="360" w:right="425"/>
        <w:jc w:val="both"/>
        <w:rPr>
          <w:rFonts w:ascii="Times New Roman" w:hAnsi="Times New Roman" w:cs="Times New Roman"/>
          <w:i/>
          <w:sz w:val="24"/>
          <w:szCs w:val="24"/>
        </w:rPr>
      </w:pPr>
      <w:r w:rsidRPr="00E250A5">
        <w:rPr>
          <w:rFonts w:ascii="Times New Roman" w:hAnsi="Times New Roman" w:cs="Times New Roman"/>
          <w:i/>
          <w:sz w:val="24"/>
          <w:szCs w:val="24"/>
        </w:rPr>
        <w:t>кушу»</w:t>
      </w:r>
      <w:r w:rsidR="005829BD" w:rsidRPr="00E250A5">
        <w:rPr>
          <w:rFonts w:ascii="Times New Roman" w:hAnsi="Times New Roman" w:cs="Times New Roman"/>
          <w:i/>
          <w:sz w:val="24"/>
          <w:szCs w:val="24"/>
          <w:lang w:val="tt-RU"/>
        </w:rPr>
        <w:t>,</w:t>
      </w:r>
      <w:r w:rsidR="005829BD" w:rsidRPr="00E250A5">
        <w:rPr>
          <w:rFonts w:ascii="Times New Roman" w:hAnsi="Times New Roman" w:cs="Times New Roman"/>
          <w:i/>
          <w:sz w:val="24"/>
          <w:szCs w:val="24"/>
        </w:rPr>
        <w:t>1 класс</w:t>
      </w:r>
      <w:r w:rsidR="00E250A5" w:rsidRPr="00E250A5">
        <w:rPr>
          <w:rFonts w:ascii="Times New Roman" w:hAnsi="Times New Roman" w:cs="Times New Roman"/>
          <w:i/>
          <w:sz w:val="24"/>
          <w:szCs w:val="24"/>
        </w:rPr>
        <w:t>…………………………………………………………………………………</w:t>
      </w:r>
      <w:r w:rsidR="00E250A5">
        <w:rPr>
          <w:rFonts w:ascii="Times New Roman" w:hAnsi="Times New Roman" w:cs="Times New Roman"/>
          <w:i/>
          <w:sz w:val="24"/>
          <w:szCs w:val="24"/>
        </w:rPr>
        <w:t xml:space="preserve">  47</w:t>
      </w:r>
    </w:p>
    <w:p w:rsidR="00861048" w:rsidRDefault="00861048" w:rsidP="00861048">
      <w:pPr>
        <w:pStyle w:val="a4"/>
        <w:numPr>
          <w:ilvl w:val="0"/>
          <w:numId w:val="1"/>
        </w:numPr>
        <w:spacing w:after="0" w:line="360" w:lineRule="auto"/>
        <w:ind w:left="0" w:right="567" w:firstLine="0"/>
        <w:jc w:val="both"/>
        <w:rPr>
          <w:rFonts w:ascii="Times New Roman" w:hAnsi="Times New Roman" w:cs="Times New Roman"/>
          <w:i/>
          <w:sz w:val="24"/>
          <w:szCs w:val="24"/>
          <w:lang w:val="tt-RU"/>
        </w:rPr>
      </w:pPr>
      <w:r w:rsidRPr="005829BD">
        <w:rPr>
          <w:rFonts w:ascii="Times New Roman" w:hAnsi="Times New Roman" w:cs="Times New Roman"/>
          <w:b/>
          <w:i/>
          <w:sz w:val="24"/>
          <w:szCs w:val="24"/>
          <w:lang w:val="tt-RU"/>
        </w:rPr>
        <w:t>Шамсутдинова Р.</w:t>
      </w:r>
      <w:r>
        <w:rPr>
          <w:rFonts w:ascii="Times New Roman" w:hAnsi="Times New Roman" w:cs="Times New Roman"/>
          <w:b/>
          <w:i/>
          <w:sz w:val="24"/>
          <w:szCs w:val="24"/>
          <w:lang w:val="tt-RU"/>
        </w:rPr>
        <w:t xml:space="preserve"> </w:t>
      </w:r>
      <w:r w:rsidRPr="005829BD">
        <w:rPr>
          <w:rFonts w:ascii="Times New Roman" w:hAnsi="Times New Roman" w:cs="Times New Roman"/>
          <w:i/>
          <w:sz w:val="24"/>
          <w:szCs w:val="24"/>
          <w:lang w:val="tt-RU"/>
        </w:rPr>
        <w:t>Математикадан</w:t>
      </w:r>
      <w:r>
        <w:rPr>
          <w:rFonts w:ascii="Times New Roman" w:hAnsi="Times New Roman" w:cs="Times New Roman"/>
          <w:i/>
          <w:sz w:val="24"/>
          <w:szCs w:val="24"/>
          <w:lang w:val="tt-RU"/>
        </w:rPr>
        <w:t xml:space="preserve"> дәрес эшкәртмәсе, </w:t>
      </w:r>
    </w:p>
    <w:p w:rsidR="00861048" w:rsidRPr="00861048" w:rsidRDefault="00861048" w:rsidP="00861048">
      <w:pPr>
        <w:spacing w:after="0" w:line="360" w:lineRule="auto"/>
        <w:ind w:left="360" w:right="567"/>
        <w:jc w:val="both"/>
        <w:rPr>
          <w:rFonts w:ascii="Times New Roman" w:hAnsi="Times New Roman" w:cs="Times New Roman"/>
          <w:i/>
          <w:sz w:val="24"/>
          <w:szCs w:val="24"/>
          <w:lang w:val="tt-RU"/>
        </w:rPr>
      </w:pPr>
      <w:r w:rsidRPr="00861048">
        <w:rPr>
          <w:rFonts w:ascii="Times New Roman" w:hAnsi="Times New Roman" w:cs="Times New Roman"/>
          <w:i/>
          <w:sz w:val="24"/>
          <w:szCs w:val="24"/>
          <w:lang w:val="tt-RU"/>
        </w:rPr>
        <w:t>«Икеурынлы саннарны икеурынлы санга бүлү. Сайлап алу ысулы”, 3 класс.</w:t>
      </w:r>
      <w:r>
        <w:rPr>
          <w:rFonts w:ascii="Times New Roman" w:hAnsi="Times New Roman" w:cs="Times New Roman"/>
          <w:i/>
          <w:sz w:val="24"/>
          <w:szCs w:val="24"/>
          <w:lang w:val="tt-RU"/>
        </w:rPr>
        <w:t>........</w:t>
      </w:r>
      <w:r w:rsidRPr="00861048">
        <w:rPr>
          <w:rFonts w:ascii="Times New Roman" w:hAnsi="Times New Roman" w:cs="Times New Roman"/>
          <w:i/>
          <w:sz w:val="24"/>
          <w:szCs w:val="24"/>
          <w:lang w:val="tt-RU"/>
        </w:rPr>
        <w:t>50</w:t>
      </w:r>
    </w:p>
    <w:p w:rsidR="00B80D48" w:rsidRPr="00861048" w:rsidRDefault="00B80D48" w:rsidP="005829BD">
      <w:pPr>
        <w:spacing w:after="0" w:line="360" w:lineRule="auto"/>
        <w:ind w:firstLine="454"/>
        <w:jc w:val="both"/>
        <w:rPr>
          <w:rFonts w:ascii="Times New Roman" w:hAnsi="Times New Roman" w:cs="Times New Roman"/>
          <w:i/>
          <w:sz w:val="24"/>
          <w:szCs w:val="24"/>
          <w:lang w:val="tt-RU"/>
        </w:rPr>
      </w:pPr>
    </w:p>
    <w:p w:rsidR="00B80D48" w:rsidRPr="00861048" w:rsidRDefault="00B80D48" w:rsidP="005829BD">
      <w:pPr>
        <w:spacing w:after="0" w:line="36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B80D48" w:rsidRPr="00861048" w:rsidRDefault="00B80D48" w:rsidP="007F1E2D">
      <w:pPr>
        <w:spacing w:after="0" w:line="240" w:lineRule="auto"/>
        <w:ind w:firstLine="454"/>
        <w:jc w:val="both"/>
        <w:rPr>
          <w:rFonts w:ascii="Times New Roman" w:hAnsi="Times New Roman" w:cs="Times New Roman"/>
          <w:sz w:val="24"/>
          <w:szCs w:val="24"/>
          <w:lang w:val="tt-RU"/>
        </w:rPr>
      </w:pPr>
    </w:p>
    <w:p w:rsidR="00DE0C0D" w:rsidRPr="00DE0C0D"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b/>
          <w:sz w:val="24"/>
          <w:szCs w:val="24"/>
        </w:rPr>
        <w:t>О</w:t>
      </w:r>
      <w:r w:rsidR="00134318">
        <w:rPr>
          <w:rFonts w:ascii="Times New Roman" w:hAnsi="Times New Roman" w:cs="Times New Roman"/>
          <w:b/>
          <w:sz w:val="24"/>
          <w:szCs w:val="24"/>
          <w:lang w:val="tt-RU"/>
        </w:rPr>
        <w:t xml:space="preserve">БОБЩЕНИЕ ОПЫТА РАБОТЫ ПЕДАГОГИЧЕСКОГО КОЛЛЕКТИВА </w:t>
      </w:r>
      <w:r w:rsidRPr="00DE0C0D">
        <w:rPr>
          <w:rFonts w:ascii="Times New Roman" w:hAnsi="Times New Roman" w:cs="Times New Roman"/>
          <w:b/>
          <w:sz w:val="24"/>
          <w:szCs w:val="24"/>
        </w:rPr>
        <w:t xml:space="preserve">  МБОУ Б</w:t>
      </w:r>
      <w:r w:rsidR="00134318">
        <w:rPr>
          <w:rFonts w:ascii="Times New Roman" w:hAnsi="Times New Roman" w:cs="Times New Roman"/>
          <w:b/>
          <w:sz w:val="24"/>
          <w:szCs w:val="24"/>
        </w:rPr>
        <w:t>ОЛЬШЕТИГАНСКОЙ СОШ</w:t>
      </w:r>
      <w:r w:rsidR="00FF26D4">
        <w:rPr>
          <w:rFonts w:ascii="Times New Roman" w:hAnsi="Times New Roman" w:cs="Times New Roman"/>
          <w:b/>
          <w:sz w:val="24"/>
          <w:szCs w:val="24"/>
        </w:rPr>
        <w:t xml:space="preserve"> </w:t>
      </w:r>
      <w:r w:rsidR="00134318">
        <w:rPr>
          <w:rFonts w:ascii="Times New Roman" w:hAnsi="Times New Roman" w:cs="Times New Roman"/>
          <w:b/>
          <w:sz w:val="24"/>
          <w:szCs w:val="24"/>
        </w:rPr>
        <w:t xml:space="preserve">НАД МЕТОДИЧЕСКОЙ ТЕМОЙ </w:t>
      </w:r>
      <w:r w:rsidRPr="00DE0C0D">
        <w:rPr>
          <w:rFonts w:ascii="Times New Roman" w:hAnsi="Times New Roman" w:cs="Times New Roman"/>
          <w:b/>
          <w:sz w:val="24"/>
          <w:szCs w:val="24"/>
        </w:rPr>
        <w:t>«Ф</w:t>
      </w:r>
      <w:r w:rsidR="00134318">
        <w:rPr>
          <w:rFonts w:ascii="Times New Roman" w:hAnsi="Times New Roman" w:cs="Times New Roman"/>
          <w:b/>
          <w:sz w:val="24"/>
          <w:szCs w:val="24"/>
        </w:rPr>
        <w:t>ОРМИРОВАНИЕ КОМПЕТЕНЦИЙ У УЧАСТНИКОВ ОБРАЗОВАТЕЛЬНОГО ПРОЦЕССА</w:t>
      </w:r>
      <w:r w:rsidRPr="00DE0C0D">
        <w:rPr>
          <w:rFonts w:ascii="Times New Roman" w:hAnsi="Times New Roman" w:cs="Times New Roman"/>
          <w:b/>
          <w:sz w:val="24"/>
          <w:szCs w:val="24"/>
        </w:rPr>
        <w:t>» 2011-2016 гг</w:t>
      </w:r>
    </w:p>
    <w:p w:rsidR="00FF26D4" w:rsidRDefault="00FF26D4" w:rsidP="00DE0C0D">
      <w:pPr>
        <w:spacing w:after="0" w:line="240" w:lineRule="auto"/>
        <w:ind w:firstLine="454"/>
        <w:jc w:val="both"/>
        <w:rPr>
          <w:rFonts w:ascii="Times New Roman" w:hAnsi="Times New Roman" w:cs="Times New Roman"/>
          <w:i/>
          <w:sz w:val="24"/>
          <w:szCs w:val="24"/>
        </w:rPr>
      </w:pPr>
      <w:r>
        <w:rPr>
          <w:rFonts w:ascii="Times New Roman" w:hAnsi="Times New Roman" w:cs="Times New Roman"/>
          <w:i/>
          <w:sz w:val="24"/>
          <w:szCs w:val="24"/>
        </w:rPr>
        <w:t>Халилова Ф</w:t>
      </w:r>
      <w:r w:rsidR="00564921">
        <w:rPr>
          <w:rFonts w:ascii="Times New Roman" w:hAnsi="Times New Roman" w:cs="Times New Roman"/>
          <w:i/>
          <w:sz w:val="24"/>
          <w:szCs w:val="24"/>
        </w:rPr>
        <w:t>и</w:t>
      </w:r>
      <w:r>
        <w:rPr>
          <w:rFonts w:ascii="Times New Roman" w:hAnsi="Times New Roman" w:cs="Times New Roman"/>
          <w:i/>
          <w:sz w:val="24"/>
          <w:szCs w:val="24"/>
        </w:rPr>
        <w:t xml:space="preserve">ягуль Зайдулловна, </w:t>
      </w:r>
      <w:bookmarkStart w:id="1" w:name="bookmark0"/>
      <w:r w:rsidRPr="00FF26D4">
        <w:rPr>
          <w:rFonts w:ascii="Times New Roman" w:hAnsi="Times New Roman" w:cs="Times New Roman"/>
          <w:i/>
          <w:sz w:val="24"/>
          <w:szCs w:val="24"/>
        </w:rPr>
        <w:t>заместитель директора по учебно-воспитательной работе</w:t>
      </w:r>
    </w:p>
    <w:p w:rsidR="00FF26D4" w:rsidRDefault="00FF26D4" w:rsidP="00DE0C0D">
      <w:pPr>
        <w:spacing w:after="0" w:line="240" w:lineRule="auto"/>
        <w:ind w:firstLine="454"/>
        <w:jc w:val="both"/>
        <w:rPr>
          <w:rFonts w:ascii="Times New Roman" w:hAnsi="Times New Roman" w:cs="Times New Roman"/>
          <w:i/>
          <w:sz w:val="24"/>
          <w:szCs w:val="24"/>
        </w:rPr>
      </w:pPr>
    </w:p>
    <w:p w:rsidR="00DE0C0D" w:rsidRPr="00DE0C0D" w:rsidRDefault="00DE0C0D" w:rsidP="00DE0C0D">
      <w:pPr>
        <w:spacing w:after="0" w:line="240" w:lineRule="auto"/>
        <w:ind w:firstLine="454"/>
        <w:jc w:val="both"/>
        <w:rPr>
          <w:rFonts w:ascii="Times New Roman" w:hAnsi="Times New Roman" w:cs="Times New Roman"/>
          <w:b/>
          <w:bCs/>
          <w:i/>
          <w:iCs/>
          <w:sz w:val="24"/>
          <w:szCs w:val="24"/>
        </w:rPr>
      </w:pPr>
      <w:r w:rsidRPr="00DE0C0D">
        <w:rPr>
          <w:rFonts w:ascii="Times New Roman" w:hAnsi="Times New Roman" w:cs="Times New Roman"/>
          <w:bCs/>
          <w:iCs/>
          <w:sz w:val="24"/>
          <w:szCs w:val="24"/>
        </w:rPr>
        <w:t xml:space="preserve">Педагогический коллектив МБОУ Большетиганской СОШ 5 лет работал над методической    темой: </w:t>
      </w:r>
      <w:r w:rsidRPr="00DE0C0D">
        <w:rPr>
          <w:rFonts w:ascii="Times New Roman" w:hAnsi="Times New Roman" w:cs="Times New Roman"/>
          <w:b/>
          <w:bCs/>
          <w:i/>
          <w:iCs/>
          <w:sz w:val="24"/>
          <w:szCs w:val="24"/>
        </w:rPr>
        <w:t>« Формирование  компетенций у  участников образовательного процесса</w:t>
      </w:r>
      <w:bookmarkStart w:id="2" w:name="bookmark1"/>
      <w:bookmarkEnd w:id="1"/>
      <w:r w:rsidRPr="00DE0C0D">
        <w:rPr>
          <w:rFonts w:ascii="Times New Roman" w:hAnsi="Times New Roman" w:cs="Times New Roman"/>
          <w:b/>
          <w:bCs/>
          <w:i/>
          <w:iCs/>
          <w:sz w:val="24"/>
          <w:szCs w:val="24"/>
        </w:rPr>
        <w:t>»</w:t>
      </w:r>
      <w:bookmarkEnd w:id="2"/>
    </w:p>
    <w:p w:rsidR="00DE0C0D" w:rsidRPr="00DE0C0D" w:rsidRDefault="00DE0C0D" w:rsidP="00DE0C0D">
      <w:pPr>
        <w:spacing w:after="0" w:line="240" w:lineRule="auto"/>
        <w:ind w:firstLine="454"/>
        <w:jc w:val="both"/>
        <w:rPr>
          <w:rFonts w:ascii="Times New Roman" w:hAnsi="Times New Roman" w:cs="Times New Roman"/>
          <w:b/>
          <w:bCs/>
          <w:sz w:val="24"/>
          <w:szCs w:val="24"/>
        </w:rPr>
      </w:pPr>
      <w:r w:rsidRPr="00DE0C0D">
        <w:rPr>
          <w:rFonts w:ascii="Times New Roman" w:hAnsi="Times New Roman" w:cs="Times New Roman"/>
          <w:b/>
          <w:bCs/>
          <w:sz w:val="24"/>
          <w:szCs w:val="24"/>
        </w:rPr>
        <w:t xml:space="preserve">  Цель: создание психолого-педагогических условий процесса непрерывного становления и развития профессиональной компетентности учителя личностно-ориентированного образовательного пространства школы за счёт введения новых педагогических технологий.</w:t>
      </w:r>
    </w:p>
    <w:p w:rsidR="00DE0C0D" w:rsidRPr="00DE0C0D" w:rsidRDefault="00DE0C0D" w:rsidP="00DE0C0D">
      <w:pPr>
        <w:spacing w:after="0" w:line="240" w:lineRule="auto"/>
        <w:ind w:firstLine="454"/>
        <w:jc w:val="both"/>
        <w:rPr>
          <w:rFonts w:ascii="Times New Roman" w:hAnsi="Times New Roman" w:cs="Times New Roman"/>
          <w:b/>
          <w:bCs/>
          <w:sz w:val="24"/>
          <w:szCs w:val="24"/>
        </w:rPr>
      </w:pPr>
      <w:r w:rsidRPr="00DE0C0D">
        <w:rPr>
          <w:rFonts w:ascii="Times New Roman" w:hAnsi="Times New Roman" w:cs="Times New Roman"/>
          <w:b/>
          <w:bCs/>
          <w:sz w:val="24"/>
          <w:szCs w:val="24"/>
        </w:rPr>
        <w:t>Задачи: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1.Формировать жизненные компетенции обучающихся, включая их в успешную деятельность,   расширяя социальные контакты, готовя к профессиональному самоопределению, выработке собственного варианта жизни.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2.Повышать уровень профессионального мастерства педагогических кадров через совершенствование форм и методов индивидуальной коррекционно-воспитательной работы, проектирование воспитательной деятельности в группах, использование компьютерных технологий.</w:t>
      </w:r>
    </w:p>
    <w:p w:rsidR="00DE0C0D" w:rsidRPr="00DE0C0D" w:rsidRDefault="00DE0C0D" w:rsidP="00DE0C0D">
      <w:pPr>
        <w:spacing w:after="0" w:line="240" w:lineRule="auto"/>
        <w:ind w:firstLine="454"/>
        <w:jc w:val="both"/>
        <w:rPr>
          <w:rFonts w:ascii="Times New Roman" w:hAnsi="Times New Roman" w:cs="Times New Roman"/>
          <w:sz w:val="24"/>
          <w:szCs w:val="24"/>
          <w:u w:val="single"/>
        </w:rPr>
      </w:pPr>
      <w:r w:rsidRPr="00DE0C0D">
        <w:rPr>
          <w:rFonts w:ascii="Times New Roman" w:hAnsi="Times New Roman" w:cs="Times New Roman"/>
          <w:sz w:val="24"/>
          <w:szCs w:val="24"/>
        </w:rPr>
        <w:t>3.Формировать креативные качества личности обучающихся, культуру семейных и трудовых отношений, стремление вести здоровый образ жизни, включая в различные виды деятельности.</w:t>
      </w:r>
    </w:p>
    <w:p w:rsidR="00DE0C0D" w:rsidRPr="00DE0C0D" w:rsidRDefault="00DE0C0D" w:rsidP="00DE0C0D">
      <w:pPr>
        <w:spacing w:after="0" w:line="240" w:lineRule="auto"/>
        <w:ind w:firstLine="454"/>
        <w:jc w:val="both"/>
        <w:rPr>
          <w:rFonts w:ascii="Times New Roman" w:hAnsi="Times New Roman" w:cs="Times New Roman"/>
          <w:b/>
          <w:bCs/>
          <w:sz w:val="24"/>
          <w:szCs w:val="24"/>
        </w:rPr>
      </w:pPr>
      <w:r w:rsidRPr="00DE0C0D">
        <w:rPr>
          <w:rFonts w:ascii="Times New Roman" w:hAnsi="Times New Roman" w:cs="Times New Roman"/>
          <w:b/>
          <w:bCs/>
          <w:sz w:val="24"/>
          <w:szCs w:val="24"/>
          <w:u w:val="single"/>
        </w:rPr>
        <w:t>Формирование ключевых компетенций через развитие мотивационной сферы участников образовательного процесса</w:t>
      </w:r>
      <w:r w:rsidRPr="00DE0C0D">
        <w:rPr>
          <w:rFonts w:ascii="Times New Roman" w:hAnsi="Times New Roman" w:cs="Times New Roman"/>
          <w:b/>
          <w:bCs/>
          <w:sz w:val="24"/>
          <w:szCs w:val="24"/>
        </w:rPr>
        <w:t>.</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bCs/>
          <w:sz w:val="24"/>
          <w:szCs w:val="24"/>
        </w:rPr>
        <w:t>Методическое сопровождение развития профессиональной компетентности педагога в режиме непрерывного образования.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Каждый человек обладает потенциалом двигаться в естественном положительном направлении.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Каждому педагогу присущи чувство собственной ценности, достоинства и способность направлять свою жизнь и двигаться в направлении самоактуализации</w:t>
      </w:r>
      <w:r w:rsidR="00564921">
        <w:rPr>
          <w:rFonts w:ascii="Times New Roman" w:hAnsi="Times New Roman" w:cs="Times New Roman"/>
          <w:sz w:val="24"/>
          <w:szCs w:val="24"/>
        </w:rPr>
        <w:t>, л</w:t>
      </w:r>
      <w:r w:rsidRPr="00DE0C0D">
        <w:rPr>
          <w:rFonts w:ascii="Times New Roman" w:hAnsi="Times New Roman" w:cs="Times New Roman"/>
          <w:sz w:val="24"/>
          <w:szCs w:val="24"/>
        </w:rPr>
        <w:t>ичностного и профессионального роста. В.Э. Пахальян.</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Одним их важнейших направлений деятельности, в условиях модернизации в системе образования, является развитие кадрового потенциала.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В современных условиях противоречие между требуемым и актуальным уровнем культуры педагогической деятельности, необходимой для реализации этих направлений углубляется.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Поэтому  основным направлением работы в школе считаем развитие профессиональной компетентности учителя, который способен умело организовать деятельность учеников, передать обучающимся определенную сумму знаний к овладению ими способностями к активному действию.</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Обратим внимание на подходы к определению профессиональной компетентности. В толковом словаре С.И.Ожегова компетентность определяется как характеристика знающего, осведомленного, авторитетного в какой-либо области специалиста. По мнению В.Н.Введенского профессиональная компетентность педагога не сводится к набору знаний, умений, а определяет необходимость и эффективность их применения в реальной образовательной практике .Несмотря на неоднозначность представленных подходов профессионально компетентным можно назвать учителя, который на достаточно высоком уровне осуществляет педагогическую деятельность, педагогическое общение, достигает стабильно высоких результатов в обучении и воспитании учащихся.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Современные процессы модернизации образования выдвигают на первый план не формальную принадлежность учителя к профессии, а занимаемую им личностную позицию, обеспечивающую отношение к педагогическому труду. Именно такая позиция ориентирует педагога на понимание современных реалий, мотивов и способов взаимодействия с ребенком. Только зрелость личностной, профессиональной позиции учителя обеспечивает замену традиционных ценностей обучения на ценности развития личности учащегося и, следовательно, повышение качества его образования.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Так как любые преобразования, происходящие в современной школе, находятся в прямой зависимости от уровня профессионально-педагогической компетентности педагога, его личностных качеств, а также от уровня развития мотивационно - ценностной ориентации на профессию «педагог», то встает вопрос о необходимости развития профессиональной компетентности педагога, его мастерства, развития профессионально-ценностных ориентаций и качеств, творческого стиля мышления, освоения современных педагогических технологий, саморазвития и полноценной самореализации в избранной профессии.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Развитие профессиональной компетентности – это развитие творческой индивидуальности, формирование восприимчивости к педагогическим инновациям, способностей адаптироваться в меняющейся педагогической среде. Современному педагогу становится необходимым  постоянно повышать уровень своих профессиональных компетентностей: предметной, методической, коммуникативной, информационной, общекультурной,  правовой.</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Понятие компетентности педагога понимается нами как ценностно-смысловое отношение к целям и результатам педагогической деятельности, выражающееся в осознанном выполнении профессиональных функций. И это особенно ценно, учитывая, что такая позиция учителя – не врожденное качество, она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учителя.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На данный момент существует проблема формирования педагога, обладающего компетентностью, креативностью, готовностью к использованию и созданию инноваций, умению вести опытно-экспериментальную работу, мы считаем, что систематическая работа, организованная с педагогами по повышению профессиональной компетентности поможет вывести их на более высокий уровень.</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Исходя из современных требований, предъявляемых к педагогу, можно определить основные пути развития профессиональной компетентности педагога: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1.Работа в методических объединениях, творческих группах;</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2.Исследовательская  деятельность;</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3.Развитие профессиональной компетентности через активные формы работы с педагогами;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4.Активное участие в педагогических конкурсах, мастер-классах, форумах и фестивалях;</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5.Обобщение и распространение собственного педагогического опыта;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6.Инновационная деятельность педагога;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7.Аттестация педагогов, повышение квалификации.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Данные направления реализует методическая   служба школы, в состав которой входит: педагогический совет,  школьные методические объединения.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Одной из основных форм повышения квалификации педагогов в послевузовский период является методическая работа. Она включает в себя все содержательные и организационные формы оказания методической помощи учителям. Методическая работа рассматривается нами как часть системы непрерывного образования педагогов.</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Акцент в реализации методической работы в школе сделан на развитие системы мотивации </w:t>
      </w:r>
      <w:hyperlink r:id="rId11" w:history="1">
        <w:r w:rsidRPr="00DE0C0D">
          <w:rPr>
            <w:rStyle w:val="a7"/>
            <w:rFonts w:ascii="Times New Roman" w:hAnsi="Times New Roman" w:cs="Times New Roman"/>
            <w:sz w:val="24"/>
            <w:szCs w:val="24"/>
          </w:rPr>
          <w:t>педагогических кадров</w:t>
        </w:r>
      </w:hyperlink>
      <w:r w:rsidRPr="00DE0C0D">
        <w:rPr>
          <w:rFonts w:ascii="Times New Roman" w:hAnsi="Times New Roman" w:cs="Times New Roman"/>
          <w:sz w:val="24"/>
          <w:szCs w:val="24"/>
        </w:rPr>
        <w:t>, на формирование корпоративно-профессиональной культуры педагогического сообщества, на дифференцированный подход в работе с педагогами. Решение данных проблем требует от администрации школы перехода к такой системе руководства, которая привлекает, прежде всего, своей личностной направленностью. Лозунг «Кадры решают всё» сегодня особенно актуален. Чем выше уровень развития педагога с точки зрения совокупности его профессиональных знаний, умений, способностей и мотивов к педагогической деятельности, тем эффективнее и результативнее будет деятельность образовательного учреждения.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МБОУ Большетиганская СОШ  обладает достаточным кадровым потенциалом для обеспечения качества образовательного процесса.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Всего в школе работает  20 педагогов, из них 15 с   высшим образованием   (75%), со средним специальным – 2(10 %), а 3 педагога(15%) обучаются заочно в Вузах.</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сотрудников. В школе работают 20 педагогов, имеющих высшую квалификационную категорию 5 (25%), 12 - первую (60%), 2- СЗД (10%) и 1</w:t>
      </w:r>
      <w:r w:rsidRPr="00DE0C0D">
        <w:rPr>
          <w:rFonts w:ascii="Times New Roman" w:hAnsi="Times New Roman" w:cs="Times New Roman"/>
          <w:b/>
          <w:bCs/>
          <w:sz w:val="24"/>
          <w:szCs w:val="24"/>
        </w:rPr>
        <w:t> </w:t>
      </w:r>
      <w:r w:rsidRPr="00DE0C0D">
        <w:rPr>
          <w:rFonts w:ascii="Times New Roman" w:hAnsi="Times New Roman" w:cs="Times New Roman"/>
          <w:sz w:val="24"/>
          <w:szCs w:val="24"/>
        </w:rPr>
        <w:t>без категории (5%).</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Методическая работа в школе – это  вид образовательной деятельности, направленный на всестороннее повышение компетентности и профессионального мастерства каждого педагога,  проводимой в целях овладения педагогами технологиями и методиками учебно-воспитательного процесса, творческого применения их на уроках и во внеурочной деятельности, поиска инновационных, новых и наиболее рациональных и эффективных форм и  методов организации, проведения и анализа образовательного процесса.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Цель методической работы связана с формированием единого информационного пакета научно – методического обеспечения введения ФГОС НОО и ООО , с внедрением новых педагогических  технологий обучения и воспитания, подготовки ГИА и ЕГЭ, с формированием системы повышения квалификации и самообразования педагогов, с работой над единой методической темой,  с обобщением и пропагандой  педагогического опыта, с овладением навыками научно – исследовательской деятельности педагогами и обучающимися.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Задачи методической работы  за это 5 лет связана с апробацией и введением ФГОС НОО и ООО  .</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Содержание методической работы включает как традиционные, так и инновационные концепции.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Цели, задачи и содержание методической работы связаны с жизнедеятельностью всего организма школы, со всеми участниками образовательного процесса. Успех реализации методической работы, используя компенсирующие, адаптационные и развивающие возможности работы учителя, помогает привести каждого члена  педагогического коллектива к высотам профессионального мастерства, полной успеваемости  и высокой успешности обучающихся.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В структуре  школьной методической службы: педагогический совет,  совещание при директоре,  3  методических предметных объединений  и 1 методическое объединение  классных  руководителей, которыми руководят опытные высокопрофессиональные творческие педагоги, это группы педагогов и, собственно, сами педагоги.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Тематика проведения педагогических советов всегда актуальна и востребована, соотнесена с поставленной проблемой школы.</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Все педагогические советы  готовятся и проводятся  исходя из поставленной задачи «Педсовет   как технология», что  имеет позитивные тенденции.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На заседаниях методических объединений обсуждаются  вопросы рабочих программ, проведения методических и предметных недель, подготовка к итоговой аттестации, развивающие концепции образования, преподавание профильных предметов, здоровье сберегающий аспект урока, научно – исследовательская деятельность, индивидуальная работа учителей. При анализе работы методических объединений  отмечается, что активизировалась работа по внедрению современных образовательных технологий, укрепилась материально-дидактическая база учебных кабинетов, стали  доступны  информационно-коммуникативные технологии, интерактивное оборудование и Интернет в медиа центре. Большое внимание уделяется формированию у обучающихся навыков творческой деятельности, развитию обще- учебных универсальных действий, сохранению и поддержанию   здоровье сберегающей образовательной среды.         Здоровьесберегающие мероприятия практически все учителя вводят в практику своей работы.</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Опыт многих лет показывает, что деятельность школьных методических объединений помогает выявить, обобщить, систематизировать и распространить опыт лучших учителей. Нередко материалы, подготовленные для выступлений на заседаниях школьных методических объединений, после обсуждения и доработки рекомендуется для работы  на  районных и республиканских конференциях или педагогических чтениях. При правильной организации педагогические чтения и конференции становятся определенным звеном в работе по обобщению передового опыта, а также активной формой повышения квалификации учителей.</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Методические объединения ведут работу по   укреплению и расширению учебно-материальной и дидактической базы учебных кабинетов.  Все учебные кабинеты обеспечивают реализацию  стандарта образования, решение образовательных задач и  выполнение учебных программ, укомплектовываются современной видео- и аудиоаппаратурой. Всегда наши педагоги участвуют   в  смотр – конкурсах учебных кабинетов.</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При введении  ФГОС НОО и ООО  традиционной формой стал мастер – класс.  </w:t>
      </w:r>
      <w:r w:rsidRPr="00DE0C0D">
        <w:rPr>
          <w:rFonts w:ascii="Times New Roman" w:hAnsi="Times New Roman" w:cs="Times New Roman"/>
          <w:b/>
          <w:bCs/>
          <w:sz w:val="24"/>
          <w:szCs w:val="24"/>
        </w:rPr>
        <w:t>Мастер – класс </w:t>
      </w:r>
      <w:r w:rsidRPr="00DE0C0D">
        <w:rPr>
          <w:rFonts w:ascii="Times New Roman" w:hAnsi="Times New Roman" w:cs="Times New Roman"/>
          <w:sz w:val="24"/>
          <w:szCs w:val="24"/>
        </w:rPr>
        <w:t>– это занятие, целью которого является представление системы или проекта,  или опыта работы педагога. Это форма работы, в которой педагогу предоставлена возможность публичной демонстрации профессиональной компетентности,  это главное средство передачи основной  идеи своей (авторской) педагогической системы,  это форма обобщения и распространения педагогического опыта. В  течение 5 ти  лет   группой  по апробации и введению ФГОС НОО  и ООО проведены мастер – классы: открытые уроки по математике и русскому языку, , внеурочное открытое занятие художественно-эстетического курса  спортивный час и др. Все занятия были  результативными,   демонстрировали  личные интересы и особенности педагогов, умение выйти за рамки своего предмета.  Эти  </w:t>
      </w:r>
      <w:r w:rsidRPr="00DE0C0D">
        <w:rPr>
          <w:rFonts w:ascii="Times New Roman" w:hAnsi="Times New Roman" w:cs="Times New Roman"/>
          <w:b/>
          <w:bCs/>
          <w:sz w:val="24"/>
          <w:szCs w:val="24"/>
        </w:rPr>
        <w:t>занятия необычайной  и  оригинальной  постановки  актуальных  проблем ФГОС НОО  и ООО.</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В связи с движением педагогов – новаторов, которое способствовало пробуждению педагогических поисков и педагогического творчества  в школе, направленных на обучение и воспитание, а также на создание авторских приемов и методов, разработку авторских программ, в школе появилась новая форма методической работы – творческие группы педагогов,  объединение в которых  проводится по принципу общности интересов, увлеченности единой идеей. Лидерство берут на себя  два – три  наиболее активных и инициативных участника. Работа такой группы начинается с возникновения новой идеи, с поисков единомышленников, с определения плана, разработки возникшей идеи.  В результате творческое усвоение нового, разработка авторских программ, приемов и методов проходит значительно быстрее, чем в других формах методической работы.</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Одной из важных форм методической работы является работа над единой методической темой.    В школьном методическом кабинете собраны лучшие тематические и поурочные планы учителей, конспекты открытых уроков, методические разработки, образцы раздаточного материала, творческие работы учителей и учеников. Большой материал по аттестации.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Традиционным видом методической работы являются методические и предметные недели, позволяющие всем участникам образовательного процесса раскрыть свой творческий потенциал, укрепить взаимопонимание, повысить познавательную активность. Учителя-предметники проводят тематические конференции, ролевые и интеллектуальные игры, конкурсы чтецов и сочинений, экскурсии и соревнования. Обучающиеся показывают прочные знания и умения, а так же применение их в разных ситуациях.</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Наряду с методическими и предметными неделями в школе поводятся   День рождения д\о,   «Республика Цветов»,  Дни здоровья, Дни творчества.  Во всех делах все участники образовательного процесса сотрудничают, что способствует развитию школьного самоуправления.</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Серьёзным направлением методической работы является повышение профессиональной квалификации педагогов. Повышение профессионального уровня педагогических кадров, соответствующего запросам современной жизни  – необходимое условие модернизации системы образования.  В новых требованиях к результатам образования педагогов  заложено всё: и управление, и экономика,  и переподготовка.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Семинары – одна из форм повышения квалификации.   Педагоги   нашей школы регулярно    посещают семинары по профилю  не только  районные, организованными и проводимыми   методистами нашего района, но и республиканские.  За последние  5 лет на базе нашей школы прошли семинары зам.директоров по УВР по теме «</w:t>
      </w:r>
      <w:r w:rsidRPr="00DE0C0D">
        <w:rPr>
          <w:rFonts w:ascii="Times New Roman" w:hAnsi="Times New Roman" w:cs="Times New Roman"/>
          <w:bCs/>
          <w:sz w:val="24"/>
          <w:szCs w:val="24"/>
        </w:rPr>
        <w:t>Профессиональная  компетентность  педагогических  кадров в исследовательской деятельности как фактор  успешной  работы», также семинары учителей биологии, начальных классов, информатики, педагогов-организаторов и зам.директоров по ВР.</w:t>
      </w:r>
      <w:r w:rsidRPr="00DE0C0D">
        <w:rPr>
          <w:rFonts w:ascii="Times New Roman" w:hAnsi="Times New Roman" w:cs="Times New Roman"/>
          <w:b/>
          <w:bCs/>
          <w:sz w:val="24"/>
          <w:szCs w:val="24"/>
        </w:rPr>
        <w:t xml:space="preserve">  </w:t>
      </w:r>
      <w:r w:rsidRPr="00DE0C0D">
        <w:rPr>
          <w:rFonts w:ascii="Times New Roman" w:hAnsi="Times New Roman" w:cs="Times New Roman"/>
          <w:sz w:val="24"/>
          <w:szCs w:val="24"/>
        </w:rPr>
        <w:t>В работе семинара  органически  связаны теория и практика.  Работа постоянно действующего семинара  заметно повышает общую и педагогическую культуру  педагогов.</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Для того,  чтобы быть успешным учителем нужно постоянно учиться, поэтому учителя регулярно повышают свой профессиональный уровень через самообразование: изучают  нормативную документацию и   достижения в системе Российского образования, осваивают   и внедряют   в свою работу современные образовательные технологии, посещают   уроки коллег и  делиться  своим опытом,  проводят  мастер – класс.  В школе  есть  благоприятные условия для самообразования учителей. Одним из путей  развития профессиональной компетентности педагога является   его участие в конкурсах профессионального мастерства. Педагоги школы постоянно участвуют в школьных и районных конкурсах.(Учитель нач.классов Яруллина Р.Д  стала лауреатом в конкурсе «Учитель года-2014»)</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xml:space="preserve"> Роль методической работы возрастает в связи с необходимостью рационально, оперативно использовать новые технологии обучения, накапливать позитивный опыт по решению образовательных и воспитательных проблем, развивать сплочённость коллектива единомышленников, сохранять традиции школы, выявлять и предупреждать недостатки в работе педагогического коллектива, стимулировать инициативу и творчество всех участников образовательного процесса.</w:t>
      </w:r>
    </w:p>
    <w:p w:rsidR="00DE0C0D" w:rsidRPr="00DE0C0D" w:rsidRDefault="00DE0C0D" w:rsidP="00DE0C0D">
      <w:pPr>
        <w:spacing w:after="0" w:line="240" w:lineRule="auto"/>
        <w:ind w:firstLine="454"/>
        <w:jc w:val="both"/>
        <w:rPr>
          <w:rFonts w:ascii="Times New Roman" w:hAnsi="Times New Roman" w:cs="Times New Roman"/>
          <w:sz w:val="24"/>
          <w:szCs w:val="24"/>
        </w:rPr>
      </w:pPr>
    </w:p>
    <w:p w:rsidR="00DE0C0D" w:rsidRDefault="00DE0C0D" w:rsidP="00DE0C0D">
      <w:pPr>
        <w:spacing w:after="0" w:line="240" w:lineRule="auto"/>
        <w:ind w:firstLine="454"/>
        <w:jc w:val="both"/>
        <w:rPr>
          <w:rFonts w:ascii="Times New Roman" w:hAnsi="Times New Roman" w:cs="Times New Roman"/>
          <w:sz w:val="24"/>
          <w:szCs w:val="24"/>
        </w:rPr>
      </w:pPr>
    </w:p>
    <w:p w:rsidR="00564921" w:rsidRPr="00DE0C0D" w:rsidRDefault="00564921" w:rsidP="00DE0C0D">
      <w:pPr>
        <w:spacing w:after="0" w:line="240" w:lineRule="auto"/>
        <w:ind w:firstLine="454"/>
        <w:jc w:val="both"/>
        <w:rPr>
          <w:rFonts w:ascii="Times New Roman" w:hAnsi="Times New Roman" w:cs="Times New Roman"/>
          <w:sz w:val="24"/>
          <w:szCs w:val="24"/>
        </w:rPr>
      </w:pPr>
    </w:p>
    <w:tbl>
      <w:tblPr>
        <w:tblpPr w:leftFromText="180" w:rightFromText="180" w:vertAnchor="text" w:horzAnchor="margin" w:tblpY="57"/>
        <w:tblW w:w="9503" w:type="dxa"/>
        <w:tblLayout w:type="fixed"/>
        <w:tblCellMar>
          <w:left w:w="0" w:type="dxa"/>
          <w:right w:w="0" w:type="dxa"/>
        </w:tblCellMar>
        <w:tblLook w:val="0000" w:firstRow="0" w:lastRow="0" w:firstColumn="0" w:lastColumn="0" w:noHBand="0" w:noVBand="0"/>
      </w:tblPr>
      <w:tblGrid>
        <w:gridCol w:w="570"/>
        <w:gridCol w:w="71"/>
        <w:gridCol w:w="3180"/>
        <w:gridCol w:w="1130"/>
        <w:gridCol w:w="2131"/>
        <w:gridCol w:w="278"/>
        <w:gridCol w:w="2143"/>
      </w:tblGrid>
      <w:tr w:rsidR="00DE0C0D" w:rsidRPr="00FF26D4" w:rsidTr="00564921">
        <w:trPr>
          <w:trHeight w:val="230"/>
        </w:trPr>
        <w:tc>
          <w:tcPr>
            <w:tcW w:w="641" w:type="dxa"/>
            <w:gridSpan w:val="2"/>
            <w:tcBorders>
              <w:top w:val="single" w:sz="4" w:space="0" w:color="auto"/>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w:t>
            </w:r>
          </w:p>
        </w:tc>
        <w:tc>
          <w:tcPr>
            <w:tcW w:w="3180" w:type="dxa"/>
            <w:tcBorders>
              <w:top w:val="single" w:sz="4" w:space="0" w:color="auto"/>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454"/>
              <w:jc w:val="both"/>
              <w:rPr>
                <w:rFonts w:ascii="Times New Roman" w:hAnsi="Times New Roman" w:cs="Times New Roman"/>
                <w:sz w:val="24"/>
                <w:szCs w:val="24"/>
              </w:rPr>
            </w:pPr>
            <w:r w:rsidRPr="00FF26D4">
              <w:rPr>
                <w:rFonts w:ascii="Times New Roman" w:hAnsi="Times New Roman" w:cs="Times New Roman"/>
                <w:sz w:val="24"/>
                <w:szCs w:val="24"/>
              </w:rPr>
              <w:t>Наименование мероприятия</w:t>
            </w:r>
          </w:p>
        </w:tc>
        <w:tc>
          <w:tcPr>
            <w:tcW w:w="1130" w:type="dxa"/>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2"/>
              <w:jc w:val="both"/>
              <w:rPr>
                <w:rFonts w:ascii="Times New Roman" w:hAnsi="Times New Roman" w:cs="Times New Roman"/>
                <w:sz w:val="24"/>
                <w:szCs w:val="24"/>
              </w:rPr>
            </w:pPr>
            <w:r w:rsidRPr="00FF26D4">
              <w:rPr>
                <w:rFonts w:ascii="Times New Roman" w:hAnsi="Times New Roman" w:cs="Times New Roman"/>
                <w:sz w:val="24"/>
                <w:szCs w:val="24"/>
              </w:rPr>
              <w:t>Сроки</w:t>
            </w:r>
          </w:p>
        </w:tc>
        <w:tc>
          <w:tcPr>
            <w:tcW w:w="2409" w:type="dxa"/>
            <w:gridSpan w:val="2"/>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Исполнители</w:t>
            </w:r>
          </w:p>
        </w:tc>
        <w:tc>
          <w:tcPr>
            <w:tcW w:w="2143" w:type="dxa"/>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Форма</w:t>
            </w:r>
          </w:p>
        </w:tc>
      </w:tr>
      <w:tr w:rsidR="00DE0C0D" w:rsidRPr="00FF26D4" w:rsidTr="00564921">
        <w:trPr>
          <w:trHeight w:val="361"/>
        </w:trPr>
        <w:tc>
          <w:tcPr>
            <w:tcW w:w="641" w:type="dxa"/>
            <w:gridSpan w:val="2"/>
            <w:tcBorders>
              <w:top w:val="nil"/>
              <w:left w:val="single" w:sz="4" w:space="0" w:color="auto"/>
              <w:bottom w:val="single" w:sz="4" w:space="0" w:color="auto"/>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п\п</w:t>
            </w:r>
          </w:p>
        </w:tc>
        <w:tc>
          <w:tcPr>
            <w:tcW w:w="3180" w:type="dxa"/>
            <w:tcBorders>
              <w:top w:val="nil"/>
              <w:left w:val="single" w:sz="4" w:space="0" w:color="auto"/>
              <w:bottom w:val="single" w:sz="4" w:space="0" w:color="auto"/>
              <w:right w:val="single" w:sz="4" w:space="0" w:color="auto"/>
            </w:tcBorders>
            <w:shd w:val="clear" w:color="auto" w:fill="FFFFFF"/>
          </w:tcPr>
          <w:p w:rsidR="00DE0C0D" w:rsidRPr="00FF26D4" w:rsidRDefault="00DE0C0D" w:rsidP="00DE0C0D">
            <w:pPr>
              <w:spacing w:after="0" w:line="240" w:lineRule="auto"/>
              <w:ind w:firstLine="454"/>
              <w:jc w:val="both"/>
              <w:rPr>
                <w:rFonts w:ascii="Times New Roman" w:hAnsi="Times New Roman" w:cs="Times New Roman"/>
                <w:sz w:val="24"/>
                <w:szCs w:val="24"/>
              </w:rPr>
            </w:pPr>
          </w:p>
        </w:tc>
        <w:tc>
          <w:tcPr>
            <w:tcW w:w="1130" w:type="dxa"/>
            <w:tcBorders>
              <w:top w:val="nil"/>
              <w:left w:val="single" w:sz="4" w:space="0" w:color="auto"/>
              <w:bottom w:val="single" w:sz="4" w:space="0" w:color="auto"/>
              <w:right w:val="single" w:sz="4" w:space="0" w:color="auto"/>
            </w:tcBorders>
            <w:shd w:val="clear" w:color="auto" w:fill="FFFFFF"/>
          </w:tcPr>
          <w:p w:rsidR="00DE0C0D" w:rsidRPr="00FF26D4" w:rsidRDefault="00DE0C0D" w:rsidP="00B436FA">
            <w:pPr>
              <w:spacing w:after="0" w:line="240" w:lineRule="auto"/>
              <w:ind w:firstLine="12"/>
              <w:jc w:val="both"/>
              <w:rPr>
                <w:rFonts w:ascii="Times New Roman" w:hAnsi="Times New Roman" w:cs="Times New Roman"/>
                <w:sz w:val="24"/>
                <w:szCs w:val="24"/>
              </w:rPr>
            </w:pPr>
          </w:p>
        </w:tc>
        <w:tc>
          <w:tcPr>
            <w:tcW w:w="2409" w:type="dxa"/>
            <w:gridSpan w:val="2"/>
            <w:tcBorders>
              <w:top w:val="nil"/>
              <w:left w:val="single" w:sz="4" w:space="0" w:color="auto"/>
              <w:bottom w:val="single" w:sz="4" w:space="0" w:color="auto"/>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p>
        </w:tc>
        <w:tc>
          <w:tcPr>
            <w:tcW w:w="2143" w:type="dxa"/>
            <w:tcBorders>
              <w:top w:val="nil"/>
              <w:left w:val="single" w:sz="4" w:space="0" w:color="auto"/>
              <w:bottom w:val="single" w:sz="4" w:space="0" w:color="auto"/>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представления результатов</w:t>
            </w:r>
          </w:p>
        </w:tc>
      </w:tr>
      <w:tr w:rsidR="00DE0C0D" w:rsidRPr="00FF26D4" w:rsidTr="00564921">
        <w:trPr>
          <w:trHeight w:val="215"/>
        </w:trPr>
        <w:tc>
          <w:tcPr>
            <w:tcW w:w="9503" w:type="dxa"/>
            <w:gridSpan w:val="7"/>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b/>
                <w:bCs/>
                <w:sz w:val="24"/>
                <w:szCs w:val="24"/>
              </w:rPr>
            </w:pPr>
            <w:r w:rsidRPr="00FF26D4">
              <w:rPr>
                <w:rFonts w:ascii="Times New Roman" w:hAnsi="Times New Roman" w:cs="Times New Roman"/>
                <w:b/>
                <w:bCs/>
                <w:sz w:val="24"/>
                <w:szCs w:val="24"/>
              </w:rPr>
              <w:t>1.Организационно-педагогическая деятельность</w:t>
            </w:r>
          </w:p>
        </w:tc>
      </w:tr>
      <w:tr w:rsidR="00DE0C0D" w:rsidRPr="00FF26D4" w:rsidTr="00564921">
        <w:trPr>
          <w:trHeight w:val="44"/>
        </w:trPr>
        <w:tc>
          <w:tcPr>
            <w:tcW w:w="7082" w:type="dxa"/>
            <w:gridSpan w:val="5"/>
            <w:tcBorders>
              <w:top w:val="nil"/>
              <w:left w:val="single" w:sz="4" w:space="0" w:color="auto"/>
              <w:bottom w:val="single" w:sz="4" w:space="0" w:color="auto"/>
              <w:right w:val="nil"/>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b/>
                <w:bCs/>
                <w:sz w:val="24"/>
                <w:szCs w:val="24"/>
              </w:rPr>
            </w:pPr>
            <w:r w:rsidRPr="00FF26D4">
              <w:rPr>
                <w:rFonts w:ascii="Times New Roman" w:hAnsi="Times New Roman" w:cs="Times New Roman"/>
                <w:b/>
                <w:bCs/>
                <w:sz w:val="24"/>
                <w:szCs w:val="24"/>
              </w:rPr>
              <w:t xml:space="preserve">                                                Заседания методических объединений</w:t>
            </w:r>
          </w:p>
        </w:tc>
        <w:tc>
          <w:tcPr>
            <w:tcW w:w="2421" w:type="dxa"/>
            <w:gridSpan w:val="2"/>
            <w:tcBorders>
              <w:top w:val="nil"/>
              <w:left w:val="nil"/>
              <w:bottom w:val="single" w:sz="4" w:space="0" w:color="auto"/>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p>
        </w:tc>
      </w:tr>
      <w:tr w:rsidR="00DE0C0D" w:rsidRPr="00FF26D4" w:rsidTr="00564921">
        <w:trPr>
          <w:trHeight w:val="206"/>
        </w:trPr>
        <w:tc>
          <w:tcPr>
            <w:tcW w:w="570" w:type="dxa"/>
            <w:tcBorders>
              <w:top w:val="single" w:sz="4" w:space="0" w:color="auto"/>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51" w:type="dxa"/>
            <w:gridSpan w:val="2"/>
            <w:tcBorders>
              <w:top w:val="single" w:sz="4" w:space="0" w:color="auto"/>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Проведение заседаний МО</w:t>
            </w:r>
          </w:p>
        </w:tc>
        <w:tc>
          <w:tcPr>
            <w:tcW w:w="1130" w:type="dxa"/>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2"/>
              <w:jc w:val="both"/>
              <w:rPr>
                <w:rFonts w:ascii="Times New Roman" w:hAnsi="Times New Roman" w:cs="Times New Roman"/>
                <w:sz w:val="24"/>
                <w:szCs w:val="24"/>
              </w:rPr>
            </w:pPr>
          </w:p>
        </w:tc>
        <w:tc>
          <w:tcPr>
            <w:tcW w:w="2131" w:type="dxa"/>
            <w:vMerge w:val="restart"/>
            <w:tcBorders>
              <w:top w:val="single" w:sz="4" w:space="0" w:color="auto"/>
              <w:left w:val="single" w:sz="4" w:space="0" w:color="auto"/>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p>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421" w:type="dxa"/>
            <w:gridSpan w:val="2"/>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Протокол</w:t>
            </w:r>
          </w:p>
        </w:tc>
      </w:tr>
      <w:tr w:rsidR="00DE0C0D" w:rsidRPr="00FF26D4" w:rsidTr="00564921">
        <w:trPr>
          <w:trHeight w:val="158"/>
        </w:trPr>
        <w:tc>
          <w:tcPr>
            <w:tcW w:w="570" w:type="dxa"/>
            <w:tcBorders>
              <w:top w:val="nil"/>
              <w:left w:val="single" w:sz="4" w:space="0" w:color="auto"/>
              <w:bottom w:val="single" w:sz="4" w:space="0" w:color="auto"/>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p>
        </w:tc>
        <w:tc>
          <w:tcPr>
            <w:tcW w:w="3251" w:type="dxa"/>
            <w:gridSpan w:val="2"/>
            <w:tcBorders>
              <w:top w:val="nil"/>
              <w:left w:val="single" w:sz="4" w:space="0" w:color="auto"/>
              <w:bottom w:val="single" w:sz="4" w:space="0" w:color="auto"/>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p>
        </w:tc>
        <w:tc>
          <w:tcPr>
            <w:tcW w:w="1130" w:type="dxa"/>
            <w:tcBorders>
              <w:top w:val="nil"/>
              <w:left w:val="single" w:sz="4" w:space="0" w:color="auto"/>
              <w:bottom w:val="single" w:sz="4" w:space="0" w:color="auto"/>
              <w:right w:val="single" w:sz="4" w:space="0" w:color="auto"/>
            </w:tcBorders>
            <w:shd w:val="clear" w:color="auto" w:fill="FFFFFF"/>
          </w:tcPr>
          <w:p w:rsidR="00DE0C0D" w:rsidRPr="00FF26D4" w:rsidRDefault="00DE0C0D" w:rsidP="00B436FA">
            <w:pPr>
              <w:spacing w:after="0" w:line="240" w:lineRule="auto"/>
              <w:ind w:firstLine="12"/>
              <w:jc w:val="both"/>
              <w:rPr>
                <w:rFonts w:ascii="Times New Roman" w:hAnsi="Times New Roman" w:cs="Times New Roman"/>
                <w:sz w:val="24"/>
                <w:szCs w:val="24"/>
              </w:rPr>
            </w:pPr>
          </w:p>
        </w:tc>
        <w:tc>
          <w:tcPr>
            <w:tcW w:w="2131" w:type="dxa"/>
            <w:vMerge/>
            <w:tcBorders>
              <w:left w:val="single" w:sz="4" w:space="0" w:color="auto"/>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p>
        </w:tc>
        <w:tc>
          <w:tcPr>
            <w:tcW w:w="2421" w:type="dxa"/>
            <w:gridSpan w:val="2"/>
            <w:tcBorders>
              <w:top w:val="nil"/>
              <w:left w:val="single" w:sz="4" w:space="0" w:color="auto"/>
              <w:bottom w:val="single" w:sz="4" w:space="0" w:color="auto"/>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заседаний</w:t>
            </w:r>
          </w:p>
        </w:tc>
      </w:tr>
      <w:tr w:rsidR="00DE0C0D" w:rsidRPr="00FF26D4" w:rsidTr="00564921">
        <w:trPr>
          <w:trHeight w:val="2010"/>
        </w:trPr>
        <w:tc>
          <w:tcPr>
            <w:tcW w:w="570" w:type="dxa"/>
            <w:vMerge w:val="restart"/>
            <w:tcBorders>
              <w:top w:val="single" w:sz="4" w:space="0" w:color="auto"/>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p>
        </w:tc>
        <w:tc>
          <w:tcPr>
            <w:tcW w:w="3251" w:type="dxa"/>
            <w:gridSpan w:val="2"/>
            <w:tcBorders>
              <w:top w:val="single" w:sz="4" w:space="0" w:color="auto"/>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1.Обсуждение рабочих программ</w:t>
            </w:r>
          </w:p>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по учебным предметам и программ</w:t>
            </w:r>
          </w:p>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элективных курсов</w:t>
            </w:r>
          </w:p>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2.Обсуждение плана методической работы на новый учебный год</w:t>
            </w:r>
          </w:p>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3.Организация проведения школьного</w:t>
            </w:r>
          </w:p>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этапа всероссийской олимпиады</w:t>
            </w:r>
          </w:p>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школьников.</w:t>
            </w:r>
          </w:p>
          <w:p w:rsidR="00DE0C0D" w:rsidRPr="00FF26D4" w:rsidRDefault="00DE0C0D" w:rsidP="00DE0C0D">
            <w:pPr>
              <w:spacing w:after="0" w:line="240" w:lineRule="auto"/>
              <w:ind w:firstLine="147"/>
              <w:jc w:val="both"/>
              <w:rPr>
                <w:rFonts w:ascii="Times New Roman" w:hAnsi="Times New Roman" w:cs="Times New Roman"/>
                <w:sz w:val="24"/>
                <w:szCs w:val="24"/>
              </w:rPr>
            </w:pPr>
            <w:r w:rsidRPr="00FF26D4">
              <w:rPr>
                <w:rFonts w:ascii="Times New Roman" w:hAnsi="Times New Roman" w:cs="Times New Roman"/>
                <w:sz w:val="24"/>
                <w:szCs w:val="24"/>
              </w:rPr>
              <w:t>4.О подготовке учителей к аттестации.</w:t>
            </w:r>
          </w:p>
        </w:tc>
        <w:tc>
          <w:tcPr>
            <w:tcW w:w="1130" w:type="dxa"/>
            <w:vMerge w:val="restart"/>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2"/>
              <w:jc w:val="both"/>
              <w:rPr>
                <w:rFonts w:ascii="Times New Roman" w:hAnsi="Times New Roman" w:cs="Times New Roman"/>
                <w:sz w:val="24"/>
                <w:szCs w:val="24"/>
              </w:rPr>
            </w:pPr>
            <w:r w:rsidRPr="00FF26D4">
              <w:rPr>
                <w:rFonts w:ascii="Times New Roman" w:hAnsi="Times New Roman" w:cs="Times New Roman"/>
                <w:sz w:val="24"/>
                <w:szCs w:val="24"/>
              </w:rPr>
              <w:t>август</w:t>
            </w:r>
          </w:p>
          <w:p w:rsidR="00DE0C0D" w:rsidRPr="00FF26D4" w:rsidRDefault="00DE0C0D" w:rsidP="00B436FA">
            <w:pPr>
              <w:spacing w:after="0" w:line="240" w:lineRule="auto"/>
              <w:ind w:firstLine="12"/>
              <w:jc w:val="both"/>
              <w:rPr>
                <w:rFonts w:ascii="Times New Roman" w:hAnsi="Times New Roman" w:cs="Times New Roman"/>
                <w:sz w:val="24"/>
                <w:szCs w:val="24"/>
              </w:rPr>
            </w:pPr>
          </w:p>
        </w:tc>
        <w:tc>
          <w:tcPr>
            <w:tcW w:w="2131" w:type="dxa"/>
            <w:vMerge/>
            <w:tcBorders>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p>
        </w:tc>
        <w:tc>
          <w:tcPr>
            <w:tcW w:w="2421" w:type="dxa"/>
            <w:gridSpan w:val="2"/>
            <w:vMerge w:val="restart"/>
            <w:tcBorders>
              <w:top w:val="single" w:sz="4" w:space="0" w:color="auto"/>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Утверждение плана</w:t>
            </w:r>
          </w:p>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методической</w:t>
            </w:r>
          </w:p>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работы</w:t>
            </w:r>
          </w:p>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График</w:t>
            </w:r>
          </w:p>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проведения предметных</w:t>
            </w:r>
          </w:p>
          <w:p w:rsidR="00DE0C0D" w:rsidRPr="00FF26D4" w:rsidRDefault="00DE0C0D" w:rsidP="00B436FA">
            <w:pPr>
              <w:spacing w:after="0" w:line="240" w:lineRule="auto"/>
              <w:ind w:firstLine="16"/>
              <w:jc w:val="both"/>
              <w:rPr>
                <w:rFonts w:ascii="Times New Roman" w:hAnsi="Times New Roman" w:cs="Times New Roman"/>
                <w:sz w:val="24"/>
                <w:szCs w:val="24"/>
              </w:rPr>
            </w:pPr>
            <w:r w:rsidRPr="00FF26D4">
              <w:rPr>
                <w:rFonts w:ascii="Times New Roman" w:hAnsi="Times New Roman" w:cs="Times New Roman"/>
                <w:sz w:val="24"/>
                <w:szCs w:val="24"/>
              </w:rPr>
              <w:t>олимпиад.</w:t>
            </w:r>
          </w:p>
        </w:tc>
      </w:tr>
      <w:tr w:rsidR="00DE0C0D" w:rsidRPr="00FF26D4" w:rsidTr="00564921">
        <w:trPr>
          <w:trHeight w:val="180"/>
        </w:trPr>
        <w:tc>
          <w:tcPr>
            <w:tcW w:w="570" w:type="dxa"/>
            <w:vMerge/>
            <w:tcBorders>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p>
        </w:tc>
        <w:tc>
          <w:tcPr>
            <w:tcW w:w="3251" w:type="dxa"/>
            <w:gridSpan w:val="2"/>
            <w:tcBorders>
              <w:top w:val="nil"/>
              <w:left w:val="single" w:sz="4" w:space="0" w:color="auto"/>
              <w:bottom w:val="nil"/>
              <w:right w:val="single" w:sz="4" w:space="0" w:color="auto"/>
            </w:tcBorders>
            <w:shd w:val="clear" w:color="auto" w:fill="FFFFFF"/>
          </w:tcPr>
          <w:p w:rsidR="00DE0C0D" w:rsidRPr="00FF26D4" w:rsidRDefault="00DE0C0D" w:rsidP="00DE0C0D">
            <w:pPr>
              <w:spacing w:after="0" w:line="240" w:lineRule="auto"/>
              <w:ind w:firstLine="147"/>
              <w:jc w:val="both"/>
              <w:rPr>
                <w:rFonts w:ascii="Times New Roman" w:hAnsi="Times New Roman" w:cs="Times New Roman"/>
                <w:sz w:val="24"/>
                <w:szCs w:val="24"/>
              </w:rPr>
            </w:pPr>
          </w:p>
        </w:tc>
        <w:tc>
          <w:tcPr>
            <w:tcW w:w="1130" w:type="dxa"/>
            <w:vMerge/>
            <w:tcBorders>
              <w:left w:val="single" w:sz="4" w:space="0" w:color="auto"/>
              <w:right w:val="single" w:sz="4" w:space="0" w:color="auto"/>
            </w:tcBorders>
            <w:shd w:val="clear" w:color="auto" w:fill="FFFFFF"/>
          </w:tcPr>
          <w:p w:rsidR="00DE0C0D" w:rsidRPr="00FF26D4" w:rsidRDefault="00DE0C0D" w:rsidP="00B436FA">
            <w:pPr>
              <w:spacing w:after="0" w:line="240" w:lineRule="auto"/>
              <w:ind w:firstLine="12"/>
              <w:jc w:val="both"/>
              <w:rPr>
                <w:rFonts w:ascii="Times New Roman" w:hAnsi="Times New Roman" w:cs="Times New Roman"/>
                <w:sz w:val="24"/>
                <w:szCs w:val="24"/>
              </w:rPr>
            </w:pPr>
          </w:p>
        </w:tc>
        <w:tc>
          <w:tcPr>
            <w:tcW w:w="2131" w:type="dxa"/>
            <w:vMerge/>
            <w:tcBorders>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p>
        </w:tc>
        <w:tc>
          <w:tcPr>
            <w:tcW w:w="2421" w:type="dxa"/>
            <w:gridSpan w:val="2"/>
            <w:vMerge/>
            <w:tcBorders>
              <w:left w:val="single" w:sz="4" w:space="0" w:color="auto"/>
              <w:bottom w:val="nil"/>
              <w:right w:val="single" w:sz="4" w:space="0" w:color="auto"/>
            </w:tcBorders>
            <w:shd w:val="clear" w:color="auto" w:fill="FFFFFF"/>
          </w:tcPr>
          <w:p w:rsidR="00DE0C0D" w:rsidRPr="00FF26D4" w:rsidRDefault="00DE0C0D" w:rsidP="00B436FA">
            <w:pPr>
              <w:spacing w:after="0" w:line="240" w:lineRule="auto"/>
              <w:ind w:firstLine="16"/>
              <w:jc w:val="both"/>
              <w:rPr>
                <w:rFonts w:ascii="Times New Roman" w:hAnsi="Times New Roman" w:cs="Times New Roman"/>
                <w:sz w:val="24"/>
                <w:szCs w:val="24"/>
              </w:rPr>
            </w:pPr>
          </w:p>
        </w:tc>
      </w:tr>
    </w:tbl>
    <w:tbl>
      <w:tblPr>
        <w:tblStyle w:val="a3"/>
        <w:tblW w:w="9430" w:type="dxa"/>
        <w:tblInd w:w="142" w:type="dxa"/>
        <w:tblLayout w:type="fixed"/>
        <w:tblLook w:val="04A0" w:firstRow="1" w:lastRow="0" w:firstColumn="1" w:lastColumn="0" w:noHBand="0" w:noVBand="1"/>
      </w:tblPr>
      <w:tblGrid>
        <w:gridCol w:w="533"/>
        <w:gridCol w:w="3261"/>
        <w:gridCol w:w="1134"/>
        <w:gridCol w:w="142"/>
        <w:gridCol w:w="1984"/>
        <w:gridCol w:w="2376"/>
      </w:tblGrid>
      <w:tr w:rsidR="00DE0C0D" w:rsidRPr="00FF26D4" w:rsidTr="00B436FA">
        <w:tc>
          <w:tcPr>
            <w:tcW w:w="533" w:type="dxa"/>
          </w:tcPr>
          <w:p w:rsidR="00DE0C0D" w:rsidRPr="00FF26D4" w:rsidRDefault="00DE0C0D" w:rsidP="00DE0C0D">
            <w:pPr>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1.Подготовка</w:t>
            </w:r>
            <w:r w:rsidRPr="00FF26D4">
              <w:rPr>
                <w:rFonts w:ascii="Times New Roman" w:hAnsi="Times New Roman" w:cs="Times New Roman"/>
                <w:sz w:val="24"/>
                <w:szCs w:val="24"/>
              </w:rPr>
              <w:tab/>
              <w:t>к педагогическому совету.</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2.Проведение</w:t>
            </w:r>
            <w:r w:rsidRPr="00FF26D4">
              <w:rPr>
                <w:rFonts w:ascii="Times New Roman" w:hAnsi="Times New Roman" w:cs="Times New Roman"/>
                <w:sz w:val="24"/>
                <w:szCs w:val="24"/>
              </w:rPr>
              <w:tab/>
              <w:t>предметных недель в школе.</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октябрь</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Утверждение</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программы</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педагогического</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совета</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График</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проведения</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предметных</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недель</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1.Итоги</w:t>
            </w:r>
            <w:r w:rsidRPr="00FF26D4">
              <w:rPr>
                <w:rFonts w:ascii="Times New Roman" w:hAnsi="Times New Roman" w:cs="Times New Roman"/>
                <w:sz w:val="24"/>
                <w:szCs w:val="24"/>
              </w:rPr>
              <w:tab/>
              <w:t>внутришкольного мониторинга за I полугодие</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 xml:space="preserve">2.Подготовка к педагогическому совету </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декабрь</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Утверждение</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программы</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педагогического</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совета</w:t>
            </w:r>
          </w:p>
        </w:tc>
      </w:tr>
      <w:tr w:rsidR="00DE0C0D" w:rsidRPr="00FF26D4" w:rsidTr="00B436FA">
        <w:trPr>
          <w:trHeight w:val="941"/>
        </w:trPr>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1. Подготовка к проведению  заседания МО  начальных классов   «Современные педагогические технологии и их роль в образовательном процессе».</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февраль</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Руководитель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Программа проведения МО</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2.Промежуточные итоги обучения и воспитания в рамках введения ФГОС.</w:t>
            </w:r>
          </w:p>
        </w:tc>
        <w:tc>
          <w:tcPr>
            <w:tcW w:w="1134" w:type="dxa"/>
          </w:tcPr>
          <w:p w:rsidR="00DE0C0D" w:rsidRPr="00FF26D4" w:rsidRDefault="00DE0C0D" w:rsidP="00B436FA">
            <w:pPr>
              <w:ind w:firstLine="33"/>
              <w:jc w:val="both"/>
              <w:rPr>
                <w:rFonts w:ascii="Times New Roman" w:hAnsi="Times New Roman" w:cs="Times New Roman"/>
                <w:sz w:val="24"/>
                <w:szCs w:val="24"/>
              </w:rPr>
            </w:pP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 проекте учебного плана на  учебный год</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Рассмотрение материалов итоговой аттестации выпускников школы</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апрель</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Проект учебного плана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 реализации плана методической работы</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май</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Педагогические советы по темам: -Планирование работы школы на новый учебный год</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Директор школы</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-"Инновационная деятельность как условие формирования профессиональной компетентности педагогов"</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март</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w:t>
            </w:r>
          </w:p>
        </w:tc>
      </w:tr>
      <w:tr w:rsidR="00DE0C0D" w:rsidRPr="00FF26D4" w:rsidTr="00B436FA">
        <w:trPr>
          <w:trHeight w:val="1932"/>
        </w:trPr>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 допуске обучающихся 9-х, 11-х классов к итоговой аттестации;</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 переводе обучающихся 1-8-х, 10-х классов;</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 результатах итоговой аттестации выпускников школы и награждении отличившихся обучающихся.</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Май</w:t>
            </w:r>
          </w:p>
          <w:p w:rsidR="00DE0C0D" w:rsidRPr="00FF26D4" w:rsidRDefault="00DE0C0D" w:rsidP="00B436FA">
            <w:pPr>
              <w:ind w:firstLine="33"/>
              <w:jc w:val="both"/>
              <w:rPr>
                <w:rFonts w:ascii="Times New Roman" w:hAnsi="Times New Roman" w:cs="Times New Roman"/>
                <w:sz w:val="24"/>
                <w:szCs w:val="24"/>
              </w:rPr>
            </w:pP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учителя-предметники, кл.руководители</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w:t>
            </w:r>
          </w:p>
        </w:tc>
      </w:tr>
      <w:tr w:rsidR="00DE0C0D" w:rsidRPr="00FF26D4" w:rsidTr="00B436FA">
        <w:tc>
          <w:tcPr>
            <w:tcW w:w="9430" w:type="dxa"/>
            <w:gridSpan w:val="6"/>
          </w:tcPr>
          <w:p w:rsidR="00DE0C0D" w:rsidRPr="00FF26D4" w:rsidRDefault="00DE0C0D" w:rsidP="00564921">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 xml:space="preserve">      2.Методическое сопровождение введения ФГОС начального общего образования   и ФГОС  основного общего образования </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Анализ УМК по реализации ФГОС, «УП и внеурочная деятельность»</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учителя-предметники,уч.нач.классов</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 xml:space="preserve">Формирование УМК на учебный год по введению ФГОС </w:t>
            </w:r>
            <w:r w:rsidRPr="00FF26D4">
              <w:rPr>
                <w:rFonts w:ascii="Times New Roman" w:hAnsi="Times New Roman" w:cs="Times New Roman"/>
                <w:sz w:val="24"/>
                <w:szCs w:val="24"/>
                <w:u w:val="single"/>
              </w:rPr>
              <w:t>начального общего образования.</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учителя-предметники,уч.нач.классов</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Экспертиза рабочих программ, тематических планов учебных предметов по формированию УУД. Утверждение ООП.</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Заседание МО по теме: «Планируемые результаты в условиях реализации новых образовательных стандартов»</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октябрь</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 xml:space="preserve">Родительское собрание «Проблемы и риски внедрения ФГОС начального общего образования» и проведение анкетирования родителей по выявлению проблем, связанных с </w:t>
            </w:r>
            <w:r w:rsidRPr="00FF26D4">
              <w:rPr>
                <w:rFonts w:ascii="Times New Roman" w:hAnsi="Times New Roman" w:cs="Times New Roman"/>
                <w:sz w:val="24"/>
                <w:szCs w:val="24"/>
                <w:u w:val="single"/>
              </w:rPr>
              <w:t>адаптацией первоклассников</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Март -апрель</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кл.руководители,</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зам.дир.по 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Практикум по теме: «Система оценки достижения планируемых результатов»</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май .</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 директора по ВР</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учителя нач.кл</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Обмен опытом по ведению . Портфолио ученика, рассмотрение технологии составления комплексных работ</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5</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Организация выставки работ урочной и внеурочной деятельности обучающихся 1 -ых классов «Мои достижения».</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Март.</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 директора по УВР , ВР, учителя нач.кл.</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6</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Диагностика познавательного развития обучающихся 1-ых классов.</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 xml:space="preserve">Апрель </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Учит нач.кл.</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7</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Круглый стол «Результаты, проблемы, эффекты первого этапа введения ФГОС» с участием администрации школы, учителей начальных классов и родителей.</w:t>
            </w:r>
          </w:p>
        </w:tc>
        <w:tc>
          <w:tcPr>
            <w:tcW w:w="113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Май.</w:t>
            </w:r>
          </w:p>
        </w:tc>
        <w:tc>
          <w:tcPr>
            <w:tcW w:w="212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Администрация школы</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3. Работа с учителями-предметниками</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Работа с учителями по методическим темам</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октябрь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Диагностика педагогических затруднений в деятельности учителей, классных руководителей</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октябрь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Классные руководители</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Обобщение опыта работы учителей, аттестующихся в  текущем уч.году</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Ноябрь- декабрь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МО(заседания)</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p>
        </w:tc>
        <w:tc>
          <w:tcPr>
            <w:tcW w:w="1984" w:type="dxa"/>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«Методы формирования ключевых компетенций».</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декабрь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 xml:space="preserve">Зам.директора по УВР </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«Система работы по подготовке обучающихся к итоговой аттестации в форме ГИА и ЕГЭ»</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p>
        </w:tc>
        <w:tc>
          <w:tcPr>
            <w:tcW w:w="1984" w:type="dxa"/>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5.</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Совершенствование организации предпрофильной подготовки.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Март</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Элективные курсы в системе предпрофильного обучения на старшей ступени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p>
        </w:tc>
        <w:tc>
          <w:tcPr>
            <w:tcW w:w="1984" w:type="dxa"/>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Подготовка к ЕГЭ, итоговой аттестации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Апрель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Проведение предметных недель</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директора по УВР, 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4. Работа по повышению педагогического мастерства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Определение содержания, форм и методов повышения квалификации педагогов школы в 2011-2012уч.г.</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сентябрь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Подготовка материалов к аттестации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w:t>
            </w:r>
            <w:r w:rsidRPr="00FF26D4">
              <w:rPr>
                <w:rFonts w:ascii="Times New Roman" w:hAnsi="Times New Roman" w:cs="Times New Roman"/>
                <w:sz w:val="24"/>
                <w:szCs w:val="24"/>
              </w:rPr>
              <w:softHyphen/>
              <w:t>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Портфолио</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аттестующихся</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учителей</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Обобщение опыта работы:</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МО объединения учителей начальных</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классов;</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Учителя Зарипова Р.Р, Сунаева Л.Х</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Сентябрь- ноябрь Январь- март</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w:t>
            </w:r>
            <w:r w:rsidRPr="00FF26D4">
              <w:rPr>
                <w:rFonts w:ascii="Times New Roman" w:hAnsi="Times New Roman" w:cs="Times New Roman"/>
                <w:sz w:val="24"/>
                <w:szCs w:val="24"/>
              </w:rPr>
              <w:softHyphen/>
              <w:t>тель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Проведение мастер-классов.</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Посещение курсов повышения квалификации учителями и администрацией</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 ра по УВР, руководител и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Взаимопосещение уроков, элективных курсов, внеклассных мероприятий у коллег</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5.</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Участие в школьных педсоветах, конференциях, совещаниях, семинарах и т.д.</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6.</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Открытые уроки, мастер-классы</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p>
        </w:tc>
        <w:tc>
          <w:tcPr>
            <w:tcW w:w="1984" w:type="dxa"/>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Учителей начальных классов</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март</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директора по УВР и 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Учителей естественно- математического цикла</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февраль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Гуманитарного цикла</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март</w:t>
            </w:r>
          </w:p>
        </w:tc>
        <w:tc>
          <w:tcPr>
            <w:tcW w:w="1984" w:type="dxa"/>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5. Контрольно-оценочная деятельность учителя</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Посещение уроков учителей с последующим обсуждением</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Работа с учителями, обучающиеся которых показали низкие знания при промежуточной или итоговой аттестации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Выборочное анкетирование учителей, обучающихся, родителей</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психолог</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Индивидуальные беседы с учителями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6. Внеурочная деятельность по предмету</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Организация школьных предметных олимпиад</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lang w:val="en-US"/>
              </w:rPr>
              <w:t>15.10</w:t>
            </w:r>
            <w:r w:rsidRPr="00FF26D4">
              <w:rPr>
                <w:rFonts w:ascii="Times New Roman" w:hAnsi="Times New Roman" w:cs="Times New Roman"/>
                <w:sz w:val="24"/>
                <w:szCs w:val="24"/>
                <w:lang w:val="en-US"/>
              </w:rPr>
              <w:softHyphen/>
              <w:t>15.11</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 xml:space="preserve">Руководители МО </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Школьный тур олимпиады</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Организация и проведение предметных недель</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По</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графику</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Программа проведения, подведение итогов</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Организация работы с инициативными детьми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 xml:space="preserve">                                                         7. Инновационная работа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Совершенствование школьной системы оценки качества образования</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Сентябрь- ноябрь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Проектно-исследовательская деятельность</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Научно-</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практическая</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конференция</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Формирование профильного химико- биологического класса</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 сентябрь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Формирование группы предшкольной подготовки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сентябрь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5.</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Реализация плана предпрофильной подготовки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план</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6.</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Анкетирование обучающихся по предпрофильной подготовке, анализ и выявление проблем.</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ноябрь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7.</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Мониторинг преподавания элективных курсов в 9-11 классах.</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декабрь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8.</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 xml:space="preserve">Анкетирование обучающихся 9 класса по выбору будущего профиля </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февраль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 ра по УВР, психолог</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Совещание при директоре</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9.</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Род. собрание в 9 классе по выбору профиля в 10-11 классах.</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апрель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 xml:space="preserve">Кл.руководи </w:t>
            </w:r>
            <w:r w:rsidRPr="00FF26D4">
              <w:rPr>
                <w:rFonts w:ascii="Times New Roman" w:hAnsi="Times New Roman" w:cs="Times New Roman"/>
                <w:sz w:val="24"/>
                <w:szCs w:val="24"/>
                <w:lang w:val="tt-RU"/>
              </w:rPr>
              <w:t>тели</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lang w:val="tt-RU"/>
              </w:rPr>
              <w:t>администра ция</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Совещание при директоре</w:t>
            </w: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8.  Работа с одарёнными детьми</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1.Участие в районных олимпиадах, предметных конкурсах.</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Ноябрь, декабрь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lang w:val="tt-RU"/>
              </w:rPr>
              <w:t xml:space="preserve">Руководител </w:t>
            </w:r>
            <w:r w:rsidRPr="00FF26D4">
              <w:rPr>
                <w:rFonts w:ascii="Times New Roman" w:hAnsi="Times New Roman" w:cs="Times New Roman"/>
                <w:sz w:val="24"/>
                <w:szCs w:val="24"/>
              </w:rPr>
              <w:t>и МО, учителя- предметник и</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Совещание при при директоре</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1.Участие</w:t>
            </w:r>
            <w:r w:rsidRPr="00FF26D4">
              <w:rPr>
                <w:rFonts w:ascii="Times New Roman" w:hAnsi="Times New Roman" w:cs="Times New Roman"/>
                <w:sz w:val="24"/>
                <w:szCs w:val="24"/>
              </w:rPr>
              <w:tab/>
              <w:t>обучающихся в предметных международных конкурсах «Кенгуру», «Русский медвежонок»,  «ЧиП» «Зир</w:t>
            </w:r>
            <w:r w:rsidRPr="00FF26D4">
              <w:rPr>
                <w:rFonts w:ascii="Times New Roman" w:hAnsi="Times New Roman" w:cs="Times New Roman"/>
                <w:sz w:val="24"/>
                <w:szCs w:val="24"/>
                <w:lang w:val="tt-RU"/>
              </w:rPr>
              <w:t>э</w:t>
            </w:r>
            <w:r w:rsidRPr="00FF26D4">
              <w:rPr>
                <w:rFonts w:ascii="Times New Roman" w:hAnsi="Times New Roman" w:cs="Times New Roman"/>
                <w:sz w:val="24"/>
                <w:szCs w:val="24"/>
              </w:rPr>
              <w:t>к тиен», «КИТ» и др.</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2.Участие</w:t>
            </w:r>
            <w:r w:rsidRPr="00FF26D4">
              <w:rPr>
                <w:rFonts w:ascii="Times New Roman" w:hAnsi="Times New Roman" w:cs="Times New Roman"/>
                <w:sz w:val="24"/>
                <w:szCs w:val="24"/>
              </w:rPr>
              <w:tab/>
              <w:t>в творческих конкурсах различного уровня</w:t>
            </w:r>
          </w:p>
          <w:p w:rsidR="00DE0C0D" w:rsidRPr="00FF26D4" w:rsidRDefault="00DE0C0D" w:rsidP="00B436FA">
            <w:pPr>
              <w:ind w:firstLine="34"/>
              <w:jc w:val="both"/>
              <w:rPr>
                <w:rFonts w:ascii="Times New Roman" w:hAnsi="Times New Roman" w:cs="Times New Roman"/>
                <w:sz w:val="24"/>
                <w:szCs w:val="24"/>
              </w:rPr>
            </w:pP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учителя-</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предметники</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 МО</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Работа с обучающимися на «хорошо» и «отлично»</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учителя-предметники</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совещания,</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педсоветы</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Конкурс на лучший портфолио обучающихся начальных классов</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апрель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Защита портфолио</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5.</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Конкурс на лучший классный коллектив</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май</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9.Контроль. Анализ результативности</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Входной контроль</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октябрь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Состояние документации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Посещаемость, успеваемость</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Работа индивидуально-групповых занятий, элективных курсов</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5.</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Проведение контрольных срезовых работ</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6.</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Выполнение учебного плана</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Май</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 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 заседания</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7.</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Проверка журналов</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справка</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8.</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Итоги мониторинга учебного процесса за I и II полугодия</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Декабрь, май</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Подведение итогов</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9.</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Подготовка к государственной итоговой аттестации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 заседания</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10.</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Определение форм итогового контроля</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II</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полугодие</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Протокол заседания</w:t>
            </w: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10.Обеспечение методической работы</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Учебно-методическое обеспечение: Работа с руководителями МО и зав.библиотекой по обеспечению школы учебниками и учебно- методической литературой</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Май,</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w:t>
            </w:r>
          </w:p>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сентябрь</w:t>
            </w:r>
          </w:p>
        </w:tc>
        <w:tc>
          <w:tcPr>
            <w:tcW w:w="1984"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УВР,руководители МО,зав.библиотекой</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Материально-техническое обеспечение: работа с учебно- вспомогательным составом, зав.кабинетами</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w:t>
            </w: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Информационно-справочное обеспечение:</w:t>
            </w:r>
          </w:p>
          <w:p w:rsidR="00DE0C0D" w:rsidRPr="00FF26D4" w:rsidRDefault="00DE0C0D" w:rsidP="00B436FA">
            <w:pPr>
              <w:numPr>
                <w:ilvl w:val="0"/>
                <w:numId w:val="39"/>
              </w:numPr>
              <w:ind w:firstLine="34"/>
              <w:jc w:val="both"/>
              <w:rPr>
                <w:rFonts w:ascii="Times New Roman" w:hAnsi="Times New Roman" w:cs="Times New Roman"/>
                <w:sz w:val="24"/>
                <w:szCs w:val="24"/>
              </w:rPr>
            </w:pPr>
            <w:r w:rsidRPr="00FF26D4">
              <w:rPr>
                <w:rFonts w:ascii="Times New Roman" w:hAnsi="Times New Roman" w:cs="Times New Roman"/>
                <w:sz w:val="24"/>
                <w:szCs w:val="24"/>
              </w:rPr>
              <w:t>содействие внедрению и широкому использованию в школе ИКТ,</w:t>
            </w:r>
          </w:p>
          <w:p w:rsidR="00DE0C0D" w:rsidRPr="00FF26D4" w:rsidRDefault="00DE0C0D" w:rsidP="00B436FA">
            <w:pPr>
              <w:numPr>
                <w:ilvl w:val="0"/>
                <w:numId w:val="39"/>
              </w:numPr>
              <w:ind w:firstLine="34"/>
              <w:jc w:val="both"/>
              <w:rPr>
                <w:rFonts w:ascii="Times New Roman" w:hAnsi="Times New Roman" w:cs="Times New Roman"/>
                <w:sz w:val="24"/>
                <w:szCs w:val="24"/>
              </w:rPr>
            </w:pPr>
            <w:r w:rsidRPr="00FF26D4">
              <w:rPr>
                <w:rFonts w:ascii="Times New Roman" w:hAnsi="Times New Roman" w:cs="Times New Roman"/>
                <w:sz w:val="24"/>
                <w:szCs w:val="24"/>
              </w:rPr>
              <w:t>организация и ведение консультационной работы с учителями как пользователями ПК по вопросам применения новых информационных технологий в педагогике.</w:t>
            </w:r>
          </w:p>
          <w:p w:rsidR="00DE0C0D" w:rsidRPr="00FF26D4" w:rsidRDefault="00DE0C0D" w:rsidP="00B436FA">
            <w:pPr>
              <w:numPr>
                <w:ilvl w:val="0"/>
                <w:numId w:val="39"/>
              </w:numPr>
              <w:ind w:firstLine="34"/>
              <w:jc w:val="both"/>
              <w:rPr>
                <w:rFonts w:ascii="Times New Roman" w:hAnsi="Times New Roman" w:cs="Times New Roman"/>
                <w:sz w:val="24"/>
                <w:szCs w:val="24"/>
              </w:rPr>
            </w:pPr>
            <w:r w:rsidRPr="00FF26D4">
              <w:rPr>
                <w:rFonts w:ascii="Times New Roman" w:hAnsi="Times New Roman" w:cs="Times New Roman"/>
                <w:sz w:val="24"/>
                <w:szCs w:val="24"/>
              </w:rPr>
              <w:t>Развитие связей с другими учебными заведениями через электронную почту и Интернет по вопросам применения новых информационных технологий.</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В течение года</w:t>
            </w:r>
          </w:p>
        </w:tc>
        <w:tc>
          <w:tcPr>
            <w:tcW w:w="1984"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Зам.директора по УВР,учитель-</w:t>
            </w:r>
          </w:p>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информатики</w:t>
            </w:r>
          </w:p>
          <w:p w:rsidR="00DE0C0D" w:rsidRPr="00FF26D4" w:rsidRDefault="00DE0C0D" w:rsidP="00B436FA">
            <w:pPr>
              <w:ind w:firstLine="34"/>
              <w:jc w:val="both"/>
              <w:rPr>
                <w:rFonts w:ascii="Times New Roman" w:hAnsi="Times New Roman" w:cs="Times New Roman"/>
                <w:sz w:val="24"/>
                <w:szCs w:val="24"/>
              </w:rPr>
            </w:pPr>
          </w:p>
        </w:tc>
        <w:tc>
          <w:tcPr>
            <w:tcW w:w="2376" w:type="dxa"/>
          </w:tcPr>
          <w:p w:rsidR="00DE0C0D" w:rsidRPr="00FF26D4" w:rsidRDefault="00DE0C0D" w:rsidP="00B436FA">
            <w:pPr>
              <w:ind w:firstLine="34"/>
              <w:jc w:val="both"/>
              <w:rPr>
                <w:rFonts w:ascii="Times New Roman" w:hAnsi="Times New Roman" w:cs="Times New Roman"/>
                <w:sz w:val="24"/>
                <w:szCs w:val="24"/>
              </w:rPr>
            </w:pPr>
          </w:p>
        </w:tc>
      </w:tr>
      <w:tr w:rsidR="00DE0C0D" w:rsidRPr="00FF26D4" w:rsidTr="00B436FA">
        <w:tc>
          <w:tcPr>
            <w:tcW w:w="9430" w:type="dxa"/>
            <w:gridSpan w:val="6"/>
          </w:tcPr>
          <w:p w:rsidR="00DE0C0D" w:rsidRPr="00FF26D4" w:rsidRDefault="00DE0C0D" w:rsidP="00B436FA">
            <w:pPr>
              <w:ind w:firstLine="34"/>
              <w:jc w:val="both"/>
              <w:rPr>
                <w:rFonts w:ascii="Times New Roman" w:hAnsi="Times New Roman" w:cs="Times New Roman"/>
                <w:b/>
                <w:sz w:val="24"/>
                <w:szCs w:val="24"/>
              </w:rPr>
            </w:pPr>
            <w:r w:rsidRPr="00FF26D4">
              <w:rPr>
                <w:rFonts w:ascii="Times New Roman" w:hAnsi="Times New Roman" w:cs="Times New Roman"/>
                <w:b/>
                <w:sz w:val="24"/>
                <w:szCs w:val="24"/>
              </w:rPr>
              <w:t>11.Работа руководителей МО</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1</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Формирование банка данных о методической работе учителей и их профессиональных качествах</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 сентябрь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Банк данных</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2</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Разработка, согласование и утверждение плана работы МО на новый учебный год и организация его выполнения</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Август- сентябрь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План</w:t>
            </w:r>
          </w:p>
        </w:tc>
      </w:tr>
      <w:tr w:rsidR="00DE0C0D" w:rsidRPr="00FF26D4" w:rsidTr="00B436FA">
        <w:tc>
          <w:tcPr>
            <w:tcW w:w="533" w:type="dxa"/>
          </w:tcPr>
          <w:p w:rsidR="00DE0C0D" w:rsidRPr="00FF26D4" w:rsidRDefault="00DE0C0D" w:rsidP="00DE0C0D">
            <w:pPr>
              <w:ind w:firstLine="454"/>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3261"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Составление графика открытых уроков, внеклассных мероприятий по предмету</w:t>
            </w:r>
          </w:p>
        </w:tc>
        <w:tc>
          <w:tcPr>
            <w:tcW w:w="1276" w:type="dxa"/>
            <w:gridSpan w:val="2"/>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сентябрь</w:t>
            </w:r>
          </w:p>
        </w:tc>
        <w:tc>
          <w:tcPr>
            <w:tcW w:w="1984" w:type="dxa"/>
          </w:tcPr>
          <w:p w:rsidR="00DE0C0D" w:rsidRPr="00FF26D4" w:rsidRDefault="00DE0C0D" w:rsidP="00B436FA">
            <w:pPr>
              <w:ind w:firstLine="33"/>
              <w:jc w:val="both"/>
              <w:rPr>
                <w:rFonts w:ascii="Times New Roman" w:hAnsi="Times New Roman" w:cs="Times New Roman"/>
                <w:sz w:val="24"/>
                <w:szCs w:val="24"/>
              </w:rPr>
            </w:pPr>
            <w:r w:rsidRPr="00FF26D4">
              <w:rPr>
                <w:rFonts w:ascii="Times New Roman" w:hAnsi="Times New Roman" w:cs="Times New Roman"/>
                <w:sz w:val="24"/>
                <w:szCs w:val="24"/>
              </w:rPr>
              <w:t>Руководители МО</w:t>
            </w:r>
          </w:p>
        </w:tc>
        <w:tc>
          <w:tcPr>
            <w:tcW w:w="2376" w:type="dxa"/>
          </w:tcPr>
          <w:p w:rsidR="00DE0C0D" w:rsidRPr="00FF26D4" w:rsidRDefault="00DE0C0D" w:rsidP="00B436FA">
            <w:pPr>
              <w:ind w:firstLine="34"/>
              <w:jc w:val="both"/>
              <w:rPr>
                <w:rFonts w:ascii="Times New Roman" w:hAnsi="Times New Roman" w:cs="Times New Roman"/>
                <w:sz w:val="24"/>
                <w:szCs w:val="24"/>
              </w:rPr>
            </w:pPr>
            <w:r w:rsidRPr="00FF26D4">
              <w:rPr>
                <w:rFonts w:ascii="Times New Roman" w:hAnsi="Times New Roman" w:cs="Times New Roman"/>
                <w:sz w:val="24"/>
                <w:szCs w:val="24"/>
              </w:rPr>
              <w:t>График</w:t>
            </w:r>
          </w:p>
        </w:tc>
      </w:tr>
    </w:tbl>
    <w:p w:rsidR="00DE0C0D" w:rsidRDefault="00DE0C0D" w:rsidP="00DE0C0D">
      <w:pPr>
        <w:spacing w:after="0" w:line="240" w:lineRule="auto"/>
        <w:ind w:firstLine="454"/>
        <w:jc w:val="both"/>
        <w:rPr>
          <w:rFonts w:ascii="Times New Roman" w:hAnsi="Times New Roman" w:cs="Times New Roman"/>
          <w:sz w:val="24"/>
          <w:szCs w:val="24"/>
        </w:rPr>
      </w:pP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От качества работы учителя зависит и качество обучения учащихся. Анализ результатов образовательной деятельности непосредственно определяется уровнем профессионализма педагогов.</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Благодаря целенаправленной, планомерно выстроенной работе по развитию профессиональной компетентности учителей  учащиеся школы на протяжении многих  лет показывают стабильные результаты учебной деятельности.</w:t>
      </w:r>
    </w:p>
    <w:p w:rsidR="00DE0C0D" w:rsidRPr="00DE0C0D" w:rsidRDefault="00DE0C0D" w:rsidP="00DE0C0D">
      <w:pPr>
        <w:spacing w:after="0" w:line="240" w:lineRule="auto"/>
        <w:ind w:firstLine="454"/>
        <w:jc w:val="both"/>
        <w:rPr>
          <w:rFonts w:ascii="Times New Roman" w:hAnsi="Times New Roman" w:cs="Times New Roman"/>
          <w:b/>
          <w:sz w:val="24"/>
          <w:szCs w:val="24"/>
        </w:rPr>
      </w:pPr>
    </w:p>
    <w:p w:rsidR="00DE0C0D" w:rsidRPr="00DE0C0D"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b/>
          <w:sz w:val="24"/>
          <w:szCs w:val="24"/>
        </w:rPr>
        <w:t>Результаты ЕГЭ за  3 года</w:t>
      </w:r>
    </w:p>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08"/>
        <w:gridCol w:w="993"/>
        <w:gridCol w:w="709"/>
        <w:gridCol w:w="708"/>
        <w:gridCol w:w="709"/>
        <w:gridCol w:w="850"/>
        <w:gridCol w:w="787"/>
        <w:gridCol w:w="772"/>
        <w:gridCol w:w="851"/>
        <w:gridCol w:w="708"/>
      </w:tblGrid>
      <w:tr w:rsidR="00DE0C0D" w:rsidRPr="00FF26D4" w:rsidTr="00B436FA">
        <w:tc>
          <w:tcPr>
            <w:tcW w:w="1560" w:type="dxa"/>
            <w:vMerge w:val="restart"/>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Предмет</w:t>
            </w:r>
          </w:p>
        </w:tc>
        <w:tc>
          <w:tcPr>
            <w:tcW w:w="708" w:type="dxa"/>
            <w:vMerge w:val="restart"/>
          </w:tcPr>
          <w:p w:rsidR="00DE0C0D" w:rsidRPr="00FF26D4" w:rsidRDefault="00DE0C0D" w:rsidP="00134318">
            <w:pPr>
              <w:spacing w:after="0" w:line="240" w:lineRule="auto"/>
              <w:ind w:firstLine="33"/>
              <w:jc w:val="both"/>
              <w:rPr>
                <w:rFonts w:ascii="Times New Roman" w:hAnsi="Times New Roman" w:cs="Times New Roman"/>
              </w:rPr>
            </w:pPr>
            <w:r w:rsidRPr="00FF26D4">
              <w:rPr>
                <w:rFonts w:ascii="Times New Roman" w:hAnsi="Times New Roman" w:cs="Times New Roman"/>
              </w:rPr>
              <w:t xml:space="preserve">Кол-во </w:t>
            </w:r>
          </w:p>
        </w:tc>
        <w:tc>
          <w:tcPr>
            <w:tcW w:w="2410" w:type="dxa"/>
            <w:gridSpan w:val="3"/>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Кол-во баллов по школе</w:t>
            </w:r>
          </w:p>
        </w:tc>
        <w:tc>
          <w:tcPr>
            <w:tcW w:w="2346" w:type="dxa"/>
            <w:gridSpan w:val="3"/>
          </w:tcPr>
          <w:p w:rsidR="00DE0C0D" w:rsidRPr="00FF26D4" w:rsidRDefault="00DE0C0D" w:rsidP="00DE0C0D">
            <w:pPr>
              <w:spacing w:after="0" w:line="240" w:lineRule="auto"/>
              <w:ind w:firstLine="454"/>
              <w:jc w:val="both"/>
              <w:rPr>
                <w:rFonts w:ascii="Times New Roman" w:hAnsi="Times New Roman" w:cs="Times New Roman"/>
              </w:rPr>
            </w:pPr>
            <w:r w:rsidRPr="00FF26D4">
              <w:rPr>
                <w:rFonts w:ascii="Times New Roman" w:hAnsi="Times New Roman" w:cs="Times New Roman"/>
              </w:rPr>
              <w:t>Кол-во баллов по району</w:t>
            </w:r>
          </w:p>
        </w:tc>
        <w:tc>
          <w:tcPr>
            <w:tcW w:w="2331" w:type="dxa"/>
            <w:gridSpan w:val="3"/>
          </w:tcPr>
          <w:p w:rsidR="00DE0C0D" w:rsidRPr="00FF26D4" w:rsidRDefault="00DE0C0D" w:rsidP="00DE0C0D">
            <w:pPr>
              <w:spacing w:after="0" w:line="240" w:lineRule="auto"/>
              <w:ind w:firstLine="454"/>
              <w:jc w:val="both"/>
              <w:rPr>
                <w:rFonts w:ascii="Times New Roman" w:hAnsi="Times New Roman" w:cs="Times New Roman"/>
              </w:rPr>
            </w:pPr>
            <w:r w:rsidRPr="00FF26D4">
              <w:rPr>
                <w:rFonts w:ascii="Times New Roman" w:hAnsi="Times New Roman" w:cs="Times New Roman"/>
              </w:rPr>
              <w:t>Кол-во баллов по РТ</w:t>
            </w:r>
          </w:p>
        </w:tc>
      </w:tr>
      <w:tr w:rsidR="00DE0C0D" w:rsidRPr="00FF26D4" w:rsidTr="00B436FA">
        <w:tc>
          <w:tcPr>
            <w:tcW w:w="1560" w:type="dxa"/>
            <w:vMerge/>
          </w:tcPr>
          <w:p w:rsidR="00DE0C0D" w:rsidRPr="00FF26D4" w:rsidRDefault="00DE0C0D" w:rsidP="00B436FA">
            <w:pPr>
              <w:spacing w:after="0" w:line="240" w:lineRule="auto"/>
              <w:ind w:firstLine="34"/>
              <w:jc w:val="both"/>
              <w:rPr>
                <w:rFonts w:ascii="Times New Roman" w:hAnsi="Times New Roman" w:cs="Times New Roman"/>
              </w:rPr>
            </w:pPr>
          </w:p>
        </w:tc>
        <w:tc>
          <w:tcPr>
            <w:tcW w:w="708" w:type="dxa"/>
            <w:vMerge/>
          </w:tcPr>
          <w:p w:rsidR="00DE0C0D" w:rsidRPr="00FF26D4" w:rsidRDefault="00DE0C0D" w:rsidP="00B436FA">
            <w:pPr>
              <w:spacing w:after="0" w:line="240" w:lineRule="auto"/>
              <w:ind w:firstLine="33"/>
              <w:jc w:val="both"/>
              <w:rPr>
                <w:rFonts w:ascii="Times New Roman" w:hAnsi="Times New Roman" w:cs="Times New Roman"/>
              </w:rPr>
            </w:pPr>
          </w:p>
        </w:tc>
        <w:tc>
          <w:tcPr>
            <w:tcW w:w="993"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2012</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2013</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2014</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2012</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2013</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2014</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2012</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2013</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2014</w:t>
            </w:r>
          </w:p>
        </w:tc>
      </w:tr>
      <w:tr w:rsidR="00DE0C0D" w:rsidRPr="00FF26D4" w:rsidTr="00B436FA">
        <w:tc>
          <w:tcPr>
            <w:tcW w:w="156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Русский язык</w:t>
            </w:r>
          </w:p>
        </w:tc>
        <w:tc>
          <w:tcPr>
            <w:tcW w:w="708" w:type="dxa"/>
          </w:tcPr>
          <w:p w:rsidR="00DE0C0D" w:rsidRPr="00FF26D4" w:rsidRDefault="00DE0C0D" w:rsidP="00B436FA">
            <w:pPr>
              <w:spacing w:after="0" w:line="240" w:lineRule="auto"/>
              <w:ind w:firstLine="33"/>
              <w:jc w:val="both"/>
              <w:rPr>
                <w:rFonts w:ascii="Times New Roman" w:hAnsi="Times New Roman" w:cs="Times New Roman"/>
              </w:rPr>
            </w:pPr>
            <w:r w:rsidRPr="00FF26D4">
              <w:rPr>
                <w:rFonts w:ascii="Times New Roman" w:hAnsi="Times New Roman" w:cs="Times New Roman"/>
              </w:rPr>
              <w:t>5\3\5</w:t>
            </w:r>
          </w:p>
        </w:tc>
        <w:tc>
          <w:tcPr>
            <w:tcW w:w="993"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54,0</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71,0</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64,6</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57,6</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64,26</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60,88</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54,08</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67,97</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65,8</w:t>
            </w:r>
          </w:p>
        </w:tc>
      </w:tr>
      <w:tr w:rsidR="00DE0C0D" w:rsidRPr="00FF26D4" w:rsidTr="00B436FA">
        <w:tc>
          <w:tcPr>
            <w:tcW w:w="156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Математика</w:t>
            </w:r>
          </w:p>
        </w:tc>
        <w:tc>
          <w:tcPr>
            <w:tcW w:w="708" w:type="dxa"/>
          </w:tcPr>
          <w:p w:rsidR="00DE0C0D" w:rsidRPr="00FF26D4" w:rsidRDefault="00DE0C0D" w:rsidP="00B436FA">
            <w:pPr>
              <w:spacing w:after="0" w:line="240" w:lineRule="auto"/>
              <w:ind w:firstLine="33"/>
              <w:jc w:val="both"/>
              <w:rPr>
                <w:rFonts w:ascii="Times New Roman" w:hAnsi="Times New Roman" w:cs="Times New Roman"/>
              </w:rPr>
            </w:pPr>
            <w:r w:rsidRPr="00FF26D4">
              <w:rPr>
                <w:rFonts w:ascii="Times New Roman" w:hAnsi="Times New Roman" w:cs="Times New Roman"/>
              </w:rPr>
              <w:t>5\3\5</w:t>
            </w:r>
          </w:p>
        </w:tc>
        <w:tc>
          <w:tcPr>
            <w:tcW w:w="993"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39,2</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50,3</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45,4</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47,4</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52,85</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41,1</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42.7</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57,55</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48,6</w:t>
            </w:r>
          </w:p>
        </w:tc>
      </w:tr>
      <w:tr w:rsidR="00DE0C0D" w:rsidRPr="00FF26D4" w:rsidTr="00B436FA">
        <w:tc>
          <w:tcPr>
            <w:tcW w:w="156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Биология</w:t>
            </w:r>
          </w:p>
        </w:tc>
        <w:tc>
          <w:tcPr>
            <w:tcW w:w="708" w:type="dxa"/>
          </w:tcPr>
          <w:p w:rsidR="00DE0C0D" w:rsidRPr="00FF26D4" w:rsidRDefault="00DE0C0D" w:rsidP="00B436FA">
            <w:pPr>
              <w:spacing w:after="0" w:line="240" w:lineRule="auto"/>
              <w:ind w:firstLine="33"/>
              <w:jc w:val="both"/>
              <w:rPr>
                <w:rFonts w:ascii="Times New Roman" w:hAnsi="Times New Roman" w:cs="Times New Roman"/>
              </w:rPr>
            </w:pPr>
            <w:r w:rsidRPr="00FF26D4">
              <w:rPr>
                <w:rFonts w:ascii="Times New Roman" w:hAnsi="Times New Roman" w:cs="Times New Roman"/>
              </w:rPr>
              <w:t>1\0\1</w:t>
            </w:r>
          </w:p>
        </w:tc>
        <w:tc>
          <w:tcPr>
            <w:tcW w:w="993"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64</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69</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51</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52,5</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57,0</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58,8</w:t>
            </w:r>
          </w:p>
        </w:tc>
      </w:tr>
      <w:tr w:rsidR="00DE0C0D" w:rsidRPr="00FF26D4" w:rsidTr="00B436FA">
        <w:tc>
          <w:tcPr>
            <w:tcW w:w="156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Химия</w:t>
            </w:r>
          </w:p>
        </w:tc>
        <w:tc>
          <w:tcPr>
            <w:tcW w:w="708" w:type="dxa"/>
          </w:tcPr>
          <w:p w:rsidR="00DE0C0D" w:rsidRPr="00FF26D4" w:rsidRDefault="00DE0C0D" w:rsidP="00B436FA">
            <w:pPr>
              <w:spacing w:after="0" w:line="240" w:lineRule="auto"/>
              <w:ind w:firstLine="33"/>
              <w:jc w:val="both"/>
              <w:rPr>
                <w:rFonts w:ascii="Times New Roman" w:hAnsi="Times New Roman" w:cs="Times New Roman"/>
              </w:rPr>
            </w:pPr>
            <w:r w:rsidRPr="00FF26D4">
              <w:rPr>
                <w:rFonts w:ascii="Times New Roman" w:hAnsi="Times New Roman" w:cs="Times New Roman"/>
              </w:rPr>
              <w:t>0\0\1</w:t>
            </w:r>
          </w:p>
        </w:tc>
        <w:tc>
          <w:tcPr>
            <w:tcW w:w="993"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59</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49,9</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62,5</w:t>
            </w:r>
          </w:p>
        </w:tc>
      </w:tr>
      <w:tr w:rsidR="00DE0C0D" w:rsidRPr="00FF26D4" w:rsidTr="00B436FA">
        <w:tc>
          <w:tcPr>
            <w:tcW w:w="156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Физика</w:t>
            </w:r>
          </w:p>
        </w:tc>
        <w:tc>
          <w:tcPr>
            <w:tcW w:w="708" w:type="dxa"/>
          </w:tcPr>
          <w:p w:rsidR="00DE0C0D" w:rsidRPr="00FF26D4" w:rsidRDefault="00DE0C0D" w:rsidP="00B436FA">
            <w:pPr>
              <w:spacing w:after="0" w:line="240" w:lineRule="auto"/>
              <w:ind w:firstLine="33"/>
              <w:jc w:val="both"/>
              <w:rPr>
                <w:rFonts w:ascii="Times New Roman" w:hAnsi="Times New Roman" w:cs="Times New Roman"/>
              </w:rPr>
            </w:pPr>
            <w:r w:rsidRPr="00FF26D4">
              <w:rPr>
                <w:rFonts w:ascii="Times New Roman" w:hAnsi="Times New Roman" w:cs="Times New Roman"/>
              </w:rPr>
              <w:t>0\0\1</w:t>
            </w:r>
          </w:p>
        </w:tc>
        <w:tc>
          <w:tcPr>
            <w:tcW w:w="993"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58</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42,4</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47,7</w:t>
            </w:r>
          </w:p>
        </w:tc>
      </w:tr>
      <w:tr w:rsidR="00DE0C0D" w:rsidRPr="00FF26D4" w:rsidTr="00B436FA">
        <w:tc>
          <w:tcPr>
            <w:tcW w:w="156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Обществознание</w:t>
            </w:r>
          </w:p>
        </w:tc>
        <w:tc>
          <w:tcPr>
            <w:tcW w:w="708" w:type="dxa"/>
          </w:tcPr>
          <w:p w:rsidR="00DE0C0D" w:rsidRPr="00FF26D4" w:rsidRDefault="00DE0C0D" w:rsidP="00B436FA">
            <w:pPr>
              <w:spacing w:after="0" w:line="240" w:lineRule="auto"/>
              <w:ind w:firstLine="33"/>
              <w:jc w:val="both"/>
              <w:rPr>
                <w:rFonts w:ascii="Times New Roman" w:hAnsi="Times New Roman" w:cs="Times New Roman"/>
              </w:rPr>
            </w:pPr>
            <w:r w:rsidRPr="00FF26D4">
              <w:rPr>
                <w:rFonts w:ascii="Times New Roman" w:hAnsi="Times New Roman" w:cs="Times New Roman"/>
              </w:rPr>
              <w:t>2\3\3</w:t>
            </w:r>
          </w:p>
        </w:tc>
        <w:tc>
          <w:tcPr>
            <w:tcW w:w="993"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51</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55.6</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55</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54,8</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56,4</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52,8</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55,8</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61,89</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55,9</w:t>
            </w:r>
          </w:p>
        </w:tc>
      </w:tr>
      <w:tr w:rsidR="00DE0C0D" w:rsidRPr="00FF26D4" w:rsidTr="00B436FA">
        <w:tc>
          <w:tcPr>
            <w:tcW w:w="156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Литература</w:t>
            </w:r>
          </w:p>
        </w:tc>
        <w:tc>
          <w:tcPr>
            <w:tcW w:w="708" w:type="dxa"/>
          </w:tcPr>
          <w:p w:rsidR="00DE0C0D" w:rsidRPr="00FF26D4" w:rsidRDefault="00DE0C0D" w:rsidP="00B436FA">
            <w:pPr>
              <w:spacing w:after="0" w:line="240" w:lineRule="auto"/>
              <w:ind w:firstLine="33"/>
              <w:jc w:val="both"/>
              <w:rPr>
                <w:rFonts w:ascii="Times New Roman" w:hAnsi="Times New Roman" w:cs="Times New Roman"/>
              </w:rPr>
            </w:pPr>
            <w:r w:rsidRPr="00FF26D4">
              <w:rPr>
                <w:rFonts w:ascii="Times New Roman" w:hAnsi="Times New Roman" w:cs="Times New Roman"/>
              </w:rPr>
              <w:t>1</w:t>
            </w:r>
          </w:p>
        </w:tc>
        <w:tc>
          <w:tcPr>
            <w:tcW w:w="993"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71</w:t>
            </w:r>
          </w:p>
        </w:tc>
        <w:tc>
          <w:tcPr>
            <w:tcW w:w="708" w:type="dxa"/>
          </w:tcPr>
          <w:p w:rsidR="00DE0C0D" w:rsidRPr="00FF26D4" w:rsidRDefault="00DE0C0D" w:rsidP="00B436FA">
            <w:pPr>
              <w:spacing w:after="0" w:line="240" w:lineRule="auto"/>
              <w:ind w:firstLine="34"/>
              <w:jc w:val="both"/>
              <w:rPr>
                <w:rFonts w:ascii="Times New Roman" w:hAnsi="Times New Roman" w:cs="Times New Roman"/>
                <w:b/>
              </w:rPr>
            </w:pPr>
            <w:r w:rsidRPr="00FF26D4">
              <w:rPr>
                <w:rFonts w:ascii="Times New Roman" w:hAnsi="Times New Roman" w:cs="Times New Roman"/>
                <w:b/>
              </w:rPr>
              <w:t>-</w:t>
            </w:r>
          </w:p>
        </w:tc>
        <w:tc>
          <w:tcPr>
            <w:tcW w:w="709"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850"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67,29</w:t>
            </w:r>
          </w:p>
        </w:tc>
        <w:tc>
          <w:tcPr>
            <w:tcW w:w="787"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c>
          <w:tcPr>
            <w:tcW w:w="772" w:type="dxa"/>
          </w:tcPr>
          <w:p w:rsidR="00DE0C0D" w:rsidRPr="00FF26D4" w:rsidRDefault="00DE0C0D" w:rsidP="00B436FA">
            <w:pPr>
              <w:spacing w:after="0" w:line="240" w:lineRule="auto"/>
              <w:jc w:val="both"/>
              <w:rPr>
                <w:rFonts w:ascii="Times New Roman" w:hAnsi="Times New Roman" w:cs="Times New Roman"/>
              </w:rPr>
            </w:pPr>
            <w:r w:rsidRPr="00FF26D4">
              <w:rPr>
                <w:rFonts w:ascii="Times New Roman" w:hAnsi="Times New Roman" w:cs="Times New Roman"/>
              </w:rPr>
              <w:t>-</w:t>
            </w:r>
          </w:p>
        </w:tc>
        <w:tc>
          <w:tcPr>
            <w:tcW w:w="851"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63,15</w:t>
            </w:r>
          </w:p>
        </w:tc>
        <w:tc>
          <w:tcPr>
            <w:tcW w:w="708" w:type="dxa"/>
          </w:tcPr>
          <w:p w:rsidR="00DE0C0D" w:rsidRPr="00FF26D4" w:rsidRDefault="00DE0C0D" w:rsidP="00B436FA">
            <w:pPr>
              <w:spacing w:after="0" w:line="240" w:lineRule="auto"/>
              <w:ind w:firstLine="34"/>
              <w:jc w:val="both"/>
              <w:rPr>
                <w:rFonts w:ascii="Times New Roman" w:hAnsi="Times New Roman" w:cs="Times New Roman"/>
              </w:rPr>
            </w:pPr>
            <w:r w:rsidRPr="00FF26D4">
              <w:rPr>
                <w:rFonts w:ascii="Times New Roman" w:hAnsi="Times New Roman" w:cs="Times New Roman"/>
              </w:rPr>
              <w:t>-</w:t>
            </w:r>
          </w:p>
        </w:tc>
      </w:tr>
    </w:tbl>
    <w:p w:rsidR="00DE0C0D" w:rsidRPr="00134318"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b/>
          <w:sz w:val="24"/>
          <w:szCs w:val="24"/>
        </w:rPr>
        <w:t>2014-15 и 2015-16  уч.г.-выпускников 11 го класса нет.</w:t>
      </w:r>
    </w:p>
    <w:p w:rsidR="00B436FA" w:rsidRPr="00134318" w:rsidRDefault="00B436FA" w:rsidP="00DE0C0D">
      <w:pPr>
        <w:spacing w:after="0" w:line="240" w:lineRule="auto"/>
        <w:ind w:firstLine="454"/>
        <w:jc w:val="both"/>
        <w:rPr>
          <w:rFonts w:ascii="Times New Roman" w:hAnsi="Times New Roman" w:cs="Times New Roman"/>
          <w:b/>
          <w:sz w:val="24"/>
          <w:szCs w:val="24"/>
        </w:rPr>
      </w:pPr>
    </w:p>
    <w:p w:rsidR="00DE0C0D" w:rsidRPr="00DE0C0D"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b/>
          <w:sz w:val="24"/>
          <w:szCs w:val="24"/>
        </w:rPr>
        <w:t>Список педагогов, подготовивших выпускников 11 классов</w:t>
      </w:r>
      <w:r w:rsidR="00B436FA" w:rsidRPr="00B436FA">
        <w:rPr>
          <w:rFonts w:ascii="Times New Roman" w:hAnsi="Times New Roman" w:cs="Times New Roman"/>
          <w:b/>
          <w:sz w:val="24"/>
          <w:szCs w:val="24"/>
        </w:rPr>
        <w:t xml:space="preserve"> </w:t>
      </w:r>
      <w:r w:rsidRPr="00DE0C0D">
        <w:rPr>
          <w:rFonts w:ascii="Times New Roman" w:hAnsi="Times New Roman" w:cs="Times New Roman"/>
          <w:b/>
          <w:sz w:val="24"/>
          <w:szCs w:val="24"/>
        </w:rPr>
        <w:t xml:space="preserve"> с результатами 80 и выше баллов за последние 3 года.(2012,2013,2014)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2077"/>
        <w:gridCol w:w="1103"/>
        <w:gridCol w:w="1658"/>
        <w:gridCol w:w="2096"/>
        <w:gridCol w:w="1833"/>
      </w:tblGrid>
      <w:tr w:rsidR="00DE0C0D" w:rsidRPr="00DE0C0D" w:rsidTr="00B436FA">
        <w:tc>
          <w:tcPr>
            <w:tcW w:w="4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Год</w:t>
            </w:r>
          </w:p>
        </w:tc>
        <w:tc>
          <w:tcPr>
            <w:tcW w:w="21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ФИО выпускника</w:t>
            </w:r>
          </w:p>
        </w:tc>
        <w:tc>
          <w:tcPr>
            <w:tcW w:w="1134"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Балл</w:t>
            </w:r>
          </w:p>
        </w:tc>
        <w:tc>
          <w:tcPr>
            <w:tcW w:w="1701"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Предмет</w:t>
            </w:r>
          </w:p>
        </w:tc>
        <w:tc>
          <w:tcPr>
            <w:tcW w:w="21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ФИО преподавателя</w:t>
            </w:r>
          </w:p>
        </w:tc>
        <w:tc>
          <w:tcPr>
            <w:tcW w:w="1843"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Кв.категория преподавателя</w:t>
            </w:r>
          </w:p>
        </w:tc>
      </w:tr>
      <w:tr w:rsidR="00DE0C0D" w:rsidRPr="00DE0C0D" w:rsidTr="00B436FA">
        <w:tc>
          <w:tcPr>
            <w:tcW w:w="4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2013</w:t>
            </w:r>
          </w:p>
        </w:tc>
        <w:tc>
          <w:tcPr>
            <w:tcW w:w="21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Гимаева Гузель Анваровна</w:t>
            </w:r>
          </w:p>
        </w:tc>
        <w:tc>
          <w:tcPr>
            <w:tcW w:w="1134"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84</w:t>
            </w:r>
          </w:p>
        </w:tc>
        <w:tc>
          <w:tcPr>
            <w:tcW w:w="1701"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Русский язык</w:t>
            </w:r>
          </w:p>
        </w:tc>
        <w:tc>
          <w:tcPr>
            <w:tcW w:w="21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Кадирова Гольсиня Сулеймановна</w:t>
            </w:r>
          </w:p>
        </w:tc>
        <w:tc>
          <w:tcPr>
            <w:tcW w:w="1843"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1 кв.категория</w:t>
            </w:r>
          </w:p>
        </w:tc>
      </w:tr>
      <w:tr w:rsidR="00DE0C0D" w:rsidRPr="00DE0C0D" w:rsidTr="00B436FA">
        <w:tc>
          <w:tcPr>
            <w:tcW w:w="4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2014</w:t>
            </w:r>
          </w:p>
        </w:tc>
        <w:tc>
          <w:tcPr>
            <w:tcW w:w="21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Хаметшина Зухра Маратовна</w:t>
            </w:r>
          </w:p>
        </w:tc>
        <w:tc>
          <w:tcPr>
            <w:tcW w:w="1134"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87</w:t>
            </w:r>
          </w:p>
        </w:tc>
        <w:tc>
          <w:tcPr>
            <w:tcW w:w="1701"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Русский язык</w:t>
            </w:r>
          </w:p>
        </w:tc>
        <w:tc>
          <w:tcPr>
            <w:tcW w:w="2126"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Сайфутдинова Айсылу Назиповна</w:t>
            </w:r>
          </w:p>
        </w:tc>
        <w:tc>
          <w:tcPr>
            <w:tcW w:w="1843" w:type="dxa"/>
          </w:tcPr>
          <w:p w:rsidR="00DE0C0D" w:rsidRPr="00DE0C0D" w:rsidRDefault="00DE0C0D" w:rsidP="00B436FA">
            <w:pPr>
              <w:spacing w:after="0" w:line="240" w:lineRule="auto"/>
              <w:jc w:val="both"/>
              <w:rPr>
                <w:rFonts w:ascii="Times New Roman" w:hAnsi="Times New Roman" w:cs="Times New Roman"/>
                <w:sz w:val="24"/>
                <w:szCs w:val="24"/>
              </w:rPr>
            </w:pPr>
            <w:r w:rsidRPr="00DE0C0D">
              <w:rPr>
                <w:rFonts w:ascii="Times New Roman" w:hAnsi="Times New Roman" w:cs="Times New Roman"/>
                <w:sz w:val="24"/>
                <w:szCs w:val="24"/>
              </w:rPr>
              <w:t>1 кв.категория</w:t>
            </w:r>
          </w:p>
        </w:tc>
      </w:tr>
    </w:tbl>
    <w:p w:rsidR="00DE0C0D" w:rsidRPr="00DE0C0D" w:rsidRDefault="00DE0C0D" w:rsidP="00DE0C0D">
      <w:pPr>
        <w:spacing w:after="0" w:line="240" w:lineRule="auto"/>
        <w:ind w:firstLine="454"/>
        <w:jc w:val="both"/>
        <w:rPr>
          <w:rFonts w:ascii="Times New Roman" w:hAnsi="Times New Roman" w:cs="Times New Roman"/>
          <w:sz w:val="24"/>
          <w:szCs w:val="24"/>
        </w:rPr>
      </w:pPr>
    </w:p>
    <w:p w:rsidR="00DE0C0D" w:rsidRPr="00B436FA"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Качество знаний по школе за последние 5 лет от 47 до 51 %</w:t>
      </w:r>
      <w:r w:rsidR="00B436FA">
        <w:rPr>
          <w:rFonts w:ascii="Times New Roman" w:hAnsi="Times New Roman" w:cs="Times New Roman"/>
          <w:sz w:val="24"/>
          <w:szCs w:val="24"/>
        </w:rPr>
        <w:t>.</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О результативности внеклассной работы свидетельствуют успешные выступления наших воспитанников в районных, республиканских конкурсах, соревнованиях.</w:t>
      </w:r>
    </w:p>
    <w:p w:rsidR="00B436FA" w:rsidRDefault="00B436FA" w:rsidP="00DE0C0D">
      <w:pPr>
        <w:spacing w:after="0" w:line="240" w:lineRule="auto"/>
        <w:ind w:firstLine="454"/>
        <w:jc w:val="both"/>
        <w:rPr>
          <w:rFonts w:ascii="Times New Roman" w:hAnsi="Times New Roman" w:cs="Times New Roman"/>
          <w:b/>
          <w:sz w:val="24"/>
          <w:szCs w:val="24"/>
          <w:u w:val="single"/>
          <w:lang w:val="tt-RU"/>
        </w:rPr>
      </w:pPr>
    </w:p>
    <w:p w:rsidR="00DE0C0D" w:rsidRPr="00DE0C0D" w:rsidRDefault="00DE0C0D" w:rsidP="00DE0C0D">
      <w:pPr>
        <w:spacing w:after="0" w:line="240" w:lineRule="auto"/>
        <w:ind w:firstLine="454"/>
        <w:jc w:val="both"/>
        <w:rPr>
          <w:rFonts w:ascii="Times New Roman" w:hAnsi="Times New Roman" w:cs="Times New Roman"/>
          <w:b/>
          <w:sz w:val="24"/>
          <w:szCs w:val="24"/>
          <w:u w:val="single"/>
        </w:rPr>
      </w:pPr>
      <w:r w:rsidRPr="00DE0C0D">
        <w:rPr>
          <w:rFonts w:ascii="Times New Roman" w:hAnsi="Times New Roman" w:cs="Times New Roman"/>
          <w:b/>
          <w:sz w:val="24"/>
          <w:szCs w:val="24"/>
          <w:u w:val="single"/>
          <w:lang w:val="tt-RU"/>
        </w:rPr>
        <w:t>2013-14 уч.год</w:t>
      </w:r>
    </w:p>
    <w:p w:rsidR="00DE0C0D" w:rsidRPr="00DE0C0D"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b/>
          <w:sz w:val="24"/>
          <w:szCs w:val="24"/>
        </w:rPr>
        <w:t>Кружок «Баскетбол» рук. Галимов И.Н.</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0"/>
      </w:tblGrid>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1.Районные соревнования по бадминтону </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Зарипов А.И. 2 место,</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Халилов Рузаль 3 место,</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Мустафин Рифат 4 место</w:t>
            </w:r>
          </w:p>
        </w:tc>
      </w:tr>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2. Зональные республиканские соревнования по бадминтону </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Зарипов А.И. 1 место, </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Халилов Рузаль 3 место,</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Мустафин Рифат 2 место</w:t>
            </w:r>
          </w:p>
        </w:tc>
      </w:tr>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3. Районные соревнования по баскетболу  1 место командно</w:t>
            </w:r>
          </w:p>
        </w:tc>
      </w:tr>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4. Республиканские соревнования по бадминтону на первенство Республики Зарипов А.И., Мустафин Рифат - участие</w:t>
            </w:r>
          </w:p>
        </w:tc>
      </w:tr>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5. Республиканские соревнования по бадминтону ЦЛ  Мустафин Рифат 1 место,</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Зарипов Алмаз 2 место,</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Каримов Рафис 3 место</w:t>
            </w:r>
          </w:p>
        </w:tc>
      </w:tr>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6. Районные соревнования борьба на поясах  Халилов Рузаль 1 место</w:t>
            </w:r>
          </w:p>
        </w:tc>
      </w:tr>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7.Районные соревнования по бадминтону ко дню бадминтониста </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Мустафин Р. 2 место</w:t>
            </w:r>
          </w:p>
        </w:tc>
      </w:tr>
      <w:tr w:rsidR="00DE0C0D" w:rsidRPr="00FF26D4" w:rsidTr="00B436FA">
        <w:tc>
          <w:tcPr>
            <w:tcW w:w="9280" w:type="dxa"/>
            <w:tcBorders>
              <w:top w:val="single" w:sz="4" w:space="0" w:color="auto"/>
              <w:left w:val="single" w:sz="4" w:space="0" w:color="auto"/>
              <w:bottom w:val="single" w:sz="4" w:space="0" w:color="auto"/>
              <w:right w:val="single" w:sz="4" w:space="0" w:color="auto"/>
            </w:tcBorders>
            <w:hideMark/>
          </w:tcPr>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8.Республиканские соревнования по бадминтону на Чемпионат Татарстана </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Мустафин Р. 4 место</w:t>
            </w:r>
          </w:p>
          <w:p w:rsidR="00DE0C0D" w:rsidRPr="00FF26D4" w:rsidRDefault="00DE0C0D" w:rsidP="00B436FA">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                                                                                                          Тюленева Я 4 место</w:t>
            </w:r>
          </w:p>
        </w:tc>
      </w:tr>
    </w:tbl>
    <w:p w:rsidR="00B436FA" w:rsidRDefault="00B436FA" w:rsidP="00DE0C0D">
      <w:pPr>
        <w:spacing w:after="0" w:line="240" w:lineRule="auto"/>
        <w:ind w:firstLine="454"/>
        <w:jc w:val="both"/>
        <w:rPr>
          <w:rFonts w:ascii="Times New Roman" w:hAnsi="Times New Roman" w:cs="Times New Roman"/>
          <w:b/>
          <w:sz w:val="24"/>
          <w:szCs w:val="24"/>
        </w:rPr>
      </w:pPr>
    </w:p>
    <w:p w:rsidR="00DE0C0D" w:rsidRPr="00DE0C0D"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b/>
          <w:sz w:val="24"/>
          <w:szCs w:val="24"/>
        </w:rPr>
        <w:t>Кружок «Рукоделие» Рук: Байрамова  Ф.К.</w:t>
      </w:r>
    </w:p>
    <w:p w:rsidR="00DE0C0D" w:rsidRPr="00DE0C0D" w:rsidRDefault="00DE0C0D" w:rsidP="00B436FA">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1.Всероссийский конкурс, поздравительная открытка на немецком языке – Галимова Н.Ф. 6 кл. (победитель без номинации);</w:t>
      </w:r>
    </w:p>
    <w:p w:rsidR="00DE0C0D" w:rsidRPr="00DE0C0D" w:rsidRDefault="00DE0C0D" w:rsidP="00B436FA">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2.Районный конкурс картин «Шерстяные фантазии». Картины и сувениры из цветной нити – Садыйкова Э.Н. (3 место)</w:t>
      </w:r>
    </w:p>
    <w:p w:rsidR="00DE0C0D" w:rsidRPr="00DE0C0D" w:rsidRDefault="00DE0C0D" w:rsidP="00B436FA">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3. Открытый конкурс изобразительного искусства и декоративно-прикладного творчества «Сказанием встает Казань…» «Ветряная мельница» плетение из газетных трубочек – Закирова З.Д. (1 место)</w:t>
      </w:r>
    </w:p>
    <w:p w:rsidR="00DE0C0D" w:rsidRPr="00DE0C0D" w:rsidRDefault="00DE0C0D" w:rsidP="00B436FA">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4. Республиканский конкурс «Русская народная игрушка» Закирова Зиля (кукла из газетных трубочек (участие)</w:t>
      </w:r>
    </w:p>
    <w:p w:rsidR="00DE0C0D" w:rsidRPr="00DE0C0D" w:rsidRDefault="00DE0C0D" w:rsidP="00B436FA">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5. Районный конкурс картин в салфеточной технике Пейп – арт ( аппликация из цветных салфеточных жгутиков)  «Цветочный фейерверк»- Садыйкова Э.Н. (участие)</w:t>
      </w:r>
    </w:p>
    <w:p w:rsidR="00DE0C0D" w:rsidRPr="00DE0C0D" w:rsidRDefault="00DE0C0D" w:rsidP="00B436FA">
      <w:pPr>
        <w:spacing w:after="0" w:line="240" w:lineRule="auto"/>
        <w:ind w:firstLine="454"/>
        <w:jc w:val="both"/>
        <w:rPr>
          <w:rFonts w:ascii="Times New Roman" w:hAnsi="Times New Roman" w:cs="Times New Roman"/>
          <w:bCs/>
          <w:sz w:val="24"/>
          <w:szCs w:val="24"/>
        </w:rPr>
      </w:pPr>
      <w:r w:rsidRPr="00DE0C0D">
        <w:rPr>
          <w:rFonts w:ascii="Times New Roman" w:hAnsi="Times New Roman" w:cs="Times New Roman"/>
          <w:bCs/>
          <w:sz w:val="24"/>
          <w:szCs w:val="24"/>
        </w:rPr>
        <w:t>6.Районный конкурс творческих работ детей «Топиарии - деревья счастья» - Галимова Н.Ф., Хайбуллина Р.Р., Шубина А. (1 место);</w:t>
      </w:r>
    </w:p>
    <w:p w:rsidR="00DE0C0D" w:rsidRPr="00DE0C0D" w:rsidRDefault="00DE0C0D" w:rsidP="00B436FA">
      <w:pPr>
        <w:spacing w:after="0" w:line="240" w:lineRule="auto"/>
        <w:ind w:firstLine="454"/>
        <w:jc w:val="both"/>
        <w:rPr>
          <w:rFonts w:ascii="Times New Roman" w:hAnsi="Times New Roman" w:cs="Times New Roman"/>
          <w:bCs/>
          <w:sz w:val="24"/>
          <w:szCs w:val="24"/>
        </w:rPr>
      </w:pPr>
      <w:r w:rsidRPr="00DE0C0D">
        <w:rPr>
          <w:rFonts w:ascii="Times New Roman" w:hAnsi="Times New Roman" w:cs="Times New Roman"/>
          <w:bCs/>
          <w:sz w:val="24"/>
          <w:szCs w:val="24"/>
        </w:rPr>
        <w:t>Халилова Р.Ф., Галимова А.Р. (3 место);</w:t>
      </w:r>
    </w:p>
    <w:p w:rsidR="00DE0C0D" w:rsidRPr="00DE0C0D" w:rsidRDefault="00DE0C0D" w:rsidP="00B436FA">
      <w:pPr>
        <w:spacing w:after="0" w:line="240" w:lineRule="auto"/>
        <w:ind w:firstLine="454"/>
        <w:jc w:val="both"/>
        <w:rPr>
          <w:rFonts w:ascii="Times New Roman" w:hAnsi="Times New Roman" w:cs="Times New Roman"/>
          <w:bCs/>
          <w:sz w:val="24"/>
          <w:szCs w:val="24"/>
        </w:rPr>
      </w:pPr>
      <w:r w:rsidRPr="00DE0C0D">
        <w:rPr>
          <w:rFonts w:ascii="Times New Roman" w:hAnsi="Times New Roman" w:cs="Times New Roman"/>
          <w:bCs/>
          <w:sz w:val="24"/>
          <w:szCs w:val="24"/>
        </w:rPr>
        <w:t>Тюленева Яна (участие)</w:t>
      </w:r>
    </w:p>
    <w:p w:rsidR="00DE0C0D" w:rsidRPr="00DE0C0D" w:rsidRDefault="00DE0C0D" w:rsidP="00B436FA">
      <w:pPr>
        <w:spacing w:after="0" w:line="240" w:lineRule="auto"/>
        <w:ind w:firstLine="454"/>
        <w:jc w:val="both"/>
        <w:rPr>
          <w:rFonts w:ascii="Times New Roman" w:hAnsi="Times New Roman" w:cs="Times New Roman"/>
          <w:bCs/>
          <w:sz w:val="24"/>
          <w:szCs w:val="24"/>
        </w:rPr>
      </w:pPr>
      <w:r w:rsidRPr="00DE0C0D">
        <w:rPr>
          <w:rFonts w:ascii="Times New Roman" w:hAnsi="Times New Roman" w:cs="Times New Roman"/>
          <w:bCs/>
          <w:sz w:val="24"/>
          <w:szCs w:val="24"/>
        </w:rPr>
        <w:t>7.Открытый конкурс – выставка декоративно-прикладного творчества «Сундучок вдохновений» - Садыйкова Э.Н. (участие)</w:t>
      </w:r>
    </w:p>
    <w:p w:rsidR="00DE0C0D" w:rsidRPr="00DE0C0D" w:rsidRDefault="00DE0C0D" w:rsidP="00B436FA">
      <w:pPr>
        <w:spacing w:after="0" w:line="240" w:lineRule="auto"/>
        <w:ind w:firstLine="454"/>
        <w:jc w:val="both"/>
        <w:rPr>
          <w:rFonts w:ascii="Times New Roman" w:hAnsi="Times New Roman" w:cs="Times New Roman"/>
          <w:bCs/>
          <w:sz w:val="24"/>
          <w:szCs w:val="24"/>
        </w:rPr>
      </w:pPr>
      <w:r w:rsidRPr="00DE0C0D">
        <w:rPr>
          <w:rFonts w:ascii="Times New Roman" w:hAnsi="Times New Roman" w:cs="Times New Roman"/>
          <w:bCs/>
          <w:sz w:val="24"/>
          <w:szCs w:val="24"/>
        </w:rPr>
        <w:t xml:space="preserve">8. </w:t>
      </w:r>
      <w:r w:rsidRPr="00DE0C0D">
        <w:rPr>
          <w:rFonts w:ascii="Times New Roman" w:hAnsi="Times New Roman" w:cs="Times New Roman"/>
          <w:bCs/>
          <w:sz w:val="24"/>
          <w:szCs w:val="24"/>
          <w:lang w:val="en-US"/>
        </w:rPr>
        <w:t>II</w:t>
      </w:r>
      <w:r w:rsidRPr="00DE0C0D">
        <w:rPr>
          <w:rFonts w:ascii="Times New Roman" w:hAnsi="Times New Roman" w:cs="Times New Roman"/>
          <w:bCs/>
          <w:sz w:val="24"/>
          <w:szCs w:val="24"/>
        </w:rPr>
        <w:t xml:space="preserve">  Республиканский конкурс рисунков «Правнуки ветеранов рисуют Победу!» - Галимова Н.Ф., Хайбуллина Р.Р. (участие)</w:t>
      </w:r>
    </w:p>
    <w:p w:rsidR="00DE0C0D" w:rsidRPr="00DE0C0D" w:rsidRDefault="00DE0C0D" w:rsidP="00B436FA">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bCs/>
          <w:sz w:val="24"/>
          <w:szCs w:val="24"/>
        </w:rPr>
        <w:t xml:space="preserve">9. </w:t>
      </w:r>
      <w:r w:rsidRPr="00DE0C0D">
        <w:rPr>
          <w:rFonts w:ascii="Times New Roman" w:hAnsi="Times New Roman" w:cs="Times New Roman"/>
          <w:sz w:val="24"/>
          <w:szCs w:val="24"/>
        </w:rPr>
        <w:t>Районная выставка творческих работ «Научно-техническое творчество» - Закирова З.Д., Садыйкова Э.Н. (участие)</w:t>
      </w:r>
    </w:p>
    <w:p w:rsidR="00DE0C0D" w:rsidRPr="00DE0C0D"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sz w:val="24"/>
          <w:szCs w:val="24"/>
        </w:rPr>
        <w:t xml:space="preserve">     </w:t>
      </w:r>
      <w:r w:rsidRPr="00DE0C0D">
        <w:rPr>
          <w:rFonts w:ascii="Times New Roman" w:hAnsi="Times New Roman" w:cs="Times New Roman"/>
          <w:b/>
          <w:sz w:val="24"/>
          <w:szCs w:val="24"/>
        </w:rPr>
        <w:t xml:space="preserve"> Кружок  «Резьба по дереву» Рук: Хаметшин М.З.</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1.</w:t>
      </w:r>
      <w:r w:rsidRPr="00DE0C0D">
        <w:rPr>
          <w:rFonts w:ascii="Times New Roman" w:hAnsi="Times New Roman" w:cs="Times New Roman"/>
          <w:sz w:val="24"/>
          <w:szCs w:val="24"/>
          <w:lang w:val="en-US"/>
        </w:rPr>
        <w:t>XIV</w:t>
      </w:r>
      <w:r w:rsidRPr="00DE0C0D">
        <w:rPr>
          <w:rFonts w:ascii="Times New Roman" w:hAnsi="Times New Roman" w:cs="Times New Roman"/>
          <w:sz w:val="24"/>
          <w:szCs w:val="24"/>
        </w:rPr>
        <w:t xml:space="preserve"> Республиканский конкурс-выставка «Художественная обработка древесины» - Мустафин Р.Р., Хаметшин И.А. (участие)</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2.Районный конкурс скворечников – Хаметшин А.М. (участие)</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3.Районная выставка творческих работ «Научно-техническое творчество» - Зарипов Б.И. (участие)</w:t>
      </w:r>
    </w:p>
    <w:p w:rsidR="00DE0C0D" w:rsidRPr="00DE0C0D" w:rsidRDefault="00DE0C0D" w:rsidP="00DE0C0D">
      <w:pPr>
        <w:spacing w:after="0" w:line="240" w:lineRule="auto"/>
        <w:ind w:firstLine="454"/>
        <w:jc w:val="both"/>
        <w:rPr>
          <w:rFonts w:ascii="Times New Roman" w:hAnsi="Times New Roman" w:cs="Times New Roman"/>
          <w:sz w:val="24"/>
          <w:szCs w:val="24"/>
          <w:lang w:val="tt-RU"/>
        </w:rPr>
      </w:pPr>
      <w:r w:rsidRPr="00DE0C0D">
        <w:rPr>
          <w:rFonts w:ascii="Times New Roman" w:hAnsi="Times New Roman" w:cs="Times New Roman"/>
          <w:sz w:val="24"/>
          <w:szCs w:val="24"/>
          <w:lang w:val="tt-RU"/>
        </w:rPr>
        <w:t xml:space="preserve">-  </w:t>
      </w:r>
      <w:r w:rsidRPr="00DE0C0D">
        <w:rPr>
          <w:rFonts w:ascii="Times New Roman" w:hAnsi="Times New Roman" w:cs="Times New Roman"/>
          <w:sz w:val="24"/>
          <w:szCs w:val="24"/>
          <w:u w:val="single"/>
        </w:rPr>
        <w:t>Махмутова Лейсан</w:t>
      </w:r>
      <w:r w:rsidRPr="00DE0C0D">
        <w:rPr>
          <w:rFonts w:ascii="Times New Roman" w:hAnsi="Times New Roman" w:cs="Times New Roman"/>
          <w:sz w:val="24"/>
          <w:szCs w:val="24"/>
          <w:lang w:val="tt-RU"/>
        </w:rPr>
        <w:t>,</w:t>
      </w:r>
      <w:r w:rsidRPr="00DE0C0D">
        <w:rPr>
          <w:rFonts w:ascii="Times New Roman" w:hAnsi="Times New Roman" w:cs="Times New Roman"/>
          <w:sz w:val="24"/>
          <w:szCs w:val="24"/>
        </w:rPr>
        <w:t>районный</w:t>
      </w:r>
      <w:r w:rsidRPr="00DE0C0D">
        <w:rPr>
          <w:rFonts w:ascii="Times New Roman" w:hAnsi="Times New Roman" w:cs="Times New Roman"/>
          <w:sz w:val="24"/>
          <w:szCs w:val="24"/>
          <w:lang w:val="tt-RU"/>
        </w:rPr>
        <w:t xml:space="preserve"> </w:t>
      </w:r>
      <w:r w:rsidRPr="00DE0C0D">
        <w:rPr>
          <w:rFonts w:ascii="Times New Roman" w:hAnsi="Times New Roman" w:cs="Times New Roman"/>
          <w:sz w:val="24"/>
          <w:szCs w:val="24"/>
        </w:rPr>
        <w:t xml:space="preserve">конкурс-выставка  декоративно-прикладного  творчества «Твори,  выдумывай,  пробуй!». Номинация: авторская  народная   кукла. </w:t>
      </w:r>
      <w:r w:rsidRPr="00DE0C0D">
        <w:rPr>
          <w:rFonts w:ascii="Times New Roman" w:hAnsi="Times New Roman" w:cs="Times New Roman"/>
          <w:sz w:val="24"/>
          <w:szCs w:val="24"/>
        </w:rPr>
        <w:tab/>
      </w:r>
      <w:r w:rsidRPr="00DE0C0D">
        <w:rPr>
          <w:rFonts w:ascii="Times New Roman" w:hAnsi="Times New Roman" w:cs="Times New Roman"/>
          <w:sz w:val="24"/>
          <w:szCs w:val="24"/>
          <w:u w:val="single"/>
        </w:rPr>
        <w:t>2 место</w:t>
      </w:r>
      <w:r w:rsidRPr="00DE0C0D">
        <w:rPr>
          <w:rFonts w:ascii="Times New Roman" w:hAnsi="Times New Roman" w:cs="Times New Roman"/>
          <w:sz w:val="24"/>
          <w:szCs w:val="24"/>
          <w:lang w:val="tt-RU"/>
        </w:rPr>
        <w:t>;</w:t>
      </w:r>
    </w:p>
    <w:p w:rsidR="00DE0C0D" w:rsidRPr="00DE0C0D" w:rsidRDefault="00DE0C0D" w:rsidP="00DE0C0D">
      <w:pPr>
        <w:spacing w:after="0" w:line="240" w:lineRule="auto"/>
        <w:ind w:firstLine="454"/>
        <w:jc w:val="both"/>
        <w:rPr>
          <w:rFonts w:ascii="Times New Roman" w:hAnsi="Times New Roman" w:cs="Times New Roman"/>
          <w:sz w:val="24"/>
          <w:szCs w:val="24"/>
          <w:lang w:val="tt-RU"/>
        </w:rPr>
      </w:pPr>
      <w:r w:rsidRPr="00DE0C0D">
        <w:rPr>
          <w:rFonts w:ascii="Times New Roman" w:hAnsi="Times New Roman" w:cs="Times New Roman"/>
          <w:sz w:val="24"/>
          <w:szCs w:val="24"/>
          <w:lang w:val="tt-RU"/>
        </w:rPr>
        <w:t xml:space="preserve">- </w:t>
      </w:r>
      <w:r w:rsidRPr="00DE0C0D">
        <w:rPr>
          <w:rFonts w:ascii="Times New Roman" w:hAnsi="Times New Roman" w:cs="Times New Roman"/>
          <w:sz w:val="24"/>
          <w:szCs w:val="24"/>
          <w:u w:val="single"/>
          <w:lang w:val="tt-RU"/>
        </w:rPr>
        <w:t>Шамсутдинова Камиля</w:t>
      </w:r>
      <w:r w:rsidRPr="00DE0C0D">
        <w:rPr>
          <w:rFonts w:ascii="Times New Roman" w:hAnsi="Times New Roman" w:cs="Times New Roman"/>
          <w:sz w:val="24"/>
          <w:szCs w:val="24"/>
          <w:lang w:val="tt-RU"/>
        </w:rPr>
        <w:t>,  всероссийский творческий конкурс «В мире много сказок…»</w:t>
      </w:r>
      <w:r w:rsidR="00B436FA">
        <w:rPr>
          <w:rFonts w:ascii="Times New Roman" w:hAnsi="Times New Roman" w:cs="Times New Roman"/>
          <w:sz w:val="24"/>
          <w:szCs w:val="24"/>
          <w:lang w:val="tt-RU"/>
        </w:rPr>
        <w:t xml:space="preserve"> </w:t>
      </w:r>
      <w:r w:rsidRPr="00DE0C0D">
        <w:rPr>
          <w:rFonts w:ascii="Times New Roman" w:hAnsi="Times New Roman" w:cs="Times New Roman"/>
          <w:sz w:val="24"/>
          <w:szCs w:val="24"/>
          <w:u w:val="single"/>
          <w:lang w:val="tt-RU"/>
        </w:rPr>
        <w:t xml:space="preserve"> 1 место</w:t>
      </w:r>
      <w:r w:rsidRPr="00DE0C0D">
        <w:rPr>
          <w:rFonts w:ascii="Times New Roman" w:hAnsi="Times New Roman" w:cs="Times New Roman"/>
          <w:sz w:val="24"/>
          <w:szCs w:val="24"/>
          <w:lang w:val="tt-RU"/>
        </w:rPr>
        <w:t>;</w:t>
      </w:r>
    </w:p>
    <w:p w:rsidR="00DE0C0D" w:rsidRPr="00DE0C0D" w:rsidRDefault="00DE0C0D" w:rsidP="00DE0C0D">
      <w:pPr>
        <w:spacing w:after="0" w:line="240" w:lineRule="auto"/>
        <w:ind w:firstLine="454"/>
        <w:jc w:val="both"/>
        <w:rPr>
          <w:rFonts w:ascii="Times New Roman" w:hAnsi="Times New Roman" w:cs="Times New Roman"/>
          <w:sz w:val="24"/>
          <w:szCs w:val="24"/>
          <w:lang w:val="tt-RU"/>
        </w:rPr>
      </w:pPr>
      <w:r w:rsidRPr="00DE0C0D">
        <w:rPr>
          <w:rFonts w:ascii="Times New Roman" w:hAnsi="Times New Roman" w:cs="Times New Roman"/>
          <w:sz w:val="24"/>
          <w:szCs w:val="24"/>
          <w:lang w:val="tt-RU"/>
        </w:rPr>
        <w:t xml:space="preserve">- </w:t>
      </w:r>
      <w:r w:rsidRPr="00DE0C0D">
        <w:rPr>
          <w:rFonts w:ascii="Times New Roman" w:hAnsi="Times New Roman" w:cs="Times New Roman"/>
          <w:sz w:val="24"/>
          <w:szCs w:val="24"/>
          <w:u w:val="single"/>
          <w:lang w:val="tt-RU"/>
        </w:rPr>
        <w:t>Садыйкова Эндже</w:t>
      </w:r>
      <w:r w:rsidRPr="00DE0C0D">
        <w:rPr>
          <w:rFonts w:ascii="Times New Roman" w:hAnsi="Times New Roman" w:cs="Times New Roman"/>
          <w:sz w:val="24"/>
          <w:szCs w:val="24"/>
          <w:lang w:val="tt-RU"/>
        </w:rPr>
        <w:t xml:space="preserve">, в рамках VII открытого республиканского фестиваля искусств, ремесел и декоративно-прикладного творчества «Алтын куллар» номинация: вязаная игрушка, </w:t>
      </w:r>
      <w:r w:rsidRPr="00DE0C0D">
        <w:rPr>
          <w:rFonts w:ascii="Times New Roman" w:hAnsi="Times New Roman" w:cs="Times New Roman"/>
          <w:sz w:val="24"/>
          <w:szCs w:val="24"/>
          <w:u w:val="single"/>
          <w:lang w:val="tt-RU"/>
        </w:rPr>
        <w:t>диплом 2 степени;</w:t>
      </w:r>
    </w:p>
    <w:p w:rsidR="00DE0C0D" w:rsidRPr="00DE0C0D" w:rsidRDefault="00DE0C0D" w:rsidP="00DE0C0D">
      <w:pPr>
        <w:spacing w:after="0" w:line="240" w:lineRule="auto"/>
        <w:ind w:firstLine="454"/>
        <w:jc w:val="both"/>
        <w:rPr>
          <w:rFonts w:ascii="Times New Roman" w:hAnsi="Times New Roman" w:cs="Times New Roman"/>
          <w:sz w:val="24"/>
          <w:szCs w:val="24"/>
          <w:lang w:val="tt-RU"/>
        </w:rPr>
      </w:pPr>
      <w:r w:rsidRPr="00DE0C0D">
        <w:rPr>
          <w:rFonts w:ascii="Times New Roman" w:hAnsi="Times New Roman" w:cs="Times New Roman"/>
          <w:sz w:val="24"/>
          <w:szCs w:val="24"/>
          <w:lang w:val="tt-RU"/>
        </w:rPr>
        <w:t xml:space="preserve">- </w:t>
      </w:r>
      <w:r w:rsidRPr="00DE0C0D">
        <w:rPr>
          <w:rFonts w:ascii="Times New Roman" w:hAnsi="Times New Roman" w:cs="Times New Roman"/>
          <w:sz w:val="24"/>
          <w:szCs w:val="24"/>
          <w:u w:val="single"/>
          <w:lang w:val="tt-RU"/>
        </w:rPr>
        <w:t>Махмутова Лейсан</w:t>
      </w:r>
      <w:r w:rsidRPr="00DE0C0D">
        <w:rPr>
          <w:rFonts w:ascii="Times New Roman" w:hAnsi="Times New Roman" w:cs="Times New Roman"/>
          <w:sz w:val="24"/>
          <w:szCs w:val="24"/>
          <w:lang w:val="tt-RU"/>
        </w:rPr>
        <w:t xml:space="preserve">, в рамках VII открытого республиканского фестиваля искусств, ремесел и декоративно-прикладного творчества «Алтын куллар» номинация: вязаная игрушка, </w:t>
      </w:r>
      <w:r w:rsidRPr="00DE0C0D">
        <w:rPr>
          <w:rFonts w:ascii="Times New Roman" w:hAnsi="Times New Roman" w:cs="Times New Roman"/>
          <w:sz w:val="24"/>
          <w:szCs w:val="24"/>
          <w:u w:val="single"/>
          <w:lang w:val="tt-RU"/>
        </w:rPr>
        <w:t>свидетельство участника</w:t>
      </w:r>
      <w:r w:rsidRPr="00DE0C0D">
        <w:rPr>
          <w:rFonts w:ascii="Times New Roman" w:hAnsi="Times New Roman" w:cs="Times New Roman"/>
          <w:sz w:val="24"/>
          <w:szCs w:val="24"/>
          <w:lang w:val="tt-RU"/>
        </w:rPr>
        <w:t>;</w:t>
      </w:r>
    </w:p>
    <w:p w:rsidR="00DE0C0D" w:rsidRPr="00DE0C0D" w:rsidRDefault="00DE0C0D" w:rsidP="00DE0C0D">
      <w:pPr>
        <w:spacing w:after="0" w:line="240" w:lineRule="auto"/>
        <w:ind w:firstLine="454"/>
        <w:jc w:val="both"/>
        <w:rPr>
          <w:rFonts w:ascii="Times New Roman" w:hAnsi="Times New Roman" w:cs="Times New Roman"/>
          <w:sz w:val="24"/>
          <w:szCs w:val="24"/>
          <w:lang w:val="tt-RU"/>
        </w:rPr>
      </w:pPr>
      <w:r w:rsidRPr="00DE0C0D">
        <w:rPr>
          <w:rFonts w:ascii="Times New Roman" w:hAnsi="Times New Roman" w:cs="Times New Roman"/>
          <w:sz w:val="24"/>
          <w:szCs w:val="24"/>
          <w:lang w:val="tt-RU"/>
        </w:rPr>
        <w:t xml:space="preserve">- </w:t>
      </w:r>
      <w:r w:rsidRPr="00DE0C0D">
        <w:rPr>
          <w:rFonts w:ascii="Times New Roman" w:hAnsi="Times New Roman" w:cs="Times New Roman"/>
          <w:sz w:val="24"/>
          <w:szCs w:val="24"/>
        </w:rPr>
        <w:t xml:space="preserve"> </w:t>
      </w:r>
      <w:r w:rsidRPr="00DE0C0D">
        <w:rPr>
          <w:rFonts w:ascii="Times New Roman" w:hAnsi="Times New Roman" w:cs="Times New Roman"/>
          <w:sz w:val="24"/>
          <w:szCs w:val="24"/>
          <w:u w:val="single"/>
        </w:rPr>
        <w:t>Зарипова Гульназ</w:t>
      </w:r>
      <w:r w:rsidRPr="00DE0C0D">
        <w:rPr>
          <w:rFonts w:ascii="Times New Roman" w:hAnsi="Times New Roman" w:cs="Times New Roman"/>
          <w:sz w:val="24"/>
          <w:szCs w:val="24"/>
        </w:rPr>
        <w:t xml:space="preserve">, </w:t>
      </w:r>
      <w:r w:rsidRPr="00DE0C0D">
        <w:rPr>
          <w:rFonts w:ascii="Times New Roman" w:hAnsi="Times New Roman" w:cs="Times New Roman"/>
          <w:sz w:val="24"/>
          <w:szCs w:val="24"/>
          <w:lang w:val="tt-RU"/>
        </w:rPr>
        <w:t xml:space="preserve">районный конкурс   моделей  военной  техники «На  страже   Отечества», </w:t>
      </w:r>
      <w:r w:rsidRPr="00DE0C0D">
        <w:rPr>
          <w:rFonts w:ascii="Times New Roman" w:hAnsi="Times New Roman" w:cs="Times New Roman"/>
          <w:sz w:val="24"/>
          <w:szCs w:val="24"/>
          <w:u w:val="single"/>
          <w:lang w:val="tt-RU"/>
        </w:rPr>
        <w:t>1 место</w:t>
      </w:r>
      <w:r w:rsidRPr="00DE0C0D">
        <w:rPr>
          <w:rFonts w:ascii="Times New Roman" w:hAnsi="Times New Roman" w:cs="Times New Roman"/>
          <w:sz w:val="24"/>
          <w:szCs w:val="24"/>
          <w:lang w:val="tt-RU"/>
        </w:rPr>
        <w:t>.</w:t>
      </w:r>
    </w:p>
    <w:p w:rsidR="00DE0C0D" w:rsidRPr="00DE0C0D" w:rsidRDefault="00DE0C0D" w:rsidP="00DE0C0D">
      <w:pPr>
        <w:spacing w:after="0" w:line="240" w:lineRule="auto"/>
        <w:ind w:firstLine="454"/>
        <w:jc w:val="both"/>
        <w:rPr>
          <w:rFonts w:ascii="Times New Roman" w:hAnsi="Times New Roman" w:cs="Times New Roman"/>
          <w:b/>
          <w:sz w:val="24"/>
          <w:szCs w:val="24"/>
          <w:u w:val="single"/>
        </w:rPr>
      </w:pPr>
      <w:r w:rsidRPr="00DE0C0D">
        <w:rPr>
          <w:rFonts w:ascii="Times New Roman" w:hAnsi="Times New Roman" w:cs="Times New Roman"/>
          <w:b/>
          <w:sz w:val="24"/>
          <w:szCs w:val="24"/>
          <w:u w:val="single"/>
          <w:lang w:val="tt-RU"/>
        </w:rPr>
        <w:t xml:space="preserve">   2014-15 уч.год</w:t>
      </w:r>
    </w:p>
    <w:p w:rsidR="00DE0C0D" w:rsidRPr="00DE0C0D" w:rsidRDefault="00DE0C0D" w:rsidP="00DE0C0D">
      <w:pPr>
        <w:spacing w:after="0" w:line="240" w:lineRule="auto"/>
        <w:ind w:firstLine="454"/>
        <w:jc w:val="both"/>
        <w:rPr>
          <w:rFonts w:ascii="Times New Roman" w:hAnsi="Times New Roman" w:cs="Times New Roman"/>
          <w:b/>
          <w:sz w:val="24"/>
          <w:szCs w:val="24"/>
        </w:rPr>
      </w:pPr>
      <w:r w:rsidRPr="00DE0C0D">
        <w:rPr>
          <w:rFonts w:ascii="Times New Roman" w:hAnsi="Times New Roman" w:cs="Times New Roman"/>
          <w:b/>
          <w:sz w:val="24"/>
          <w:szCs w:val="24"/>
        </w:rPr>
        <w:t>Кружок «Робототехника» работает первый год, несмотря на это они имеют успехи:</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lang w:val="tt-RU"/>
        </w:rPr>
        <w:t xml:space="preserve">- </w:t>
      </w:r>
      <w:r w:rsidRPr="00DE0C0D">
        <w:rPr>
          <w:rFonts w:ascii="Times New Roman" w:hAnsi="Times New Roman" w:cs="Times New Roman"/>
          <w:sz w:val="24"/>
          <w:szCs w:val="24"/>
        </w:rPr>
        <w:t>3 место в районном соревновании по робототехнике</w:t>
      </w:r>
      <w:r w:rsidRPr="00DE0C0D">
        <w:rPr>
          <w:rFonts w:ascii="Times New Roman" w:hAnsi="Times New Roman" w:cs="Times New Roman"/>
          <w:sz w:val="24"/>
          <w:szCs w:val="24"/>
          <w:lang w:val="tt-RU"/>
        </w:rPr>
        <w:t>;</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участие на выставке в августовской  конференции учителей  района;</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lang w:val="tt-RU"/>
        </w:rPr>
        <w:t>- участие</w:t>
      </w:r>
      <w:r w:rsidRPr="00DE0C0D">
        <w:rPr>
          <w:rFonts w:ascii="Times New Roman" w:hAnsi="Times New Roman" w:cs="Times New Roman"/>
          <w:sz w:val="24"/>
          <w:szCs w:val="24"/>
        </w:rPr>
        <w:t xml:space="preserve"> на съезде «Земляков Алексеевского района».</w:t>
      </w:r>
    </w:p>
    <w:p w:rsidR="00DE0C0D" w:rsidRPr="00DE0C0D" w:rsidRDefault="00DE0C0D" w:rsidP="00DE0C0D">
      <w:pPr>
        <w:spacing w:after="0" w:line="240" w:lineRule="auto"/>
        <w:ind w:firstLine="454"/>
        <w:jc w:val="both"/>
        <w:rPr>
          <w:rFonts w:ascii="Times New Roman" w:hAnsi="Times New Roman" w:cs="Times New Roman"/>
          <w:b/>
          <w:i/>
          <w:sz w:val="24"/>
          <w:szCs w:val="24"/>
        </w:rPr>
      </w:pPr>
      <w:r w:rsidRPr="00DE0C0D">
        <w:rPr>
          <w:rFonts w:ascii="Times New Roman" w:hAnsi="Times New Roman" w:cs="Times New Roman"/>
          <w:b/>
          <w:sz w:val="24"/>
          <w:szCs w:val="24"/>
        </w:rPr>
        <w:t>Кружок «Жемчужина»:</w:t>
      </w:r>
      <w:r w:rsidRPr="00DE0C0D">
        <w:rPr>
          <w:rFonts w:ascii="Times New Roman" w:hAnsi="Times New Roman" w:cs="Times New Roman"/>
          <w:b/>
          <w:i/>
          <w:sz w:val="24"/>
          <w:szCs w:val="24"/>
        </w:rPr>
        <w:t xml:space="preserve"> </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Всероссийский конкурс чтецов им. Г. Тукая      Халилова Назиля  заняла 2 место;</w:t>
      </w: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Хайбуллин Рифат участвовал на конкурсе «Салават купере» -2015;</w:t>
      </w:r>
    </w:p>
    <w:p w:rsid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 Зарипов Булат участвовал в Научно-практической конференции им. Т. Миннуллина</w:t>
      </w:r>
    </w:p>
    <w:p w:rsidR="00FF26D4" w:rsidRDefault="00FF26D4" w:rsidP="00DE0C0D">
      <w:pPr>
        <w:spacing w:after="0" w:line="240" w:lineRule="auto"/>
        <w:ind w:firstLine="454"/>
        <w:jc w:val="both"/>
        <w:rPr>
          <w:rFonts w:ascii="Times New Roman" w:hAnsi="Times New Roman" w:cs="Times New Roman"/>
          <w:sz w:val="24"/>
          <w:szCs w:val="24"/>
        </w:rPr>
      </w:pPr>
    </w:p>
    <w:p w:rsidR="00FF26D4" w:rsidRPr="00DE0C0D" w:rsidRDefault="00FF26D4" w:rsidP="00DE0C0D">
      <w:pPr>
        <w:spacing w:after="0" w:line="240" w:lineRule="auto"/>
        <w:ind w:firstLine="454"/>
        <w:jc w:val="both"/>
        <w:rPr>
          <w:rFonts w:ascii="Times New Roman" w:hAnsi="Times New Roman" w:cs="Times New Roman"/>
          <w:sz w:val="24"/>
          <w:szCs w:val="24"/>
        </w:rPr>
      </w:pPr>
    </w:p>
    <w:p w:rsidR="00DE0C0D" w:rsidRPr="00DE0C0D" w:rsidRDefault="00DE0C0D" w:rsidP="00DE0C0D">
      <w:pPr>
        <w:spacing w:after="0" w:line="240" w:lineRule="auto"/>
        <w:ind w:firstLine="454"/>
        <w:jc w:val="both"/>
        <w:rPr>
          <w:rFonts w:ascii="Times New Roman" w:hAnsi="Times New Roman" w:cs="Times New Roman"/>
          <w:sz w:val="24"/>
          <w:szCs w:val="24"/>
        </w:rPr>
      </w:pPr>
    </w:p>
    <w:tbl>
      <w:tblPr>
        <w:tblW w:w="8788" w:type="dxa"/>
        <w:tblInd w:w="314" w:type="dxa"/>
        <w:tblLayout w:type="fixed"/>
        <w:tblCellMar>
          <w:left w:w="30" w:type="dxa"/>
          <w:right w:w="30" w:type="dxa"/>
        </w:tblCellMar>
        <w:tblLook w:val="0000" w:firstRow="0" w:lastRow="0" w:firstColumn="0" w:lastColumn="0" w:noHBand="0" w:noVBand="0"/>
      </w:tblPr>
      <w:tblGrid>
        <w:gridCol w:w="3827"/>
        <w:gridCol w:w="709"/>
        <w:gridCol w:w="2551"/>
        <w:gridCol w:w="1701"/>
      </w:tblGrid>
      <w:tr w:rsidR="00DE0C0D" w:rsidRPr="00FF26D4" w:rsidTr="00FF26D4">
        <w:trPr>
          <w:trHeight w:val="636"/>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b/>
                <w:bCs/>
                <w:sz w:val="24"/>
                <w:szCs w:val="24"/>
              </w:rPr>
            </w:pPr>
            <w:r w:rsidRPr="00FF26D4">
              <w:rPr>
                <w:rFonts w:ascii="Times New Roman" w:hAnsi="Times New Roman" w:cs="Times New Roman"/>
                <w:b/>
                <w:bCs/>
                <w:sz w:val="24"/>
                <w:szCs w:val="24"/>
              </w:rPr>
              <w:t>Ф.И.О. учащегося</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b/>
                <w:bCs/>
                <w:sz w:val="24"/>
                <w:szCs w:val="24"/>
              </w:rPr>
            </w:pPr>
            <w:r w:rsidRPr="00FF26D4">
              <w:rPr>
                <w:rFonts w:ascii="Times New Roman" w:hAnsi="Times New Roman" w:cs="Times New Roman"/>
                <w:b/>
                <w:bCs/>
                <w:sz w:val="24"/>
                <w:szCs w:val="24"/>
              </w:rPr>
              <w:t>класс</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b/>
                <w:bCs/>
                <w:sz w:val="24"/>
                <w:szCs w:val="24"/>
              </w:rPr>
            </w:pPr>
            <w:r w:rsidRPr="00FF26D4">
              <w:rPr>
                <w:rFonts w:ascii="Times New Roman" w:hAnsi="Times New Roman" w:cs="Times New Roman"/>
                <w:b/>
                <w:bCs/>
                <w:sz w:val="24"/>
                <w:szCs w:val="24"/>
              </w:rPr>
              <w:t>наименование конкурса*</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FF26D4" w:rsidP="00FF26D4">
            <w:pPr>
              <w:spacing w:after="0" w:line="240" w:lineRule="auto"/>
              <w:ind w:firstLine="112"/>
              <w:jc w:val="both"/>
              <w:rPr>
                <w:rFonts w:ascii="Times New Roman" w:hAnsi="Times New Roman" w:cs="Times New Roman"/>
                <w:b/>
                <w:bCs/>
                <w:sz w:val="24"/>
                <w:szCs w:val="24"/>
              </w:rPr>
            </w:pPr>
            <w:r w:rsidRPr="00FF26D4">
              <w:rPr>
                <w:rFonts w:ascii="Times New Roman" w:hAnsi="Times New Roman" w:cs="Times New Roman"/>
                <w:b/>
                <w:bCs/>
                <w:sz w:val="24"/>
                <w:szCs w:val="24"/>
              </w:rPr>
              <w:t>результат</w:t>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iCs/>
                <w:sz w:val="24"/>
                <w:szCs w:val="24"/>
              </w:rPr>
            </w:pPr>
            <w:r w:rsidRPr="00FF26D4">
              <w:rPr>
                <w:rFonts w:ascii="Times New Roman" w:hAnsi="Times New Roman" w:cs="Times New Roman"/>
                <w:iCs/>
                <w:sz w:val="24"/>
                <w:szCs w:val="24"/>
              </w:rPr>
              <w:t>Шамсутдинова Камиля Ришатовна</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iCs/>
                <w:sz w:val="24"/>
                <w:szCs w:val="24"/>
              </w:rPr>
            </w:pPr>
            <w:r w:rsidRPr="00FF26D4">
              <w:rPr>
                <w:rFonts w:ascii="Times New Roman" w:hAnsi="Times New Roman" w:cs="Times New Roman"/>
                <w:iCs/>
                <w:sz w:val="24"/>
                <w:szCs w:val="24"/>
              </w:rPr>
              <w:t>5</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iCs/>
                <w:sz w:val="24"/>
                <w:szCs w:val="24"/>
              </w:rPr>
            </w:pPr>
            <w:r w:rsidRPr="00FF26D4">
              <w:rPr>
                <w:rFonts w:ascii="Times New Roman" w:hAnsi="Times New Roman" w:cs="Times New Roman"/>
                <w:iCs/>
                <w:sz w:val="24"/>
                <w:szCs w:val="24"/>
              </w:rPr>
              <w:t>Бумажный калейдоскоп</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FF26D4" w:rsidP="00FF26D4">
            <w:pPr>
              <w:spacing w:after="0" w:line="240" w:lineRule="auto"/>
              <w:ind w:left="112" w:firstLine="112"/>
              <w:jc w:val="both"/>
              <w:rPr>
                <w:rFonts w:ascii="Times New Roman" w:hAnsi="Times New Roman" w:cs="Times New Roman"/>
                <w:sz w:val="24"/>
                <w:szCs w:val="24"/>
              </w:rPr>
            </w:pPr>
            <w:r w:rsidRPr="00FF26D4">
              <w:rPr>
                <w:rFonts w:ascii="Times New Roman" w:hAnsi="Times New Roman" w:cs="Times New Roman"/>
                <w:sz w:val="24"/>
                <w:szCs w:val="24"/>
              </w:rPr>
              <w:t>П</w:t>
            </w:r>
            <w:r w:rsidR="00DE0C0D" w:rsidRPr="00FF26D4">
              <w:rPr>
                <w:rFonts w:ascii="Times New Roman" w:hAnsi="Times New Roman" w:cs="Times New Roman"/>
                <w:sz w:val="24"/>
                <w:szCs w:val="24"/>
              </w:rPr>
              <w:t>обедитель</w:t>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iCs/>
                <w:sz w:val="24"/>
                <w:szCs w:val="24"/>
              </w:rPr>
            </w:pPr>
            <w:r w:rsidRPr="00FF26D4">
              <w:rPr>
                <w:rFonts w:ascii="Times New Roman" w:hAnsi="Times New Roman" w:cs="Times New Roman"/>
                <w:iCs/>
                <w:sz w:val="24"/>
                <w:szCs w:val="24"/>
              </w:rPr>
              <w:t>Хаметшин Алмаз</w:t>
            </w:r>
            <w:r w:rsidR="00FF26D4" w:rsidRPr="00FF26D4">
              <w:rPr>
                <w:rFonts w:ascii="Times New Roman" w:hAnsi="Times New Roman" w:cs="Times New Roman"/>
                <w:iCs/>
                <w:sz w:val="24"/>
                <w:szCs w:val="24"/>
              </w:rPr>
              <w:t xml:space="preserve"> </w:t>
            </w:r>
            <w:r w:rsidRPr="00FF26D4">
              <w:rPr>
                <w:rFonts w:ascii="Times New Roman" w:hAnsi="Times New Roman" w:cs="Times New Roman"/>
                <w:iCs/>
                <w:sz w:val="24"/>
                <w:szCs w:val="24"/>
              </w:rPr>
              <w:t xml:space="preserve"> Маратович</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iCs/>
                <w:sz w:val="24"/>
                <w:szCs w:val="24"/>
              </w:rPr>
            </w:pPr>
            <w:r w:rsidRPr="00FF26D4">
              <w:rPr>
                <w:rFonts w:ascii="Times New Roman" w:hAnsi="Times New Roman" w:cs="Times New Roman"/>
                <w:iCs/>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iCs/>
                <w:sz w:val="24"/>
                <w:szCs w:val="24"/>
              </w:rPr>
            </w:pPr>
            <w:r w:rsidRPr="00FF26D4">
              <w:rPr>
                <w:rFonts w:ascii="Times New Roman" w:hAnsi="Times New Roman" w:cs="Times New Roman"/>
                <w:iCs/>
                <w:sz w:val="24"/>
                <w:szCs w:val="24"/>
              </w:rPr>
              <w:t>Бумажный калейдоскоп</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ind w:firstLine="112"/>
              <w:jc w:val="both"/>
              <w:rPr>
                <w:rFonts w:ascii="Times New Roman" w:hAnsi="Times New Roman" w:cs="Times New Roman"/>
                <w:sz w:val="24"/>
                <w:szCs w:val="24"/>
              </w:rPr>
            </w:pPr>
            <w:r w:rsidRPr="00FF26D4">
              <w:rPr>
                <w:rFonts w:ascii="Times New Roman" w:hAnsi="Times New Roman" w:cs="Times New Roman"/>
                <w:sz w:val="24"/>
                <w:szCs w:val="24"/>
              </w:rPr>
              <w:t>2</w:t>
            </w:r>
            <w:r w:rsidR="00FF26D4" w:rsidRPr="00FF26D4">
              <w:rPr>
                <w:rFonts w:ascii="Times New Roman" w:hAnsi="Times New Roman" w:cs="Times New Roman"/>
                <w:sz w:val="24"/>
                <w:szCs w:val="24"/>
              </w:rPr>
              <w:t xml:space="preserve"> место</w:t>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Хаметшин Алмаз Маратович</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Чарующее многоцветье</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ind w:firstLine="112"/>
              <w:jc w:val="both"/>
              <w:rPr>
                <w:rFonts w:ascii="Times New Roman" w:hAnsi="Times New Roman" w:cs="Times New Roman"/>
                <w:sz w:val="24"/>
                <w:szCs w:val="24"/>
              </w:rPr>
            </w:pPr>
            <w:r w:rsidRPr="00FF26D4">
              <w:rPr>
                <w:rFonts w:ascii="Times New Roman" w:hAnsi="Times New Roman" w:cs="Times New Roman"/>
                <w:sz w:val="24"/>
                <w:szCs w:val="24"/>
              </w:rPr>
              <w:t>Победитель</w:t>
            </w:r>
            <w:r w:rsidRPr="00FF26D4">
              <w:rPr>
                <w:rFonts w:ascii="Times New Roman" w:hAnsi="Times New Roman" w:cs="Times New Roman"/>
                <w:sz w:val="24"/>
                <w:szCs w:val="24"/>
              </w:rPr>
              <w:tab/>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Зарипова Гульназ Шамилевна</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Чарующее многоцветье</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ind w:firstLine="112"/>
              <w:jc w:val="both"/>
              <w:rPr>
                <w:rFonts w:ascii="Times New Roman" w:hAnsi="Times New Roman" w:cs="Times New Roman"/>
                <w:sz w:val="24"/>
                <w:szCs w:val="24"/>
              </w:rPr>
            </w:pPr>
            <w:r w:rsidRPr="00FF26D4">
              <w:rPr>
                <w:rFonts w:ascii="Times New Roman" w:hAnsi="Times New Roman" w:cs="Times New Roman"/>
                <w:sz w:val="24"/>
                <w:szCs w:val="24"/>
              </w:rPr>
              <w:t>2</w:t>
            </w:r>
            <w:r w:rsidR="00FF26D4" w:rsidRPr="00FF26D4">
              <w:rPr>
                <w:rFonts w:ascii="Times New Roman" w:hAnsi="Times New Roman" w:cs="Times New Roman"/>
                <w:sz w:val="24"/>
                <w:szCs w:val="24"/>
              </w:rPr>
              <w:t xml:space="preserve"> место</w:t>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Гарипова Айзиля Ильдаровна</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Чарующее многоцветье</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ind w:firstLine="112"/>
              <w:jc w:val="both"/>
              <w:rPr>
                <w:rFonts w:ascii="Times New Roman" w:hAnsi="Times New Roman" w:cs="Times New Roman"/>
                <w:sz w:val="24"/>
                <w:szCs w:val="24"/>
              </w:rPr>
            </w:pPr>
            <w:r w:rsidRPr="00FF26D4">
              <w:rPr>
                <w:rFonts w:ascii="Times New Roman" w:hAnsi="Times New Roman" w:cs="Times New Roman"/>
                <w:sz w:val="24"/>
                <w:szCs w:val="24"/>
              </w:rPr>
              <w:t>2</w:t>
            </w:r>
            <w:r w:rsidR="00FF26D4" w:rsidRPr="00FF26D4">
              <w:rPr>
                <w:rFonts w:ascii="Times New Roman" w:hAnsi="Times New Roman" w:cs="Times New Roman"/>
                <w:sz w:val="24"/>
                <w:szCs w:val="24"/>
              </w:rPr>
              <w:t xml:space="preserve"> место</w:t>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Халилова Кадрия Ринатовна</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Чарующее многоцветье</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ind w:firstLine="112"/>
              <w:jc w:val="both"/>
              <w:rPr>
                <w:rFonts w:ascii="Times New Roman" w:hAnsi="Times New Roman" w:cs="Times New Roman"/>
                <w:sz w:val="24"/>
                <w:szCs w:val="24"/>
              </w:rPr>
            </w:pPr>
            <w:r w:rsidRPr="00FF26D4">
              <w:rPr>
                <w:rFonts w:ascii="Times New Roman" w:hAnsi="Times New Roman" w:cs="Times New Roman"/>
                <w:sz w:val="24"/>
                <w:szCs w:val="24"/>
              </w:rPr>
              <w:t>2</w:t>
            </w:r>
            <w:r w:rsidR="00FF26D4" w:rsidRPr="00FF26D4">
              <w:rPr>
                <w:rFonts w:ascii="Times New Roman" w:hAnsi="Times New Roman" w:cs="Times New Roman"/>
                <w:sz w:val="24"/>
                <w:szCs w:val="24"/>
              </w:rPr>
              <w:t xml:space="preserve"> место</w:t>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 xml:space="preserve">Вазыхов Даниль Фанилевич </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Чарующее многоцветье</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ind w:firstLine="112"/>
              <w:jc w:val="both"/>
              <w:rPr>
                <w:rFonts w:ascii="Times New Roman" w:hAnsi="Times New Roman" w:cs="Times New Roman"/>
                <w:sz w:val="24"/>
                <w:szCs w:val="24"/>
              </w:rPr>
            </w:pPr>
            <w:r w:rsidRPr="00FF26D4">
              <w:rPr>
                <w:rFonts w:ascii="Times New Roman" w:hAnsi="Times New Roman" w:cs="Times New Roman"/>
                <w:sz w:val="24"/>
                <w:szCs w:val="24"/>
              </w:rPr>
              <w:t>3</w:t>
            </w:r>
            <w:r w:rsidR="00FF26D4" w:rsidRPr="00FF26D4">
              <w:rPr>
                <w:rFonts w:ascii="Times New Roman" w:hAnsi="Times New Roman" w:cs="Times New Roman"/>
                <w:sz w:val="24"/>
                <w:szCs w:val="24"/>
              </w:rPr>
              <w:t xml:space="preserve"> место</w:t>
            </w:r>
          </w:p>
        </w:tc>
      </w:tr>
      <w:tr w:rsidR="00DE0C0D" w:rsidRPr="00FF26D4" w:rsidTr="00FF26D4">
        <w:trPr>
          <w:trHeight w:val="581"/>
        </w:trPr>
        <w:tc>
          <w:tcPr>
            <w:tcW w:w="3827"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Галимова Алсиня Равилевна</w:t>
            </w:r>
          </w:p>
        </w:tc>
        <w:tc>
          <w:tcPr>
            <w:tcW w:w="709"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7</w:t>
            </w:r>
          </w:p>
        </w:tc>
        <w:tc>
          <w:tcPr>
            <w:tcW w:w="255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jc w:val="both"/>
              <w:rPr>
                <w:rFonts w:ascii="Times New Roman" w:hAnsi="Times New Roman" w:cs="Times New Roman"/>
                <w:sz w:val="24"/>
                <w:szCs w:val="24"/>
              </w:rPr>
            </w:pPr>
            <w:r w:rsidRPr="00FF26D4">
              <w:rPr>
                <w:rFonts w:ascii="Times New Roman" w:hAnsi="Times New Roman" w:cs="Times New Roman"/>
                <w:sz w:val="24"/>
                <w:szCs w:val="24"/>
              </w:rPr>
              <w:t>Сундучок вдохновений</w:t>
            </w:r>
          </w:p>
        </w:tc>
        <w:tc>
          <w:tcPr>
            <w:tcW w:w="1701" w:type="dxa"/>
            <w:tcBorders>
              <w:top w:val="single" w:sz="6" w:space="0" w:color="auto"/>
              <w:left w:val="single" w:sz="6" w:space="0" w:color="auto"/>
              <w:bottom w:val="single" w:sz="6" w:space="0" w:color="auto"/>
              <w:right w:val="single" w:sz="6" w:space="0" w:color="auto"/>
            </w:tcBorders>
          </w:tcPr>
          <w:p w:rsidR="00DE0C0D" w:rsidRPr="00FF26D4" w:rsidRDefault="00DE0C0D" w:rsidP="00FF26D4">
            <w:pPr>
              <w:spacing w:after="0" w:line="240" w:lineRule="auto"/>
              <w:ind w:firstLine="112"/>
              <w:jc w:val="both"/>
              <w:rPr>
                <w:rFonts w:ascii="Times New Roman" w:hAnsi="Times New Roman" w:cs="Times New Roman"/>
                <w:sz w:val="24"/>
                <w:szCs w:val="24"/>
              </w:rPr>
            </w:pPr>
            <w:r w:rsidRPr="00FF26D4">
              <w:rPr>
                <w:rFonts w:ascii="Times New Roman" w:hAnsi="Times New Roman" w:cs="Times New Roman"/>
                <w:sz w:val="24"/>
                <w:szCs w:val="24"/>
              </w:rPr>
              <w:t>Победитель</w:t>
            </w:r>
          </w:p>
        </w:tc>
      </w:tr>
    </w:tbl>
    <w:p w:rsidR="00DE0C0D" w:rsidRPr="00DE0C0D" w:rsidRDefault="00DE0C0D" w:rsidP="00DE0C0D">
      <w:pPr>
        <w:spacing w:after="0" w:line="240" w:lineRule="auto"/>
        <w:ind w:firstLine="454"/>
        <w:jc w:val="both"/>
        <w:rPr>
          <w:rFonts w:ascii="Times New Roman" w:hAnsi="Times New Roman" w:cs="Times New Roman"/>
          <w:sz w:val="24"/>
          <w:szCs w:val="24"/>
        </w:rPr>
      </w:pPr>
    </w:p>
    <w:p w:rsidR="00DE0C0D" w:rsidRPr="00DE0C0D" w:rsidRDefault="00DE0C0D" w:rsidP="00DE0C0D">
      <w:pPr>
        <w:spacing w:after="0" w:line="240" w:lineRule="auto"/>
        <w:ind w:firstLine="454"/>
        <w:jc w:val="both"/>
        <w:rPr>
          <w:rFonts w:ascii="Times New Roman" w:hAnsi="Times New Roman" w:cs="Times New Roman"/>
          <w:sz w:val="24"/>
          <w:szCs w:val="24"/>
        </w:rPr>
      </w:pPr>
      <w:r w:rsidRPr="00DE0C0D">
        <w:rPr>
          <w:rFonts w:ascii="Times New Roman" w:hAnsi="Times New Roman" w:cs="Times New Roman"/>
          <w:sz w:val="24"/>
          <w:szCs w:val="24"/>
        </w:rPr>
        <w:t>В современных условиях только активная жизненная позиция, повышение профессионального мастерства  помогает педагогу обеспечить одно из главнейших прав обучающихся – право на качественное образование.</w:t>
      </w:r>
    </w:p>
    <w:p w:rsidR="00DE0C0D" w:rsidRPr="00DE0C0D" w:rsidRDefault="00DE0C0D" w:rsidP="00DE0C0D">
      <w:pPr>
        <w:spacing w:after="0" w:line="240" w:lineRule="auto"/>
        <w:ind w:firstLine="454"/>
        <w:jc w:val="both"/>
        <w:rPr>
          <w:rFonts w:ascii="Times New Roman" w:hAnsi="Times New Roman" w:cs="Times New Roman"/>
          <w:sz w:val="24"/>
          <w:szCs w:val="24"/>
        </w:rPr>
      </w:pPr>
    </w:p>
    <w:p w:rsidR="00B80D48" w:rsidRPr="007F1E2D" w:rsidRDefault="00B80D48" w:rsidP="007F1E2D">
      <w:pPr>
        <w:spacing w:after="0" w:line="240" w:lineRule="auto"/>
        <w:ind w:firstLine="454"/>
        <w:jc w:val="both"/>
        <w:rPr>
          <w:rFonts w:ascii="Times New Roman" w:hAnsi="Times New Roman" w:cs="Times New Roman"/>
          <w:sz w:val="24"/>
          <w:szCs w:val="24"/>
        </w:rPr>
      </w:pPr>
    </w:p>
    <w:p w:rsidR="005829BD" w:rsidRPr="00B80D48" w:rsidRDefault="005829BD" w:rsidP="005829B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Особенности организации образовательного процесса в разновозрастных группах в условиях реализации ФГОС</w:t>
      </w:r>
    </w:p>
    <w:p w:rsidR="005829BD" w:rsidRPr="005829BD" w:rsidRDefault="005829BD" w:rsidP="005829BD">
      <w:pPr>
        <w:spacing w:after="0" w:line="240" w:lineRule="auto"/>
        <w:ind w:firstLine="454"/>
        <w:jc w:val="both"/>
        <w:rPr>
          <w:rFonts w:ascii="Times New Roman" w:hAnsi="Times New Roman" w:cs="Times New Roman"/>
          <w:i/>
          <w:sz w:val="20"/>
          <w:szCs w:val="20"/>
        </w:rPr>
      </w:pPr>
      <w:r w:rsidRPr="005829BD">
        <w:rPr>
          <w:rFonts w:ascii="Times New Roman" w:hAnsi="Times New Roman" w:cs="Times New Roman"/>
          <w:i/>
          <w:sz w:val="20"/>
          <w:szCs w:val="20"/>
        </w:rPr>
        <w:t>Хайбуллина Энже Набиулловна, воспитатель детского сада</w:t>
      </w:r>
    </w:p>
    <w:p w:rsidR="005829BD" w:rsidRPr="00B80D48" w:rsidRDefault="005829BD" w:rsidP="005829BD">
      <w:pPr>
        <w:spacing w:after="0" w:line="240" w:lineRule="auto"/>
        <w:ind w:firstLine="454"/>
        <w:jc w:val="both"/>
        <w:rPr>
          <w:rFonts w:ascii="Times New Roman" w:hAnsi="Times New Roman" w:cs="Times New Roman"/>
          <w:sz w:val="24"/>
          <w:szCs w:val="24"/>
        </w:rPr>
      </w:pP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Наш детский сад – это маленький островок для детей дошкольного возраста. Работает в детском саду всего одна разновозрастная группа. В совместном воспитании детей разного возраста есть и положительные и отрицательные стороны.</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Попадая в разновозрастную группу, ребёнок видит то, к чему он реально может стремиться, понимает, что если другие дети это делают, то значит, и он сам может этого достичь сейчас, или когда чуть-чуть подрастёт. Всё время происходит передача знаний, умений от более старших к младшим </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 разновозрастной группе ребёнок видит как своё «будущее» - старших, самостоятельных детей, так и «прошлое» - малышей, которые нуждаются в помощи, утешении. Наблюдения показывают, что в разновозрастной группе  младшие дети обучаются навыкам гораздо быстрее, а старшие растут более чуткими, доброжелательными и отзывчивыми.</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Так же необходимо отметить, что в разновозрастной группе легче проходит адаптация к детскому саду. Ребёнок не попадает в общество рыдающих детей, каждый из которых хочет домой к маме. Напротив, он видит спокойных детей, занятых делом, и понимает, что все в порядке.</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Интересно влияние разновозрастной группы на характеры детей.  В такой группе у ребенка есть возможность меняться, даже если вначале  ребенок был робок, слаб, не лидер, наступает такой момент, когда он становится старшим и вот он уже на виду, к нему прислушиваются, от него ждут помощи младшие дети и воспитатель.  И он действительно становится помощником воспитателя, помогает освоиться в группе новым детям, обретает уверенность в себе. А излишне агрессивный ребёнок может научиться сдерживать свои порывы, так как вокруг более младшие дети, которым он может нанести больший вред, нежели ровесникам.</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А что касается сложностей: работа в такой группе кропотлива и ответственна, требует большого такта и мастерства, огромных знаний возрастных и индивидуальных особенностей дошкольников. Воспитатель должен понимать каждого ребенка, знать его интересы и потребности.</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В условиях перехода ДОУ на работу по ФГОС перед педагогом ставятся задачи организации воспитательно-образовательной работы в соответствии с новыми стандартами. </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При организации занятий в разновозрастной группе необходимо учитывать следующие моменты:</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Воспитатель должен четко определить цель, задачи и содержание занятия.</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Программные требования дифференцируются для каждой возрастной подгруппы за счет разных способов выполнения определенного задания.</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 На фронтальных занятиях лучше решать более общие учебные задачи, а более конкретные (разные) — на занятиях с одной подгруппой детей.</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4. При проведении занятий в разновозрастной группе надо следить за тем, чтобы деятельность детей одной подгруппы не отвлекала детей другой подгруппы. Общие занятия целесообразно проводить при условии одинаковой или близкой темы для детей всех возрастных подгрупп, учитывая возможности детей и уровень их самостоятельности.</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5. Материал, подготовленный к занятию, должен содержать общие элементы для детей всех подгрупп, что дает возможность объединить воспитанников для проведения игр, выполнения определенных заданий.</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Решение образовательно-воспитательных задач в смешанной группе осуществляется с учетом особенностей обучения детей разного возраста в форме занятий трех типов:</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Занятие со всеми детьми по одному разделу обучения, но с разным программным содержанием для возрастных подгрупп (все рисуют или рассказывают по картинке и т. п.).</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Занятие со всеми детьми, но по разным разделам обучения для подгрупп (одна подгруппа рисует, другая занимается математикой).</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 Занятие с одной возрастной подгруппой (другая подгруппа самостоятельно играет или готовится к прогулке).</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При организации учебной деятельности используются следующие виды:</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Поэтапное начало занятия: воспитатель начинает роботу с детьми старшей подгруппы: изучается новая тема, выполняются индивидуальные задания. На втором этапе занятия к работе подключают детей младшей подгруппы. С ними работает педагог, старшие дети работают самостоятельно. На третьем этапе одновременно работают все дети, которые, например, участвуют в заключительной беседе.</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Поэтапное окончание занятия: начало деятельности общее для всех детей: игровая ситуация, вопрос познавательной поисковой направленности, организационный момент. На втором этапе  активная работа воспитателя с детьми младшей (средней) подгруппы, старшие дополняют и уточняют. После этого младшие дети завершают работу. На третьем этапе в разных видах деятельности участвуют дети старшей (средней)  подгруппы: заключительная беседа, диалог, выводы.</w:t>
      </w:r>
    </w:p>
    <w:p w:rsidR="005829BD" w:rsidRPr="00B80D48" w:rsidRDefault="005829BD" w:rsidP="005829B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Правильная организация жизни и разнообразной деятельности детей в разновозрастной группе создаёт благоприятные условия и способствует разностороннему развитию детей разного возраста.</w:t>
      </w:r>
    </w:p>
    <w:p w:rsidR="005829BD" w:rsidRPr="00B80D48" w:rsidRDefault="005829BD" w:rsidP="005829BD">
      <w:pPr>
        <w:spacing w:after="0" w:line="240" w:lineRule="auto"/>
        <w:ind w:firstLine="454"/>
        <w:jc w:val="both"/>
        <w:rPr>
          <w:rFonts w:ascii="Times New Roman" w:hAnsi="Times New Roman" w:cs="Times New Roman"/>
          <w:sz w:val="24"/>
          <w:szCs w:val="24"/>
        </w:rPr>
      </w:pPr>
    </w:p>
    <w:p w:rsidR="005829BD" w:rsidRPr="00B80D48" w:rsidRDefault="005829BD" w:rsidP="005829BD">
      <w:pPr>
        <w:spacing w:after="0" w:line="240" w:lineRule="auto"/>
        <w:ind w:firstLine="454"/>
        <w:jc w:val="both"/>
        <w:rPr>
          <w:rFonts w:ascii="Times New Roman" w:hAnsi="Times New Roman" w:cs="Times New Roman"/>
          <w:sz w:val="24"/>
          <w:szCs w:val="24"/>
        </w:rPr>
      </w:pPr>
    </w:p>
    <w:p w:rsidR="0088645A" w:rsidRPr="00B80D48" w:rsidRDefault="0088645A"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Дидактические игры в разновозрастных группах по образовательным областям ФГОС</w:t>
      </w:r>
    </w:p>
    <w:p w:rsidR="005829BD" w:rsidRPr="005829BD" w:rsidRDefault="005829BD" w:rsidP="005829BD">
      <w:pPr>
        <w:spacing w:after="0" w:line="240" w:lineRule="auto"/>
        <w:ind w:firstLine="454"/>
        <w:jc w:val="both"/>
        <w:rPr>
          <w:rFonts w:ascii="Times New Roman" w:hAnsi="Times New Roman" w:cs="Times New Roman"/>
          <w:i/>
          <w:sz w:val="20"/>
          <w:szCs w:val="20"/>
          <w:lang w:val="tt-RU"/>
        </w:rPr>
      </w:pPr>
      <w:r w:rsidRPr="005829BD">
        <w:rPr>
          <w:rFonts w:ascii="Times New Roman" w:hAnsi="Times New Roman" w:cs="Times New Roman"/>
          <w:i/>
          <w:sz w:val="20"/>
          <w:szCs w:val="20"/>
        </w:rPr>
        <w:t>Мустафина Э</w:t>
      </w:r>
      <w:r w:rsidRPr="005829BD">
        <w:rPr>
          <w:rFonts w:ascii="Times New Roman" w:hAnsi="Times New Roman" w:cs="Times New Roman"/>
          <w:i/>
          <w:sz w:val="20"/>
          <w:szCs w:val="20"/>
          <w:lang w:val="tt-RU"/>
        </w:rPr>
        <w:t>л</w:t>
      </w:r>
      <w:r w:rsidRPr="005829BD">
        <w:rPr>
          <w:rFonts w:ascii="Times New Roman" w:hAnsi="Times New Roman" w:cs="Times New Roman"/>
          <w:i/>
          <w:sz w:val="20"/>
          <w:szCs w:val="20"/>
        </w:rPr>
        <w:t xml:space="preserve">ьмира </w:t>
      </w:r>
      <w:r w:rsidRPr="005829BD">
        <w:rPr>
          <w:rFonts w:ascii="Times New Roman" w:hAnsi="Times New Roman" w:cs="Times New Roman"/>
          <w:i/>
          <w:sz w:val="20"/>
          <w:szCs w:val="20"/>
          <w:lang w:val="tt-RU"/>
        </w:rPr>
        <w:t xml:space="preserve">Ринатовна, воспитатель детского сада </w:t>
      </w:r>
    </w:p>
    <w:p w:rsidR="0088645A" w:rsidRPr="00B80D48" w:rsidRDefault="0088645A" w:rsidP="007F1E2D">
      <w:pPr>
        <w:spacing w:after="0" w:line="240" w:lineRule="auto"/>
        <w:ind w:firstLine="454"/>
        <w:jc w:val="both"/>
        <w:rPr>
          <w:rFonts w:ascii="Times New Roman" w:hAnsi="Times New Roman" w:cs="Times New Roman"/>
          <w:sz w:val="24"/>
          <w:szCs w:val="24"/>
        </w:rPr>
      </w:pP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Дидактическая игра – это вид деятельности, занимаясь которой, дети учатся. В дидактических играх ребёнок наблюдает, сравнивает, сопоставляет, классифицирует предметы по тем или иным признакам, производит доступный ему анализ и синтез, делает обобщения.</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Дидактическая игра может быть эффективной формой организации взаимодействия в разновозрастных группах только при условии превращения её в самостоятельную деятельность детей. Для этого важно научить дошкольников игровым правилам и способам взаимодействия</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При проведении дидактических игр  следует учитывать следующие  психолого-педагогические особенности:</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Во время игры воспитатель должен создавать атмосферу доверия, уверенности детей в собственных силах и достижимости поставленных целей. Залогом этого является доброжелательность, тактичность  воспитателя, поощрение и одобрение действий детей.</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Любая игра, предлагаемая воспитателем, должна быть хорошо продумана и подготовлена. Нельзя для упрощения игры отказываться от наглядности, если она требуется.</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  Воспитатель  должен быть очень внимательным к тому, насколько ребенок  подготовлены к игре, особенно к творческим играм, где детям представляется большая самостоятельность.</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4. Следует обратить внимание на состав команд для игры. Они подбираются так, чтобы в каждой были участники разного уровня и при этом в каждой группе должен быть лидер.</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Однако организовать детей разных возрастов для взаимодействия в дидактических играх – дело очень сложное. Необходимо избегать длинных бесед, многословных объяснений, находить правильный темп и ритм занятия. Целесообразны хоровые ответы детей всех возрастных подгрупп, но при условии, что дошкольники хорошо поняли задание. Наличие наглядного материала поддерживает внимание и работоспособность детей разного возраста. Принципиально важно давать каждому такое игровое задание, чтобы максимально предотвратить возможность ошибки при его выполнении, например, если ребёнок 5 лет слабо владеет какими-либо навыками, следует в течение некоторого времени разрешать ему выполнять те задания, которые запланированы для 4-х летних детей. И наоборот, если ребёнок 4 лет проявляет особые способности в той или иной деятельности, ему целесообразнее заниматься по программе старшей подгруппы.</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Для того чтобы игра при этом стала действительно методом обучения, она должна проводиться систематически и целенаправленно, т.е. единичная игра не дает никакого развивающего эффекта.</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Детей нужно развивать всесторонне. Поэтому для равномерного и правильного обучения детей нужно проводить дидактические игры в ДОУ по ФГОС (федеральным государственным образовательным стандартам).</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 ФГОС предусматривается  развитие дошкольников по  усвоению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сообществу детей и взрослых.</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Картотека дидактических игр в ДОУ охватывает занятияпо следующим образовательным областям ФГОС: </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Речевое  развитие</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Познавательное развитие</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Социально-коммуникативное развитие</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Художественно-эстетическое развитие</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Пример. Для развития речи можно придумать любую игру, где нужно выражать свои мысли с помощью слов. Дети смогут придумать сказку, а по ней создать спектакль и распределить роли. Благодаря такой игре дети учатся не только разговаривать, но и общаться со сверстниками.</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Все дидактические игры предлагаются детям с определенной целью. Примеры:</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Познакомить детей с природным материалом.</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Познакомить с неживой природой.</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Научить дошкольника определять пищу для животного.</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Закреплять знания о природе.</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Вспомнить все времена года.</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Развивать внимание, память и логическое мышление.</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Учить характерные признаки домашних или диких животных.</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Закрепить хорошее отношение к окружающим и любовь к природе.</w:t>
      </w:r>
    </w:p>
    <w:p w:rsidR="0088645A" w:rsidRPr="00B80D48" w:rsidRDefault="0088645A"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Применение дидактических игр повышает эффективность педагогического процесса, кроме того, они способствуют развитию памяти, мышления у детей, оказывая огромное влияние на умственное развитие ребенка. </w:t>
      </w:r>
    </w:p>
    <w:p w:rsidR="0088645A" w:rsidRPr="00B80D48" w:rsidRDefault="0088645A"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ТЕХНОЛОГИЧЕСКАЯ КАРТА УРОКА ПО НЕМЕЦКОМУ ЯЗЫКУ, 5 КЛАСС</w:t>
      </w:r>
    </w:p>
    <w:p w:rsidR="005829BD" w:rsidRPr="00E1371F" w:rsidRDefault="009F5D60" w:rsidP="005829BD">
      <w:pPr>
        <w:spacing w:after="0" w:line="240" w:lineRule="auto"/>
        <w:ind w:firstLine="454"/>
        <w:jc w:val="both"/>
        <w:rPr>
          <w:rFonts w:ascii="Times New Roman" w:hAnsi="Times New Roman" w:cs="Times New Roman"/>
          <w:i/>
          <w:sz w:val="24"/>
          <w:szCs w:val="24"/>
        </w:rPr>
      </w:pPr>
      <w:r w:rsidRPr="00E1371F">
        <w:rPr>
          <w:rFonts w:ascii="Times New Roman" w:hAnsi="Times New Roman" w:cs="Times New Roman"/>
          <w:sz w:val="24"/>
          <w:szCs w:val="24"/>
        </w:rPr>
        <w:tab/>
      </w:r>
      <w:r w:rsidR="005829BD" w:rsidRPr="00E1371F">
        <w:rPr>
          <w:rFonts w:ascii="Times New Roman" w:hAnsi="Times New Roman" w:cs="Times New Roman"/>
          <w:i/>
          <w:sz w:val="24"/>
          <w:szCs w:val="24"/>
        </w:rPr>
        <w:t xml:space="preserve">Насыйхова Фания Асхатовна, учитель немецкого языка </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Тема: « Старый немецкий город. Что в нем?»</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Вид урока: Урок обобщения и повторения.</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b/>
          <w:sz w:val="24"/>
          <w:szCs w:val="24"/>
        </w:rPr>
        <w:t>Цель</w:t>
      </w:r>
      <w:r w:rsidRPr="00B80D48">
        <w:rPr>
          <w:rFonts w:ascii="Times New Roman" w:hAnsi="Times New Roman" w:cs="Times New Roman"/>
          <w:sz w:val="24"/>
          <w:szCs w:val="24"/>
        </w:rPr>
        <w:t>:</w:t>
      </w:r>
      <w:r w:rsidRPr="00B80D48">
        <w:rPr>
          <w:rFonts w:ascii="Times New Roman" w:hAnsi="Times New Roman" w:cs="Times New Roman"/>
          <w:b/>
          <w:sz w:val="24"/>
          <w:szCs w:val="24"/>
        </w:rPr>
        <w:t xml:space="preserve"> </w:t>
      </w:r>
      <w:r w:rsidRPr="00B80D48">
        <w:rPr>
          <w:rFonts w:ascii="Times New Roman" w:hAnsi="Times New Roman" w:cs="Times New Roman"/>
          <w:sz w:val="24"/>
          <w:szCs w:val="24"/>
        </w:rPr>
        <w:t>Обобщение и систематизация знаний по теме «Город».</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Повторение лексики по теме и составление рассказов о городе.</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b/>
          <w:sz w:val="24"/>
          <w:szCs w:val="24"/>
        </w:rPr>
        <w:t>Учебные задачи</w:t>
      </w:r>
      <w:r w:rsidRPr="00B80D48">
        <w:rPr>
          <w:rFonts w:ascii="Times New Roman" w:hAnsi="Times New Roman" w:cs="Times New Roman"/>
          <w:sz w:val="24"/>
          <w:szCs w:val="24"/>
        </w:rPr>
        <w:t>, направленные на достижение личностных результатов обучения:</w:t>
      </w:r>
    </w:p>
    <w:p w:rsidR="009F5D60" w:rsidRPr="00B80D48" w:rsidRDefault="009F5D60" w:rsidP="00E1371F">
      <w:pPr>
        <w:numPr>
          <w:ilvl w:val="0"/>
          <w:numId w:val="2"/>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Развитие интереса и мотивации к изуче</w:t>
      </w:r>
      <w:r w:rsidRPr="00B80D48">
        <w:rPr>
          <w:rFonts w:ascii="Times New Roman" w:hAnsi="Times New Roman" w:cs="Times New Roman"/>
          <w:sz w:val="24"/>
          <w:szCs w:val="24"/>
        </w:rPr>
        <w:softHyphen/>
        <w:t>нию немецкого языка;</w:t>
      </w:r>
    </w:p>
    <w:p w:rsidR="009F5D60" w:rsidRPr="00B80D48" w:rsidRDefault="009F5D60" w:rsidP="00E1371F">
      <w:pPr>
        <w:numPr>
          <w:ilvl w:val="0"/>
          <w:numId w:val="2"/>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Формирование личностного смысла учения;</w:t>
      </w:r>
    </w:p>
    <w:p w:rsidR="009F5D60" w:rsidRPr="00B80D48" w:rsidRDefault="009F5D60" w:rsidP="00E1371F">
      <w:pPr>
        <w:numPr>
          <w:ilvl w:val="0"/>
          <w:numId w:val="2"/>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 xml:space="preserve"> Формирование уважительного отношения к иному мнению, к иной точке зрения;</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b/>
          <w:sz w:val="24"/>
          <w:szCs w:val="24"/>
        </w:rPr>
        <w:t>Учебные задачи</w:t>
      </w:r>
      <w:r w:rsidRPr="00B80D48">
        <w:rPr>
          <w:rFonts w:ascii="Times New Roman" w:hAnsi="Times New Roman" w:cs="Times New Roman"/>
          <w:sz w:val="24"/>
          <w:szCs w:val="24"/>
        </w:rPr>
        <w:t>, направленные на достижение метапредметных результатов обучения:</w:t>
      </w:r>
    </w:p>
    <w:p w:rsidR="009F5D60" w:rsidRPr="00B80D48" w:rsidRDefault="009F5D60" w:rsidP="00E1371F">
      <w:pPr>
        <w:numPr>
          <w:ilvl w:val="0"/>
          <w:numId w:val="3"/>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 xml:space="preserve"> Формирование умения работать с информацией по теме (отбирать, выделять, выстраивать в логике, обобщать);</w:t>
      </w:r>
    </w:p>
    <w:p w:rsidR="009F5D60" w:rsidRPr="00B80D48" w:rsidRDefault="009F5D60" w:rsidP="00E1371F">
      <w:pPr>
        <w:numPr>
          <w:ilvl w:val="0"/>
          <w:numId w:val="3"/>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 xml:space="preserve"> Формирование умения слушать и слышать, выстраивать речевые высказывания;</w:t>
      </w:r>
    </w:p>
    <w:p w:rsidR="009F5D60" w:rsidRPr="00B80D48" w:rsidRDefault="009F5D60" w:rsidP="00E1371F">
      <w:pPr>
        <w:numPr>
          <w:ilvl w:val="0"/>
          <w:numId w:val="3"/>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Формирование умения контролировать и оценивать свою деятельность;</w:t>
      </w:r>
    </w:p>
    <w:p w:rsidR="009F5D60" w:rsidRPr="00B80D48" w:rsidRDefault="009F5D60" w:rsidP="00E1371F">
      <w:pPr>
        <w:numPr>
          <w:ilvl w:val="0"/>
          <w:numId w:val="3"/>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 xml:space="preserve"> Формирование умений работать в статичных парах и мигрирующих группах (коммуникативные УУД);</w:t>
      </w:r>
    </w:p>
    <w:p w:rsidR="009F5D60" w:rsidRPr="00B80D48" w:rsidRDefault="009F5D60" w:rsidP="00E1371F">
      <w:pPr>
        <w:numPr>
          <w:ilvl w:val="0"/>
          <w:numId w:val="3"/>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 xml:space="preserve"> Формирование начальных форм рефлексии (регулятивные УУД).</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b/>
          <w:sz w:val="24"/>
          <w:szCs w:val="24"/>
        </w:rPr>
        <w:t>Учебные задачи</w:t>
      </w:r>
      <w:r w:rsidRPr="00B80D48">
        <w:rPr>
          <w:rFonts w:ascii="Times New Roman" w:hAnsi="Times New Roman" w:cs="Times New Roman"/>
          <w:sz w:val="24"/>
          <w:szCs w:val="24"/>
        </w:rPr>
        <w:t>, направленные на достижение предметных результатов обучения:</w:t>
      </w:r>
    </w:p>
    <w:p w:rsidR="009F5D60" w:rsidRPr="00B80D48" w:rsidRDefault="009F5D60" w:rsidP="00E1371F">
      <w:pPr>
        <w:numPr>
          <w:ilvl w:val="0"/>
          <w:numId w:val="4"/>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Активизировать и совершенство</w:t>
      </w:r>
      <w:r w:rsidRPr="00B80D48">
        <w:rPr>
          <w:rFonts w:ascii="Times New Roman" w:hAnsi="Times New Roman" w:cs="Times New Roman"/>
          <w:sz w:val="24"/>
          <w:szCs w:val="24"/>
        </w:rPr>
        <w:softHyphen/>
        <w:t>вать умения и навыки практического владения немецким языком по теме «Город» по всем видам речевой деятельности: чтению, ау</w:t>
      </w:r>
      <w:r w:rsidRPr="00B80D48">
        <w:rPr>
          <w:rFonts w:ascii="Times New Roman" w:hAnsi="Times New Roman" w:cs="Times New Roman"/>
          <w:sz w:val="24"/>
          <w:szCs w:val="24"/>
        </w:rPr>
        <w:softHyphen/>
        <w:t>дированию, говорению и письму.</w:t>
      </w:r>
    </w:p>
    <w:p w:rsidR="009F5D60" w:rsidRPr="00B80D48" w:rsidRDefault="009F5D60" w:rsidP="00E1371F">
      <w:pPr>
        <w:numPr>
          <w:ilvl w:val="0"/>
          <w:numId w:val="4"/>
        </w:numPr>
        <w:spacing w:after="0" w:line="240" w:lineRule="auto"/>
        <w:ind w:left="0" w:firstLine="284"/>
        <w:jc w:val="both"/>
        <w:rPr>
          <w:rFonts w:ascii="Times New Roman" w:hAnsi="Times New Roman" w:cs="Times New Roman"/>
          <w:sz w:val="24"/>
          <w:szCs w:val="24"/>
        </w:rPr>
      </w:pPr>
      <w:r w:rsidRPr="00B80D48">
        <w:rPr>
          <w:rFonts w:ascii="Times New Roman" w:hAnsi="Times New Roman" w:cs="Times New Roman"/>
          <w:sz w:val="24"/>
          <w:szCs w:val="24"/>
        </w:rPr>
        <w:t xml:space="preserve">Осуществлять самоконтроль и самооценку, взаимоконтроль в процессе коммуникативной деятельности. </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1.  Формы работы:</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 индивидуальная</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 групповая;</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 фронтальная</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 парная</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Оборудование урока (создание подготовленной информационно-образовательной среды):</w:t>
      </w:r>
    </w:p>
    <w:p w:rsidR="009F5D60" w:rsidRPr="00B80D48" w:rsidRDefault="009F5D60" w:rsidP="00E1371F">
      <w:pPr>
        <w:spacing w:after="0" w:line="240" w:lineRule="auto"/>
        <w:ind w:firstLine="284"/>
        <w:jc w:val="both"/>
        <w:rPr>
          <w:rFonts w:ascii="Times New Roman" w:hAnsi="Times New Roman" w:cs="Times New Roman"/>
          <w:sz w:val="24"/>
          <w:szCs w:val="24"/>
        </w:rPr>
      </w:pPr>
      <w:r w:rsidRPr="00B80D48">
        <w:rPr>
          <w:rFonts w:ascii="Times New Roman" w:hAnsi="Times New Roman" w:cs="Times New Roman"/>
          <w:sz w:val="24"/>
          <w:szCs w:val="24"/>
        </w:rPr>
        <w:t>ПК учителя, мультимедийное оборудование, учебники, рабочие тетради, карточки.</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СОДЕРЖАНИЕ ВЗАИМОДЕЙСТВИЯ ПЕДАГОГА И УЧАЩИХСЯ</w:t>
      </w:r>
    </w:p>
    <w:tbl>
      <w:tblPr>
        <w:tblW w:w="9293" w:type="dxa"/>
        <w:tblInd w:w="312" w:type="dxa"/>
        <w:tblLayout w:type="fixed"/>
        <w:tblLook w:val="04A0" w:firstRow="1" w:lastRow="0" w:firstColumn="1" w:lastColumn="0" w:noHBand="0" w:noVBand="1"/>
      </w:tblPr>
      <w:tblGrid>
        <w:gridCol w:w="363"/>
        <w:gridCol w:w="1276"/>
        <w:gridCol w:w="2977"/>
        <w:gridCol w:w="2551"/>
        <w:gridCol w:w="2126"/>
      </w:tblGrid>
      <w:tr w:rsidR="009F5D60" w:rsidRPr="00B80D48" w:rsidTr="007F1E2D">
        <w:trPr>
          <w:trHeight w:val="15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Этап урока</w:t>
            </w:r>
          </w:p>
        </w:tc>
        <w:tc>
          <w:tcPr>
            <w:tcW w:w="2977"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Деятельность учителя</w:t>
            </w:r>
          </w:p>
        </w:tc>
        <w:tc>
          <w:tcPr>
            <w:tcW w:w="2551"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Деятельность учащихся</w:t>
            </w:r>
          </w:p>
        </w:tc>
        <w:tc>
          <w:tcPr>
            <w:tcW w:w="2126" w:type="dxa"/>
            <w:tcBorders>
              <w:top w:val="single" w:sz="4" w:space="0" w:color="000000"/>
              <w:left w:val="single" w:sz="4" w:space="0" w:color="000000"/>
              <w:bottom w:val="single" w:sz="4" w:space="0" w:color="000000"/>
              <w:right w:val="single" w:sz="4" w:space="0" w:color="000000"/>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Формируемые УУД</w:t>
            </w:r>
          </w:p>
        </w:tc>
      </w:tr>
      <w:tr w:rsidR="009F5D60" w:rsidRPr="00B80D48" w:rsidTr="007F1E2D">
        <w:trPr>
          <w:trHeight w:val="15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Самоопределение к деятельности (Орг. Мотив. момент)</w:t>
            </w:r>
          </w:p>
        </w:tc>
        <w:tc>
          <w:tcPr>
            <w:tcW w:w="2977"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Проводит энергезирующую разминку</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Guten Tag</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de-DE"/>
              </w:rPr>
              <w:t>liebe Kinder</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de-DE"/>
              </w:rPr>
              <w:t>Ich bin sicher, dass ihr euch auf die Stunde fleißig vorbereitet habt.</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Предлагает проговорить стих.</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Ihr</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Kinder</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aber</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fein</w:t>
            </w:r>
            <w:r w:rsidRPr="00B80D48">
              <w:rPr>
                <w:rFonts w:ascii="Times New Roman" w:hAnsi="Times New Roman" w:cs="Times New Roman"/>
                <w:sz w:val="24"/>
                <w:szCs w:val="24"/>
              </w:rPr>
              <w:t>!</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Wir wollen Professoren sein.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Wir kennen zwei Sprachen.</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Wir konnen alles machen!</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2. Fahren wir Karussel! Machen wir bekannt.</w:t>
            </w:r>
          </w:p>
        </w:tc>
        <w:tc>
          <w:tcPr>
            <w:tcW w:w="2551"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1</w:t>
            </w:r>
            <w:r w:rsidRPr="00B80D48">
              <w:rPr>
                <w:rFonts w:ascii="Times New Roman" w:hAnsi="Times New Roman" w:cs="Times New Roman"/>
                <w:sz w:val="24"/>
                <w:szCs w:val="24"/>
              </w:rPr>
              <w:t>Проговаривают</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стихотворение</w:t>
            </w:r>
            <w:r w:rsidRPr="00B80D48">
              <w:rPr>
                <w:rFonts w:ascii="Times New Roman" w:hAnsi="Times New Roman" w:cs="Times New Roman"/>
                <w:sz w:val="24"/>
                <w:szCs w:val="24"/>
                <w:lang w:val="de-DE"/>
              </w:rPr>
              <w:t xml:space="preserve">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Ihr Kinder, aber fein!</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Wir wollen Professoren sein.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Wir kennen zwei Sprachen.</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Wir können alles machen!</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Учащиеся работают в парах сменного состава и проговаривают диалог-знакомство.</w:t>
            </w:r>
          </w:p>
        </w:tc>
        <w:tc>
          <w:tcPr>
            <w:tcW w:w="2126" w:type="dxa"/>
            <w:tcBorders>
              <w:top w:val="single" w:sz="4" w:space="0" w:color="000000"/>
              <w:left w:val="single" w:sz="4" w:space="0" w:color="000000"/>
              <w:bottom w:val="single" w:sz="4" w:space="0" w:color="000000"/>
              <w:right w:val="single" w:sz="4" w:space="0" w:color="000000"/>
            </w:tcBorders>
            <w:hideMark/>
          </w:tcPr>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Личностные</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развитие мотивов учебной деятельности и формирование личностного смысла учения; готовность обучающихся, их настрой на работу, готовность к восприятию иноязычной речи.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rPr>
              <w:t>Коммуникативные</w:t>
            </w:r>
            <w:r w:rsidRPr="00B80D48">
              <w:rPr>
                <w:rFonts w:ascii="Times New Roman" w:hAnsi="Times New Roman" w:cs="Times New Roman"/>
                <w:sz w:val="24"/>
                <w:szCs w:val="24"/>
              </w:rPr>
              <w:t xml:space="preserve"> . Развитие диалогической речи умение выражать свои мысли;</w:t>
            </w:r>
          </w:p>
        </w:tc>
      </w:tr>
      <w:tr w:rsidR="009F5D60" w:rsidRPr="00B80D48" w:rsidTr="007F1E2D">
        <w:trPr>
          <w:trHeight w:val="15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Актуализация знаний и фиксация затруднений в деятельности</w:t>
            </w:r>
          </w:p>
        </w:tc>
        <w:tc>
          <w:tcPr>
            <w:tcW w:w="2977"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Предлагает учащимся представить диалоги. Встреча пожилых людей в городе с целью, узнать местоположение определенного здания в городе. Встреча молодых людей в городе с целью, посещения театра в городе.</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Guten Tag.                   Guten Tag</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Ich bin hier fremd,        Nein, das ist kein</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Ist das dort das Rathaus?  Rathaus, Das ist das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                                             Museum.</w:t>
            </w:r>
          </w:p>
          <w:p w:rsidR="00B44E97"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Danke, Auf Wiedersehen.    Auf Wiedersehen </w:t>
            </w:r>
          </w:p>
        </w:tc>
        <w:tc>
          <w:tcPr>
            <w:tcW w:w="2551"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7F1E2D">
              <w:rPr>
                <w:rFonts w:ascii="Times New Roman" w:hAnsi="Times New Roman" w:cs="Times New Roman"/>
                <w:sz w:val="24"/>
                <w:szCs w:val="24"/>
                <w:lang w:val="en-US"/>
              </w:rPr>
              <w:t xml:space="preserve"> </w:t>
            </w:r>
            <w:r w:rsidRPr="00B80D48">
              <w:rPr>
                <w:rFonts w:ascii="Times New Roman" w:hAnsi="Times New Roman" w:cs="Times New Roman"/>
                <w:sz w:val="24"/>
                <w:szCs w:val="24"/>
              </w:rPr>
              <w:t xml:space="preserve">Некоторые учащиеся представляют диалоги, остальные их переводят и выходят на постановку темы урока и цели. </w:t>
            </w:r>
            <w:r w:rsidRPr="00B80D48">
              <w:rPr>
                <w:rFonts w:ascii="Times New Roman" w:hAnsi="Times New Roman" w:cs="Times New Roman"/>
                <w:sz w:val="24"/>
                <w:szCs w:val="24"/>
                <w:lang w:val="de-DE"/>
              </w:rPr>
              <w:t>Guten Tag.                   Guten Tag</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Ich bin hier fremd,        Nein, das ist kein</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Ist das dort das Rathaus?  Rathaus, Das                                   ist das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                                             Museum.</w:t>
            </w:r>
          </w:p>
          <w:p w:rsidR="00B44E97"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Danke, Auf Wiedersehen.    Auf Wiedersehen</w:t>
            </w:r>
          </w:p>
        </w:tc>
        <w:tc>
          <w:tcPr>
            <w:tcW w:w="2126" w:type="dxa"/>
            <w:tcBorders>
              <w:top w:val="single" w:sz="4" w:space="0" w:color="000000"/>
              <w:left w:val="single" w:sz="4" w:space="0" w:color="000000"/>
              <w:bottom w:val="single" w:sz="4" w:space="0" w:color="000000"/>
              <w:right w:val="single" w:sz="4" w:space="0" w:color="000000"/>
            </w:tcBorders>
          </w:tcPr>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Познавательные,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Умение</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ориентироваться в своей системе знаний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rPr>
              <w:t>коммуникативные</w:t>
            </w:r>
            <w:r w:rsidRPr="00B80D48">
              <w:rPr>
                <w:rFonts w:ascii="Times New Roman" w:hAnsi="Times New Roman" w:cs="Times New Roman"/>
                <w:sz w:val="24"/>
                <w:szCs w:val="24"/>
              </w:rPr>
              <w:t xml:space="preserve"> умение с достаточной полнотой и точностью выражать свои мысли</w:t>
            </w:r>
          </w:p>
          <w:p w:rsidR="009F5D60" w:rsidRPr="00B80D48" w:rsidRDefault="009F5D60" w:rsidP="007F1E2D">
            <w:pPr>
              <w:spacing w:after="0" w:line="240" w:lineRule="auto"/>
              <w:ind w:firstLine="454"/>
              <w:jc w:val="both"/>
              <w:rPr>
                <w:rFonts w:ascii="Times New Roman" w:hAnsi="Times New Roman" w:cs="Times New Roman"/>
                <w:i/>
                <w:sz w:val="24"/>
                <w:szCs w:val="24"/>
              </w:rPr>
            </w:pPr>
          </w:p>
        </w:tc>
      </w:tr>
      <w:tr w:rsidR="009F5D60" w:rsidRPr="00B80D48" w:rsidTr="007F1E2D">
        <w:trPr>
          <w:trHeight w:val="15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Организация деятельности по «выходу» на тему, цель  урока.</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Постановка учебных задач</w:t>
            </w:r>
          </w:p>
        </w:tc>
        <w:tc>
          <w:tcPr>
            <w:tcW w:w="2977"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rPr>
              <w:t>Учитель в позиции консультанта-фасилитатора побуждает учащихся к принятию темы, цели, учебных задач урока. Тема</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урока</w:t>
            </w:r>
            <w:r w:rsidRPr="00B80D48">
              <w:rPr>
                <w:rFonts w:ascii="Times New Roman" w:hAnsi="Times New Roman" w:cs="Times New Roman"/>
                <w:sz w:val="24"/>
                <w:szCs w:val="24"/>
                <w:lang w:val="de-DE"/>
              </w:rPr>
              <w:t xml:space="preserve">  “ Eine alte deutsche Stadt “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Цель</w:t>
            </w:r>
            <w:r w:rsidRPr="00B80D48">
              <w:rPr>
                <w:rFonts w:ascii="Times New Roman" w:hAnsi="Times New Roman" w:cs="Times New Roman"/>
                <w:sz w:val="24"/>
                <w:szCs w:val="24"/>
                <w:lang w:val="de-DE"/>
              </w:rPr>
              <w:t xml:space="preserve"> “Wir wiederholen die Lexik und erzahlen uber die Stadte”</w:t>
            </w:r>
          </w:p>
        </w:tc>
        <w:tc>
          <w:tcPr>
            <w:tcW w:w="2551"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Формулируют тему, цель, учебные задачи урока.</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rPr>
              <w:t>Итак</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тема</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урока</w:t>
            </w:r>
            <w:r w:rsidRPr="00B80D48">
              <w:rPr>
                <w:rFonts w:ascii="Times New Roman" w:hAnsi="Times New Roman" w:cs="Times New Roman"/>
                <w:sz w:val="24"/>
                <w:szCs w:val="24"/>
                <w:lang w:val="de-DE"/>
              </w:rPr>
              <w:t xml:space="preserve"> Eine alte deutsche Stadt “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Цель</w:t>
            </w:r>
            <w:r w:rsidRPr="00B80D48">
              <w:rPr>
                <w:rFonts w:ascii="Times New Roman" w:hAnsi="Times New Roman" w:cs="Times New Roman"/>
                <w:sz w:val="24"/>
                <w:szCs w:val="24"/>
                <w:lang w:val="de-DE"/>
              </w:rPr>
              <w:t xml:space="preserve"> “Wir wiederholen die Lexik und erzählen über die Stadt”</w:t>
            </w:r>
          </w:p>
        </w:tc>
        <w:tc>
          <w:tcPr>
            <w:tcW w:w="2126" w:type="dxa"/>
            <w:tcBorders>
              <w:top w:val="single" w:sz="4" w:space="0" w:color="000000"/>
              <w:left w:val="single" w:sz="4" w:space="0" w:color="000000"/>
              <w:bottom w:val="single" w:sz="4" w:space="0" w:color="000000"/>
              <w:right w:val="single" w:sz="4" w:space="0" w:color="000000"/>
            </w:tcBorders>
          </w:tcPr>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Регулятивные,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овладение способностью формулировать и сохранять цели и задачи учебной деятельности, поиска средств её осуществления.</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rPr>
              <w:t>коммуникативные</w:t>
            </w:r>
            <w:r w:rsidRPr="00B80D48">
              <w:rPr>
                <w:rFonts w:ascii="Times New Roman" w:hAnsi="Times New Roman" w:cs="Times New Roman"/>
                <w:sz w:val="24"/>
                <w:szCs w:val="24"/>
              </w:rPr>
              <w:t>– слушать и понимать речь других;</w:t>
            </w:r>
          </w:p>
          <w:p w:rsidR="009F5D60" w:rsidRPr="00B80D48" w:rsidRDefault="007F1E2D" w:rsidP="007F1E2D">
            <w:pPr>
              <w:spacing w:after="0" w:line="240" w:lineRule="auto"/>
              <w:ind w:firstLine="454"/>
              <w:jc w:val="both"/>
              <w:rPr>
                <w:rFonts w:ascii="Times New Roman" w:hAnsi="Times New Roman" w:cs="Times New Roman"/>
                <w:i/>
                <w:sz w:val="24"/>
                <w:szCs w:val="24"/>
              </w:rPr>
            </w:pPr>
            <w:r>
              <w:rPr>
                <w:rFonts w:ascii="Times New Roman" w:hAnsi="Times New Roman" w:cs="Times New Roman"/>
                <w:sz w:val="24"/>
                <w:szCs w:val="24"/>
              </w:rPr>
              <w:t xml:space="preserve"> умение выражать свои мысли</w:t>
            </w:r>
          </w:p>
        </w:tc>
      </w:tr>
      <w:tr w:rsidR="009F5D60" w:rsidRPr="00B80D48" w:rsidTr="007F1E2D">
        <w:trPr>
          <w:trHeight w:val="15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Построение проекта решения учебных задач  урока (организация взаимодействия с учащимися по теме урока)</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nil"/>
            </w:tcBorders>
          </w:tcPr>
          <w:p w:rsidR="009F5D60" w:rsidRPr="00B80D48" w:rsidRDefault="009F5D60" w:rsidP="007F1E2D">
            <w:pPr>
              <w:numPr>
                <w:ilvl w:val="0"/>
                <w:numId w:val="5"/>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Предлагает повторить лексику по теме. Предлагает  учащимся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работу в парах. Нужно нарисовать руки друг друга и  записать туда лексику по теме «Город», затем проговорить.</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2. Учитель предлагает создать коллаж из картинок с изображением различных зданий, надписей для того, чтобы создать свои города и рассказать о них. </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1. Повторяю лексику по теме.  Учащиеся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работают в парах, рисуют руки друг друга и записывают туда лексику по теме «Город», затем проговаривают.</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2. Учащиеся приклеивают картинки и надписи на листы бумаги, работают в парах, затем один ученик из пары рассказывает о городе, который получился на бумаге. </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rPr>
              <w:t>Познавательные,</w:t>
            </w:r>
            <w:r w:rsidRPr="00B80D48">
              <w:rPr>
                <w:rFonts w:ascii="Times New Roman" w:hAnsi="Times New Roman" w:cs="Times New Roman"/>
                <w:sz w:val="24"/>
                <w:szCs w:val="24"/>
              </w:rPr>
              <w:t xml:space="preserve"> ориентироваться в своей системе знаний, уметь использовать таблицы.</w:t>
            </w:r>
          </w:p>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Коммуникативные</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слушать и понимать речь других;</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умение с достаточной полнотой и точностью выражать свои мысли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владеть диалогической формой речи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rPr>
              <w:t>Личностные</w:t>
            </w:r>
            <w:r w:rsidRPr="00B80D48">
              <w:rPr>
                <w:rFonts w:ascii="Times New Roman" w:hAnsi="Times New Roman" w:cs="Times New Roman"/>
                <w:sz w:val="24"/>
                <w:szCs w:val="24"/>
              </w:rPr>
              <w:t xml:space="preserve">, – развитие навыков сотрудничества со сверстниками, умения не создавать конфликтов и находить выходы из спорных ситуаций. </w:t>
            </w:r>
          </w:p>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Регулятивные</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Освоение способов решения проблем творческого и поискового характера;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формирование умения понимать причины успеха/неуспеха учебной деятельности </w:t>
            </w:r>
          </w:p>
        </w:tc>
      </w:tr>
      <w:tr w:rsidR="009F5D60" w:rsidRPr="00B80D48" w:rsidTr="007F1E2D">
        <w:trPr>
          <w:trHeight w:val="105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Физкультминутка</w:t>
            </w:r>
          </w:p>
        </w:tc>
        <w:tc>
          <w:tcPr>
            <w:tcW w:w="2977"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 xml:space="preserve">1. </w:t>
            </w:r>
            <w:r w:rsidRPr="00B80D48">
              <w:rPr>
                <w:rFonts w:ascii="Times New Roman" w:hAnsi="Times New Roman" w:cs="Times New Roman"/>
                <w:sz w:val="24"/>
                <w:szCs w:val="24"/>
              </w:rPr>
              <w:t>Предлагает</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спеть</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песню</w:t>
            </w:r>
            <w:r w:rsidRPr="00B80D48">
              <w:rPr>
                <w:rFonts w:ascii="Times New Roman" w:hAnsi="Times New Roman" w:cs="Times New Roman"/>
                <w:sz w:val="24"/>
                <w:szCs w:val="24"/>
                <w:lang w:val="de-DE"/>
              </w:rPr>
              <w:t xml:space="preserve"> “Wir fahren, fahren, fahren.“</w:t>
            </w:r>
          </w:p>
        </w:tc>
        <w:tc>
          <w:tcPr>
            <w:tcW w:w="2551"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1.</w:t>
            </w:r>
            <w:r w:rsidRPr="00B80D48">
              <w:rPr>
                <w:rFonts w:ascii="Times New Roman" w:hAnsi="Times New Roman" w:cs="Times New Roman"/>
                <w:sz w:val="24"/>
                <w:szCs w:val="24"/>
              </w:rPr>
              <w:t>Учащиеся</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поют</w:t>
            </w:r>
            <w:r w:rsidRPr="00B80D48">
              <w:rPr>
                <w:rFonts w:ascii="Times New Roman" w:hAnsi="Times New Roman" w:cs="Times New Roman"/>
                <w:sz w:val="24"/>
                <w:szCs w:val="24"/>
                <w:lang w:val="de-DE"/>
              </w:rPr>
              <w:t xml:space="preserve"> </w:t>
            </w:r>
            <w:r w:rsidRPr="00B80D48">
              <w:rPr>
                <w:rFonts w:ascii="Times New Roman" w:hAnsi="Times New Roman" w:cs="Times New Roman"/>
                <w:sz w:val="24"/>
                <w:szCs w:val="24"/>
              </w:rPr>
              <w:t>песню</w:t>
            </w:r>
            <w:r w:rsidRPr="00B80D48">
              <w:rPr>
                <w:rFonts w:ascii="Times New Roman" w:hAnsi="Times New Roman" w:cs="Times New Roman"/>
                <w:sz w:val="24"/>
                <w:szCs w:val="24"/>
                <w:lang w:val="de-DE"/>
              </w:rPr>
              <w:t xml:space="preserve"> “Wir fahren, fahren, fahren.</w:t>
            </w:r>
          </w:p>
        </w:tc>
        <w:tc>
          <w:tcPr>
            <w:tcW w:w="2126" w:type="dxa"/>
            <w:tcBorders>
              <w:top w:val="single" w:sz="4" w:space="0" w:color="000000"/>
              <w:left w:val="single" w:sz="4" w:space="0" w:color="000000"/>
              <w:bottom w:val="single" w:sz="4" w:space="0" w:color="000000"/>
              <w:right w:val="single" w:sz="4" w:space="0" w:color="000000"/>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lang w:val="de-DE"/>
              </w:rPr>
              <w:t xml:space="preserve"> </w:t>
            </w:r>
            <w:r w:rsidRPr="00B80D48">
              <w:rPr>
                <w:rFonts w:ascii="Times New Roman" w:hAnsi="Times New Roman" w:cs="Times New Roman"/>
                <w:i/>
                <w:sz w:val="24"/>
                <w:szCs w:val="24"/>
              </w:rPr>
              <w:t>Коммуникативные</w:t>
            </w:r>
            <w:r w:rsidRPr="00B80D48">
              <w:rPr>
                <w:rFonts w:ascii="Times New Roman" w:hAnsi="Times New Roman" w:cs="Times New Roman"/>
                <w:sz w:val="24"/>
                <w:szCs w:val="24"/>
              </w:rPr>
              <w:t xml:space="preserve">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Умение слушать и понимать речь других, умение работать в команде, развитие произносительных навыков у обучающихся (на немецком языке)</w:t>
            </w:r>
          </w:p>
        </w:tc>
      </w:tr>
      <w:tr w:rsidR="009F5D60" w:rsidRPr="00B80D48" w:rsidTr="007F1E2D">
        <w:trPr>
          <w:trHeight w:val="140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Результат работы над проектами.</w:t>
            </w:r>
          </w:p>
        </w:tc>
        <w:tc>
          <w:tcPr>
            <w:tcW w:w="2977"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Предлагает учащимся рассказать о городах.</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lang w:val="de-DE"/>
              </w:rPr>
              <w:t xml:space="preserve">Das ist meine Stadt. Meine Stadt ist gross. Das ist das Rathaus. Das ist die Kirche...... </w:t>
            </w:r>
            <w:r w:rsidRPr="00B80D48">
              <w:rPr>
                <w:rFonts w:ascii="Times New Roman" w:hAnsi="Times New Roman" w:cs="Times New Roman"/>
                <w:sz w:val="24"/>
                <w:szCs w:val="24"/>
                <w:lang w:val="en-US"/>
              </w:rPr>
              <w:t>Mir</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gefallt</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meine</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Stadt</w:t>
            </w:r>
            <w:r w:rsidRPr="00B80D48">
              <w:rPr>
                <w:rFonts w:ascii="Times New Roman" w:hAnsi="Times New Roman" w:cs="Times New Roman"/>
                <w:sz w:val="24"/>
                <w:szCs w:val="24"/>
              </w:rPr>
              <w:t>.</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Предлагает учащимся посмотреть, как выглядят настоящие немецкие города, листая презентацию.</w:t>
            </w:r>
          </w:p>
        </w:tc>
        <w:tc>
          <w:tcPr>
            <w:tcW w:w="2551"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numPr>
                <w:ilvl w:val="0"/>
                <w:numId w:val="6"/>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Учащиеся выходят к доске, рассказывают о городах и вешают коллажи на доску.</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de-DE"/>
              </w:rPr>
              <w:t xml:space="preserve">Das ist meine Stadt. Meine Stadt ist gross. Das ist das Rathaus. Das ist die Kirche...... </w:t>
            </w:r>
            <w:r w:rsidRPr="00B80D48">
              <w:rPr>
                <w:rFonts w:ascii="Times New Roman" w:hAnsi="Times New Roman" w:cs="Times New Roman"/>
                <w:sz w:val="24"/>
                <w:szCs w:val="24"/>
                <w:lang w:val="en-US"/>
              </w:rPr>
              <w:t>Mir</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gef</w:t>
            </w:r>
            <w:r w:rsidRPr="00B80D48">
              <w:rPr>
                <w:rFonts w:ascii="Times New Roman" w:hAnsi="Times New Roman" w:cs="Times New Roman"/>
                <w:sz w:val="24"/>
                <w:szCs w:val="24"/>
              </w:rPr>
              <w:t>ä</w:t>
            </w:r>
            <w:r w:rsidRPr="00B80D48">
              <w:rPr>
                <w:rFonts w:ascii="Times New Roman" w:hAnsi="Times New Roman" w:cs="Times New Roman"/>
                <w:sz w:val="24"/>
                <w:szCs w:val="24"/>
                <w:lang w:val="en-US"/>
              </w:rPr>
              <w:t>llt</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meine</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en-US"/>
              </w:rPr>
              <w:t>Stadt</w:t>
            </w:r>
            <w:r w:rsidRPr="00B80D48">
              <w:rPr>
                <w:rFonts w:ascii="Times New Roman" w:hAnsi="Times New Roman" w:cs="Times New Roman"/>
                <w:sz w:val="24"/>
                <w:szCs w:val="24"/>
              </w:rPr>
              <w:t>.</w:t>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Учащиеся смотрят, как выглядят настоящие немецкие города.</w:t>
            </w:r>
          </w:p>
          <w:p w:rsidR="009F5D60" w:rsidRPr="00B80D48" w:rsidRDefault="009F5D60" w:rsidP="007F1E2D">
            <w:pPr>
              <w:spacing w:after="0" w:line="240" w:lineRule="auto"/>
              <w:ind w:firstLine="454"/>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Регулятивные,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освоение способов решения проблем творческого характера; </w:t>
            </w:r>
          </w:p>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Личностные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развитие навыков сотрудничества со сверстниками, </w:t>
            </w:r>
            <w:r w:rsidRPr="00B80D48">
              <w:rPr>
                <w:rFonts w:ascii="Times New Roman" w:hAnsi="Times New Roman" w:cs="Times New Roman"/>
                <w:i/>
                <w:sz w:val="24"/>
                <w:szCs w:val="24"/>
              </w:rPr>
              <w:t>Коммуникативные</w:t>
            </w:r>
            <w:r w:rsidRPr="00B80D48">
              <w:rPr>
                <w:rFonts w:ascii="Times New Roman" w:hAnsi="Times New Roman" w:cs="Times New Roman"/>
                <w:sz w:val="24"/>
                <w:szCs w:val="24"/>
              </w:rPr>
              <w:t xml:space="preserve">  </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планирование учебного сотрудничества, согласование действий с партнером, построение речевых высказываний, работа с информацией </w:t>
            </w:r>
          </w:p>
        </w:tc>
      </w:tr>
      <w:tr w:rsidR="009F5D60" w:rsidRPr="00B80D48" w:rsidTr="007F1E2D">
        <w:trPr>
          <w:trHeight w:val="1409"/>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7</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iCs/>
                <w:sz w:val="24"/>
                <w:szCs w:val="24"/>
              </w:rPr>
            </w:pPr>
            <w:r w:rsidRPr="00B80D48">
              <w:rPr>
                <w:rFonts w:ascii="Times New Roman" w:hAnsi="Times New Roman" w:cs="Times New Roman"/>
                <w:iCs/>
                <w:sz w:val="24"/>
                <w:szCs w:val="24"/>
              </w:rPr>
              <w:t>Отличия западных городов от русских.</w:t>
            </w:r>
          </w:p>
        </w:tc>
        <w:tc>
          <w:tcPr>
            <w:tcW w:w="2977"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Предлагает учащимся работу с карточками.</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r w:rsidRPr="00B80D48">
              <w:rPr>
                <w:rFonts w:ascii="Times New Roman" w:hAnsi="Times New Roman" w:cs="Times New Roman"/>
                <w:sz w:val="24"/>
                <w:szCs w:val="24"/>
                <w:lang w:val="de-DE"/>
              </w:rPr>
              <w:t>Wovon unterscheiden sich deutsche und russische Stadte ?</w:t>
            </w:r>
          </w:p>
          <w:p w:rsidR="009F5D60" w:rsidRPr="00B80D48" w:rsidRDefault="009F5D60" w:rsidP="007F1E2D">
            <w:pPr>
              <w:spacing w:after="0" w:line="240" w:lineRule="auto"/>
              <w:ind w:firstLine="454"/>
              <w:jc w:val="both"/>
              <w:rPr>
                <w:rFonts w:ascii="Times New Roman" w:hAnsi="Times New Roman" w:cs="Times New Roman"/>
                <w:sz w:val="24"/>
                <w:szCs w:val="24"/>
                <w:lang w:val="de-DE"/>
              </w:rPr>
            </w:pPr>
          </w:p>
          <w:tbl>
            <w:tblPr>
              <w:tblW w:w="6095" w:type="dxa"/>
              <w:tblLayout w:type="fixed"/>
              <w:tblLook w:val="04A0" w:firstRow="1" w:lastRow="0" w:firstColumn="1" w:lastColumn="0" w:noHBand="0" w:noVBand="1"/>
            </w:tblPr>
            <w:tblGrid>
              <w:gridCol w:w="1928"/>
              <w:gridCol w:w="936"/>
              <w:gridCol w:w="3231"/>
            </w:tblGrid>
            <w:tr w:rsidR="009F5D60" w:rsidRPr="007F1E2D" w:rsidTr="007F1E2D">
              <w:tc>
                <w:tcPr>
                  <w:tcW w:w="1928" w:type="dxa"/>
                  <w:tcBorders>
                    <w:top w:val="single" w:sz="4" w:space="0" w:color="000000"/>
                    <w:left w:val="single" w:sz="4" w:space="0" w:color="000000"/>
                    <w:bottom w:val="single" w:sz="4" w:space="0" w:color="000000"/>
                    <w:right w:val="nil"/>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c>
                <w:tcPr>
                  <w:tcW w:w="936"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en-US"/>
                    </w:rPr>
                  </w:pPr>
                  <w:r w:rsidRPr="007F1E2D">
                    <w:rPr>
                      <w:rFonts w:ascii="Times New Roman" w:hAnsi="Times New Roman" w:cs="Times New Roman"/>
                      <w:sz w:val="18"/>
                      <w:szCs w:val="18"/>
                      <w:lang w:val="en-US"/>
                    </w:rPr>
                    <w:t>Deutsche Stadte</w:t>
                  </w:r>
                  <w:r w:rsidRPr="007F1E2D">
                    <w:rPr>
                      <w:rFonts w:ascii="Times New Roman" w:hAnsi="Times New Roman" w:cs="Times New Roman"/>
                      <w:sz w:val="18"/>
                      <w:szCs w:val="18"/>
                    </w:rPr>
                    <w:t xml:space="preserve">  </w:t>
                  </w:r>
                  <w:r w:rsidRPr="007F1E2D">
                    <w:rPr>
                      <w:rFonts w:ascii="Times New Roman" w:hAnsi="Times New Roman" w:cs="Times New Roman"/>
                      <w:sz w:val="18"/>
                      <w:szCs w:val="18"/>
                      <w:lang w:val="en-US"/>
                    </w:rPr>
                    <w:t>Russische Stadte</w:t>
                  </w:r>
                </w:p>
              </w:tc>
              <w:tc>
                <w:tcPr>
                  <w:tcW w:w="3231" w:type="dxa"/>
                  <w:tcBorders>
                    <w:top w:val="single" w:sz="4" w:space="0" w:color="000000"/>
                    <w:left w:val="single" w:sz="4" w:space="0" w:color="000000"/>
                    <w:bottom w:val="single" w:sz="4" w:space="0" w:color="000000"/>
                    <w:right w:val="single" w:sz="4" w:space="0" w:color="000000"/>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Russische Stadte</w:t>
                  </w:r>
                </w:p>
              </w:tc>
            </w:tr>
            <w:tr w:rsidR="009F5D60" w:rsidRPr="007F1E2D" w:rsidTr="007F1E2D">
              <w:tc>
                <w:tcPr>
                  <w:tcW w:w="1928"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Runde Kuppeln</w:t>
                  </w:r>
                </w:p>
              </w:tc>
              <w:tc>
                <w:tcPr>
                  <w:tcW w:w="936"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left="-306" w:firstLine="760"/>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ab/>
                  </w:r>
                </w:p>
              </w:tc>
              <w:tc>
                <w:tcPr>
                  <w:tcW w:w="3231"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928"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Kuppel als Spitze</w:t>
                  </w:r>
                </w:p>
              </w:tc>
              <w:tc>
                <w:tcPr>
                  <w:tcW w:w="936" w:type="dxa"/>
                  <w:tcBorders>
                    <w:top w:val="single" w:sz="4" w:space="0" w:color="000000"/>
                    <w:left w:val="single" w:sz="4" w:space="0" w:color="000000"/>
                    <w:bottom w:val="single" w:sz="4" w:space="0" w:color="000000"/>
                    <w:right w:val="nil"/>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c>
                <w:tcPr>
                  <w:tcW w:w="3231"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928"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Das Rathaus</w:t>
                  </w:r>
                </w:p>
              </w:tc>
              <w:tc>
                <w:tcPr>
                  <w:tcW w:w="936" w:type="dxa"/>
                  <w:tcBorders>
                    <w:top w:val="single" w:sz="4" w:space="0" w:color="000000"/>
                    <w:left w:val="single" w:sz="4" w:space="0" w:color="000000"/>
                    <w:bottom w:val="single" w:sz="4" w:space="0" w:color="000000"/>
                    <w:right w:val="nil"/>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c>
                <w:tcPr>
                  <w:tcW w:w="3231"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928"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Der Kreml</w:t>
                  </w:r>
                </w:p>
              </w:tc>
              <w:tc>
                <w:tcPr>
                  <w:tcW w:w="936" w:type="dxa"/>
                  <w:tcBorders>
                    <w:top w:val="single" w:sz="4" w:space="0" w:color="000000"/>
                    <w:left w:val="single" w:sz="4" w:space="0" w:color="000000"/>
                    <w:bottom w:val="single" w:sz="4" w:space="0" w:color="000000"/>
                    <w:right w:val="nil"/>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c>
                <w:tcPr>
                  <w:tcW w:w="3231"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928"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Die Schlosser</w:t>
                  </w:r>
                </w:p>
              </w:tc>
              <w:tc>
                <w:tcPr>
                  <w:tcW w:w="936" w:type="dxa"/>
                  <w:tcBorders>
                    <w:top w:val="single" w:sz="4" w:space="0" w:color="000000"/>
                    <w:left w:val="single" w:sz="4" w:space="0" w:color="000000"/>
                    <w:bottom w:val="single" w:sz="4" w:space="0" w:color="000000"/>
                    <w:right w:val="nil"/>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c>
                <w:tcPr>
                  <w:tcW w:w="3231"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928"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Die Burgruinen</w:t>
                  </w:r>
                </w:p>
              </w:tc>
              <w:tc>
                <w:tcPr>
                  <w:tcW w:w="936" w:type="dxa"/>
                  <w:tcBorders>
                    <w:top w:val="single" w:sz="4" w:space="0" w:color="000000"/>
                    <w:left w:val="single" w:sz="4" w:space="0" w:color="000000"/>
                    <w:bottom w:val="single" w:sz="4" w:space="0" w:color="000000"/>
                    <w:right w:val="nil"/>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c>
                <w:tcPr>
                  <w:tcW w:w="3231"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bl>
          <w:p w:rsidR="009F5D60" w:rsidRPr="00B80D48" w:rsidRDefault="009F5D60" w:rsidP="007F1E2D">
            <w:pPr>
              <w:spacing w:after="0" w:line="240" w:lineRule="auto"/>
              <w:ind w:firstLine="454"/>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Учащиеся работают с карточками.</w:t>
            </w:r>
          </w:p>
          <w:p w:rsidR="009F5D60" w:rsidRPr="00B80D48" w:rsidRDefault="009F5D60" w:rsidP="007F1E2D">
            <w:pPr>
              <w:spacing w:after="0" w:line="240" w:lineRule="auto"/>
              <w:ind w:firstLine="454"/>
              <w:jc w:val="both"/>
              <w:rPr>
                <w:rFonts w:ascii="Times New Roman" w:hAnsi="Times New Roman" w:cs="Times New Roman"/>
                <w:sz w:val="24"/>
                <w:szCs w:val="24"/>
                <w:lang w:val="en-US"/>
              </w:rPr>
            </w:pPr>
          </w:p>
          <w:tbl>
            <w:tblPr>
              <w:tblW w:w="0" w:type="auto"/>
              <w:tblLayout w:type="fixed"/>
              <w:tblLook w:val="04A0" w:firstRow="1" w:lastRow="0" w:firstColumn="1" w:lastColumn="0" w:noHBand="0" w:noVBand="1"/>
            </w:tblPr>
            <w:tblGrid>
              <w:gridCol w:w="1447"/>
              <w:gridCol w:w="850"/>
            </w:tblGrid>
            <w:tr w:rsidR="009F5D60" w:rsidRPr="007F1E2D" w:rsidTr="007F1E2D">
              <w:tc>
                <w:tcPr>
                  <w:tcW w:w="1447" w:type="dxa"/>
                  <w:tcBorders>
                    <w:top w:val="single" w:sz="4" w:space="0" w:color="000000"/>
                    <w:left w:val="single" w:sz="4" w:space="0" w:color="000000"/>
                    <w:bottom w:val="single" w:sz="4" w:space="0" w:color="000000"/>
                    <w:right w:val="nil"/>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c>
                <w:tcPr>
                  <w:tcW w:w="850" w:type="dxa"/>
                  <w:tcBorders>
                    <w:top w:val="single" w:sz="4" w:space="0" w:color="000000"/>
                    <w:left w:val="single" w:sz="4" w:space="0" w:color="000000"/>
                    <w:bottom w:val="single" w:sz="4" w:space="0" w:color="000000"/>
                    <w:right w:val="single" w:sz="4" w:space="0" w:color="000000"/>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en-US"/>
                    </w:rPr>
                  </w:pPr>
                  <w:r w:rsidRPr="007F1E2D">
                    <w:rPr>
                      <w:rFonts w:ascii="Times New Roman" w:hAnsi="Times New Roman" w:cs="Times New Roman"/>
                      <w:sz w:val="18"/>
                      <w:szCs w:val="18"/>
                      <w:lang w:val="en-US"/>
                    </w:rPr>
                    <w:t>Deutsche Stadte</w:t>
                  </w:r>
                  <w:r w:rsidRPr="007F1E2D">
                    <w:rPr>
                      <w:rFonts w:ascii="Times New Roman" w:hAnsi="Times New Roman" w:cs="Times New Roman"/>
                      <w:sz w:val="18"/>
                      <w:szCs w:val="18"/>
                    </w:rPr>
                    <w:t xml:space="preserve">  </w:t>
                  </w:r>
                  <w:r w:rsidRPr="007F1E2D">
                    <w:rPr>
                      <w:rFonts w:ascii="Times New Roman" w:hAnsi="Times New Roman" w:cs="Times New Roman"/>
                      <w:sz w:val="18"/>
                      <w:szCs w:val="18"/>
                      <w:lang w:val="en-US"/>
                    </w:rPr>
                    <w:t>Russische Stadte</w:t>
                  </w:r>
                </w:p>
              </w:tc>
            </w:tr>
            <w:tr w:rsidR="009F5D60" w:rsidRPr="007F1E2D" w:rsidTr="007F1E2D">
              <w:tc>
                <w:tcPr>
                  <w:tcW w:w="1447"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Runde Kuppeln</w:t>
                  </w:r>
                </w:p>
              </w:tc>
              <w:tc>
                <w:tcPr>
                  <w:tcW w:w="850" w:type="dxa"/>
                  <w:tcBorders>
                    <w:top w:val="single" w:sz="4" w:space="0" w:color="000000"/>
                    <w:left w:val="single" w:sz="4" w:space="0" w:color="000000"/>
                    <w:bottom w:val="single" w:sz="4" w:space="0" w:color="000000"/>
                    <w:right w:val="single" w:sz="4" w:space="0" w:color="000000"/>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ab/>
                  </w:r>
                </w:p>
              </w:tc>
            </w:tr>
            <w:tr w:rsidR="009F5D60" w:rsidRPr="007F1E2D" w:rsidTr="007F1E2D">
              <w:tc>
                <w:tcPr>
                  <w:tcW w:w="1447"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Kuppel als Spitze</w:t>
                  </w:r>
                </w:p>
              </w:tc>
              <w:tc>
                <w:tcPr>
                  <w:tcW w:w="850"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447"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Das Rathaus</w:t>
                  </w:r>
                </w:p>
              </w:tc>
              <w:tc>
                <w:tcPr>
                  <w:tcW w:w="850"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447"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Der Kreml</w:t>
                  </w:r>
                </w:p>
              </w:tc>
              <w:tc>
                <w:tcPr>
                  <w:tcW w:w="850"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447"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Die Schlosser</w:t>
                  </w:r>
                </w:p>
              </w:tc>
              <w:tc>
                <w:tcPr>
                  <w:tcW w:w="850"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r w:rsidR="009F5D60" w:rsidRPr="007F1E2D" w:rsidTr="007F1E2D">
              <w:tc>
                <w:tcPr>
                  <w:tcW w:w="1447" w:type="dxa"/>
                  <w:tcBorders>
                    <w:top w:val="single" w:sz="4" w:space="0" w:color="000000"/>
                    <w:left w:val="single" w:sz="4" w:space="0" w:color="000000"/>
                    <w:bottom w:val="single" w:sz="4" w:space="0" w:color="000000"/>
                    <w:right w:val="nil"/>
                  </w:tcBorders>
                  <w:hideMark/>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r w:rsidRPr="007F1E2D">
                    <w:rPr>
                      <w:rFonts w:ascii="Times New Roman" w:hAnsi="Times New Roman" w:cs="Times New Roman"/>
                      <w:sz w:val="18"/>
                      <w:szCs w:val="18"/>
                      <w:lang w:val="de-DE"/>
                    </w:rPr>
                    <w:t>Die Burgruinen</w:t>
                  </w:r>
                </w:p>
              </w:tc>
              <w:tc>
                <w:tcPr>
                  <w:tcW w:w="850" w:type="dxa"/>
                  <w:tcBorders>
                    <w:top w:val="single" w:sz="4" w:space="0" w:color="000000"/>
                    <w:left w:val="single" w:sz="4" w:space="0" w:color="000000"/>
                    <w:bottom w:val="single" w:sz="4" w:space="0" w:color="000000"/>
                    <w:right w:val="single" w:sz="4" w:space="0" w:color="000000"/>
                  </w:tcBorders>
                </w:tcPr>
                <w:p w:rsidR="009F5D60" w:rsidRPr="007F1E2D" w:rsidRDefault="009F5D60" w:rsidP="007F1E2D">
                  <w:pPr>
                    <w:spacing w:after="0" w:line="240" w:lineRule="auto"/>
                    <w:ind w:firstLine="454"/>
                    <w:jc w:val="both"/>
                    <w:rPr>
                      <w:rFonts w:ascii="Times New Roman" w:hAnsi="Times New Roman" w:cs="Times New Roman"/>
                      <w:sz w:val="18"/>
                      <w:szCs w:val="18"/>
                      <w:lang w:val="de-DE"/>
                    </w:rPr>
                  </w:pPr>
                </w:p>
              </w:tc>
            </w:tr>
          </w:tbl>
          <w:p w:rsidR="009F5D60" w:rsidRPr="00B80D48" w:rsidRDefault="009F5D60" w:rsidP="007F1E2D">
            <w:pPr>
              <w:spacing w:after="0" w:line="240" w:lineRule="auto"/>
              <w:ind w:firstLine="454"/>
              <w:jc w:val="both"/>
              <w:rPr>
                <w:rFonts w:ascii="Times New Roman" w:hAnsi="Times New Roman" w:cs="Times New Roman"/>
                <w:i/>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rPr>
              <w:t>Познавательные,</w:t>
            </w:r>
            <w:r w:rsidRPr="00B80D48">
              <w:rPr>
                <w:rFonts w:ascii="Times New Roman" w:hAnsi="Times New Roman" w:cs="Times New Roman"/>
                <w:sz w:val="24"/>
                <w:szCs w:val="24"/>
              </w:rPr>
              <w:t xml:space="preserve"> ориентироваться в своей системе знаний, уметь использовать таблицы.</w:t>
            </w:r>
          </w:p>
          <w:p w:rsidR="009F5D60" w:rsidRPr="00B80D48" w:rsidRDefault="009F5D60" w:rsidP="007F1E2D">
            <w:pPr>
              <w:spacing w:after="0" w:line="240" w:lineRule="auto"/>
              <w:ind w:firstLine="454"/>
              <w:jc w:val="both"/>
              <w:rPr>
                <w:rFonts w:ascii="Times New Roman" w:hAnsi="Times New Roman" w:cs="Times New Roman"/>
                <w:i/>
                <w:sz w:val="24"/>
                <w:szCs w:val="24"/>
              </w:rPr>
            </w:pPr>
          </w:p>
        </w:tc>
      </w:tr>
      <w:tr w:rsidR="009F5D60" w:rsidRPr="00B80D48" w:rsidTr="007F1E2D">
        <w:trPr>
          <w:trHeight w:val="615"/>
        </w:trPr>
        <w:tc>
          <w:tcPr>
            <w:tcW w:w="363"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nil"/>
            </w:tcBorders>
            <w:hideMark/>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Рефлексия деятельности (итог урока)</w:t>
            </w:r>
          </w:p>
        </w:tc>
        <w:tc>
          <w:tcPr>
            <w:tcW w:w="2977" w:type="dxa"/>
            <w:tcBorders>
              <w:top w:val="single" w:sz="4" w:space="0" w:color="000000"/>
              <w:left w:val="single" w:sz="4" w:space="0" w:color="000000"/>
              <w:bottom w:val="single" w:sz="4" w:space="0" w:color="000000"/>
              <w:right w:val="nil"/>
            </w:tcBorders>
          </w:tcPr>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Объясняет домашнее задание.</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Предлагает обсудить итоги урока по вопросам:</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Достигли ли мы цели?</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Я узнал...</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Теперь я могу...</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Мне захотелось....</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Было интересно...</w:t>
            </w:r>
          </w:p>
          <w:p w:rsidR="009F5D60" w:rsidRPr="00B80D48" w:rsidRDefault="009F5D60" w:rsidP="007F1E2D">
            <w:pPr>
              <w:spacing w:after="0" w:line="240" w:lineRule="auto"/>
              <w:ind w:firstLine="454"/>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nil"/>
            </w:tcBorders>
          </w:tcPr>
          <w:p w:rsidR="009F5D60" w:rsidRPr="00B80D48" w:rsidRDefault="009F5D60" w:rsidP="007F1E2D">
            <w:pPr>
              <w:numPr>
                <w:ilvl w:val="0"/>
                <w:numId w:val="7"/>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Записывают домашнее задание.</w:t>
            </w:r>
          </w:p>
          <w:p w:rsidR="009F5D60" w:rsidRPr="00B80D48" w:rsidRDefault="009F5D60" w:rsidP="007F1E2D">
            <w:pPr>
              <w:numPr>
                <w:ilvl w:val="0"/>
                <w:numId w:val="7"/>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Обсуждают итоги урока по вопросам:</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Достигли ли мы цели?</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Я узнал...</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Теперь я могу...</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Мне захотелось....</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Было интересно.</w:t>
            </w:r>
          </w:p>
        </w:tc>
        <w:tc>
          <w:tcPr>
            <w:tcW w:w="2126" w:type="dxa"/>
            <w:tcBorders>
              <w:top w:val="single" w:sz="4" w:space="0" w:color="000000"/>
              <w:left w:val="single" w:sz="4" w:space="0" w:color="000000"/>
              <w:bottom w:val="single" w:sz="4" w:space="0" w:color="000000"/>
              <w:right w:val="single" w:sz="4" w:space="0" w:color="000000"/>
            </w:tcBorders>
          </w:tcPr>
          <w:p w:rsidR="009F5D60" w:rsidRPr="00B80D48" w:rsidRDefault="009F5D60"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Регулятивные</w:t>
            </w:r>
          </w:p>
          <w:p w:rsidR="009F5D60" w:rsidRPr="00B80D48" w:rsidRDefault="009F5D60"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освоение начальных форм рефлексии (самоконтроля, самоанализа, саморегуляции, самооценки).</w:t>
            </w:r>
            <w:r w:rsidRPr="00B80D48">
              <w:rPr>
                <w:rFonts w:ascii="Times New Roman" w:hAnsi="Times New Roman" w:cs="Times New Roman"/>
                <w:sz w:val="24"/>
                <w:szCs w:val="24"/>
              </w:rPr>
              <w:tab/>
            </w:r>
          </w:p>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i/>
                <w:sz w:val="24"/>
                <w:szCs w:val="24"/>
              </w:rPr>
            </w:pPr>
          </w:p>
        </w:tc>
      </w:tr>
    </w:tbl>
    <w:p w:rsidR="009F5D60" w:rsidRPr="00B80D48" w:rsidRDefault="009F5D60" w:rsidP="007F1E2D">
      <w:pPr>
        <w:spacing w:after="0" w:line="240" w:lineRule="auto"/>
        <w:ind w:firstLine="454"/>
        <w:jc w:val="both"/>
        <w:rPr>
          <w:rFonts w:ascii="Times New Roman" w:hAnsi="Times New Roman" w:cs="Times New Roman"/>
          <w:sz w:val="24"/>
          <w:szCs w:val="24"/>
        </w:rPr>
      </w:pPr>
    </w:p>
    <w:p w:rsidR="009F5D60" w:rsidRPr="00B80D48" w:rsidRDefault="009F5D60" w:rsidP="007F1E2D">
      <w:pPr>
        <w:spacing w:after="0" w:line="240" w:lineRule="auto"/>
        <w:ind w:firstLine="454"/>
        <w:jc w:val="both"/>
        <w:rPr>
          <w:rFonts w:ascii="Times New Roman" w:hAnsi="Times New Roman" w:cs="Times New Roman"/>
          <w:sz w:val="24"/>
          <w:szCs w:val="24"/>
        </w:rPr>
      </w:pPr>
    </w:p>
    <w:p w:rsidR="008014C9" w:rsidRPr="00B80D48" w:rsidRDefault="008014C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p>
    <w:p w:rsidR="00E1371F" w:rsidRDefault="00E1371F" w:rsidP="007F1E2D">
      <w:pPr>
        <w:spacing w:after="0" w:line="240" w:lineRule="auto"/>
        <w:ind w:firstLine="454"/>
        <w:jc w:val="both"/>
        <w:rPr>
          <w:rFonts w:ascii="Times New Roman" w:hAnsi="Times New Roman" w:cs="Times New Roman"/>
          <w:i/>
          <w:sz w:val="24"/>
          <w:szCs w:val="24"/>
          <w:lang w:val="tt-RU"/>
        </w:rPr>
      </w:pPr>
    </w:p>
    <w:p w:rsidR="00E1371F" w:rsidRDefault="00E1371F" w:rsidP="007F1E2D">
      <w:pPr>
        <w:spacing w:after="0" w:line="240" w:lineRule="auto"/>
        <w:ind w:firstLine="454"/>
        <w:jc w:val="both"/>
        <w:rPr>
          <w:rFonts w:ascii="Times New Roman" w:hAnsi="Times New Roman" w:cs="Times New Roman"/>
          <w:i/>
          <w:sz w:val="24"/>
          <w:szCs w:val="24"/>
          <w:lang w:val="tt-RU"/>
        </w:rPr>
      </w:pPr>
    </w:p>
    <w:p w:rsidR="00AC608B" w:rsidRPr="00E1371F" w:rsidRDefault="00E1371F" w:rsidP="007F1E2D">
      <w:pPr>
        <w:spacing w:after="0" w:line="240" w:lineRule="auto"/>
        <w:ind w:firstLine="454"/>
        <w:jc w:val="both"/>
        <w:rPr>
          <w:rFonts w:ascii="Times New Roman" w:hAnsi="Times New Roman" w:cs="Times New Roman"/>
          <w:b/>
          <w:sz w:val="24"/>
          <w:szCs w:val="24"/>
          <w:lang w:val="tt-RU"/>
        </w:rPr>
      </w:pPr>
      <w:r w:rsidRPr="00E1371F">
        <w:rPr>
          <w:rFonts w:ascii="Times New Roman" w:hAnsi="Times New Roman" w:cs="Times New Roman"/>
          <w:b/>
          <w:sz w:val="24"/>
          <w:szCs w:val="24"/>
          <w:lang w:val="tt-RU"/>
        </w:rPr>
        <w:t>Р</w:t>
      </w:r>
      <w:r>
        <w:rPr>
          <w:rFonts w:ascii="Times New Roman" w:hAnsi="Times New Roman" w:cs="Times New Roman"/>
          <w:b/>
          <w:sz w:val="24"/>
          <w:szCs w:val="24"/>
          <w:lang w:val="tt-RU"/>
        </w:rPr>
        <w:t>АЗРАБОТКА УРОКА РУССКОГО ЯЗЫКА В “ТИПЫ РЕЧИ”, 6 КЛАСС</w:t>
      </w:r>
    </w:p>
    <w:p w:rsidR="00E1371F" w:rsidRPr="00E1371F" w:rsidRDefault="00E1371F" w:rsidP="00E1371F">
      <w:pPr>
        <w:spacing w:after="0" w:line="240" w:lineRule="auto"/>
        <w:ind w:firstLine="454"/>
        <w:jc w:val="both"/>
        <w:rPr>
          <w:rFonts w:ascii="Times New Roman" w:hAnsi="Times New Roman" w:cs="Times New Roman"/>
          <w:i/>
          <w:lang w:val="tt-RU"/>
        </w:rPr>
      </w:pPr>
      <w:r w:rsidRPr="00E1371F">
        <w:rPr>
          <w:rFonts w:ascii="Times New Roman" w:hAnsi="Times New Roman" w:cs="Times New Roman"/>
          <w:i/>
          <w:lang w:val="tt-RU"/>
        </w:rPr>
        <w:t xml:space="preserve">Сайфутдинова А.Н., учитель русского языка и литературы </w:t>
      </w:r>
    </w:p>
    <w:p w:rsidR="00AC608B" w:rsidRPr="00AC608B" w:rsidRDefault="00AC608B" w:rsidP="007F1E2D">
      <w:pPr>
        <w:spacing w:after="0" w:line="240" w:lineRule="auto"/>
        <w:ind w:firstLine="454"/>
        <w:jc w:val="both"/>
        <w:rPr>
          <w:rFonts w:ascii="Times New Roman" w:hAnsi="Times New Roman" w:cs="Times New Roman"/>
          <w:b/>
          <w:sz w:val="24"/>
          <w:szCs w:val="24"/>
          <w:lang w:val="tt-RU"/>
        </w:rPr>
      </w:pPr>
    </w:p>
    <w:p w:rsidR="00B44E97" w:rsidRPr="00E1371F" w:rsidRDefault="00B44E97"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sz w:val="24"/>
          <w:szCs w:val="24"/>
        </w:rPr>
        <w:t xml:space="preserve">Тема:  </w:t>
      </w:r>
      <w:r w:rsidRPr="00B80D48">
        <w:rPr>
          <w:rFonts w:ascii="Times New Roman" w:hAnsi="Times New Roman" w:cs="Times New Roman"/>
          <w:b/>
          <w:sz w:val="24"/>
          <w:szCs w:val="24"/>
        </w:rPr>
        <w:t>Типы речи. Смешанный тип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Тип урока: Освоение новых знаний.</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Цель</w:t>
      </w:r>
      <w:r w:rsidRPr="00B80D48">
        <w:rPr>
          <w:rFonts w:ascii="Times New Roman" w:hAnsi="Times New Roman" w:cs="Times New Roman"/>
          <w:sz w:val="24"/>
          <w:szCs w:val="24"/>
        </w:rPr>
        <w:t>:</w:t>
      </w:r>
      <w:r w:rsidRPr="00B80D48">
        <w:rPr>
          <w:rFonts w:ascii="Times New Roman" w:hAnsi="Times New Roman" w:cs="Times New Roman"/>
          <w:sz w:val="24"/>
          <w:szCs w:val="24"/>
        </w:rPr>
        <w:tab/>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формирование знания «смешанный тип речи», развитие умения находить в тексте сравнения и различия, углубление и расширение знаний о типах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r w:rsidRPr="00B80D48">
        <w:rPr>
          <w:rFonts w:ascii="Times New Roman" w:hAnsi="Times New Roman" w:cs="Times New Roman"/>
          <w:b/>
          <w:sz w:val="24"/>
          <w:szCs w:val="24"/>
        </w:rPr>
        <w:t>Планируемые результаты</w:t>
      </w:r>
      <w:r w:rsidRPr="00B80D48">
        <w:rPr>
          <w:rFonts w:ascii="Times New Roman" w:hAnsi="Times New Roman" w:cs="Times New Roman"/>
          <w:sz w:val="24"/>
          <w:szCs w:val="24"/>
        </w:rPr>
        <w:t>:</w:t>
      </w: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i/>
          <w:sz w:val="24"/>
          <w:szCs w:val="24"/>
        </w:rPr>
        <w:t>Личностные</w:t>
      </w:r>
      <w:r w:rsidRPr="00B80D48">
        <w:rPr>
          <w:rFonts w:ascii="Times New Roman" w:hAnsi="Times New Roman" w:cs="Times New Roman"/>
          <w:b/>
          <w:sz w:val="24"/>
          <w:szCs w:val="24"/>
        </w:rPr>
        <w:t>:</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осознание эстетической ценности русского языка; уважительное отношение к родному языку, гордость за него; стремление к речевому самосовершенствованию, воспитание чувства любви к родине. </w:t>
      </w:r>
    </w:p>
    <w:p w:rsidR="00B44E97" w:rsidRPr="00B80D48" w:rsidRDefault="00B44E97" w:rsidP="007F1E2D">
      <w:pPr>
        <w:spacing w:after="0" w:line="240" w:lineRule="auto"/>
        <w:ind w:firstLine="454"/>
        <w:jc w:val="both"/>
        <w:rPr>
          <w:rFonts w:ascii="Times New Roman" w:hAnsi="Times New Roman" w:cs="Times New Roman"/>
          <w:b/>
          <w:i/>
          <w:sz w:val="24"/>
          <w:szCs w:val="24"/>
        </w:rPr>
      </w:pPr>
      <w:r w:rsidRPr="00B80D48">
        <w:rPr>
          <w:rFonts w:ascii="Times New Roman" w:hAnsi="Times New Roman" w:cs="Times New Roman"/>
          <w:b/>
          <w:i/>
          <w:sz w:val="24"/>
          <w:szCs w:val="24"/>
        </w:rPr>
        <w:t>Метапредметные: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i/>
          <w:sz w:val="24"/>
          <w:szCs w:val="24"/>
        </w:rPr>
        <w:t>Регулятивные</w:t>
      </w:r>
      <w:r w:rsidRPr="00B80D48">
        <w:rPr>
          <w:rFonts w:ascii="Times New Roman" w:hAnsi="Times New Roman" w:cs="Times New Roman"/>
          <w:sz w:val="24"/>
          <w:szCs w:val="24"/>
        </w:rPr>
        <w:t>:</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научится осуществлять саморегуляцию и самоконтроль, оценивать правильность   выполнения учебной задачи, возможности ее решения;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целеполаганию, включая постановку новых целей, преобразование практической задачи в познавательную. </w:t>
      </w:r>
    </w:p>
    <w:p w:rsidR="00B44E97" w:rsidRPr="00B80D48" w:rsidRDefault="00B44E97"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 Коммуникативные: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научится учитывать разные мнения и стремиться к координации различных позиций в сотрудничестве;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осуществлять взаимный контроль;</w:t>
      </w:r>
    </w:p>
    <w:p w:rsidR="00B44E97" w:rsidRPr="00B80D48" w:rsidRDefault="00B44E97"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Познавательные: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Умение различать типы речи, строить текст со смешанным типом речи, работать с дополнительным материалом.</w:t>
      </w:r>
    </w:p>
    <w:p w:rsidR="00B44E97" w:rsidRPr="00B80D48" w:rsidRDefault="00B44E97"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b/>
          <w:i/>
          <w:sz w:val="24"/>
          <w:szCs w:val="24"/>
        </w:rPr>
        <w:t>Предметные</w:t>
      </w:r>
      <w:r w:rsidRPr="00B80D48">
        <w:rPr>
          <w:rFonts w:ascii="Times New Roman" w:hAnsi="Times New Roman" w:cs="Times New Roman"/>
          <w:i/>
          <w:sz w:val="24"/>
          <w:szCs w:val="24"/>
        </w:rPr>
        <w:t>:</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Ученик получит возможность научиться определять разные типы речи,   строить тексты разных типов речи. </w:t>
      </w:r>
    </w:p>
    <w:p w:rsidR="00B44E97" w:rsidRPr="00B80D48" w:rsidRDefault="00B44E97" w:rsidP="007F1E2D">
      <w:pPr>
        <w:spacing w:after="0" w:line="240" w:lineRule="auto"/>
        <w:ind w:firstLine="454"/>
        <w:jc w:val="both"/>
        <w:rPr>
          <w:rFonts w:ascii="Times New Roman" w:hAnsi="Times New Roman" w:cs="Times New Roman"/>
          <w:b/>
          <w:bCs/>
          <w:sz w:val="24"/>
          <w:szCs w:val="24"/>
        </w:rPr>
      </w:pPr>
      <w:r w:rsidRPr="00B80D48">
        <w:rPr>
          <w:rFonts w:ascii="Times New Roman" w:hAnsi="Times New Roman" w:cs="Times New Roman"/>
          <w:b/>
          <w:bCs/>
          <w:sz w:val="24"/>
          <w:szCs w:val="24"/>
        </w:rPr>
        <w:t>методы и формы обучения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Наблюдение над языком, создание проблемных ситуаций; индивидуальная, групповая, фронтальная.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Раздаточный материал</w:t>
      </w:r>
      <w:r w:rsidRPr="00B80D48">
        <w:rPr>
          <w:rFonts w:ascii="Times New Roman" w:hAnsi="Times New Roman" w:cs="Times New Roman"/>
          <w:sz w:val="24"/>
          <w:szCs w:val="24"/>
        </w:rPr>
        <w:t>: лист самооценки, карточки с заданиями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Необходимое </w:t>
      </w:r>
      <w:r w:rsidRPr="00B80D48">
        <w:rPr>
          <w:rFonts w:ascii="Times New Roman" w:hAnsi="Times New Roman" w:cs="Times New Roman"/>
          <w:b/>
          <w:sz w:val="24"/>
          <w:szCs w:val="24"/>
        </w:rPr>
        <w:t>оборудование</w:t>
      </w:r>
      <w:r w:rsidRPr="00B80D48">
        <w:rPr>
          <w:rFonts w:ascii="Times New Roman" w:hAnsi="Times New Roman" w:cs="Times New Roman"/>
          <w:sz w:val="24"/>
          <w:szCs w:val="24"/>
        </w:rPr>
        <w:t>: учебник, компьютер, проектор.</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 xml:space="preserve">Демонстративный </w:t>
      </w:r>
      <w:r w:rsidRPr="00B80D48">
        <w:rPr>
          <w:rFonts w:ascii="Times New Roman" w:hAnsi="Times New Roman" w:cs="Times New Roman"/>
          <w:sz w:val="24"/>
          <w:szCs w:val="24"/>
        </w:rPr>
        <w:t>материал: эталоны для самопроверки.</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Ход урока.</w:t>
      </w: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1.  </w:t>
      </w:r>
      <w:r w:rsidRPr="00B80D48">
        <w:rPr>
          <w:rFonts w:ascii="Times New Roman" w:hAnsi="Times New Roman" w:cs="Times New Roman"/>
          <w:b/>
          <w:sz w:val="24"/>
          <w:szCs w:val="24"/>
        </w:rPr>
        <w:t>Мотивация к учебной деятельности.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Учитель.</w:t>
      </w:r>
      <w:r w:rsidRPr="00B80D48">
        <w:rPr>
          <w:rFonts w:ascii="Times New Roman" w:hAnsi="Times New Roman" w:cs="Times New Roman"/>
          <w:sz w:val="24"/>
          <w:szCs w:val="24"/>
        </w:rPr>
        <w:t xml:space="preserve"> Друзья мои, я очень рада войти в приветливый наш класс и для меня уже награда -  внимание ваших умных глаз! А каким настроением вы пришли на урок? Покажите свои смайлики.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Учащиеся показывают смайлики)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Учитель.</w:t>
      </w:r>
      <w:r w:rsidRPr="00B80D48">
        <w:rPr>
          <w:rFonts w:ascii="Times New Roman" w:hAnsi="Times New Roman" w:cs="Times New Roman"/>
          <w:b/>
          <w:i/>
          <w:sz w:val="24"/>
          <w:szCs w:val="24"/>
        </w:rPr>
        <w:t xml:space="preserve"> </w:t>
      </w:r>
      <w:r w:rsidRPr="00B80D48">
        <w:rPr>
          <w:rFonts w:ascii="Times New Roman" w:hAnsi="Times New Roman" w:cs="Times New Roman"/>
          <w:sz w:val="24"/>
          <w:szCs w:val="24"/>
        </w:rPr>
        <w:t>Вижу, настроение у вас отличное, значит, мы можем начать наш урок.</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Но чтобы двигаться дальше, проверим домашнее задание.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Все ли вы справились? Были ли у вас затруднения?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Поменяйтесь тетрадями с соседом, проверьте работу друг друга.  </w:t>
      </w:r>
    </w:p>
    <w:p w:rsidR="00B44E97" w:rsidRPr="00B80D48" w:rsidRDefault="00B44E97" w:rsidP="007F1E2D">
      <w:pPr>
        <w:numPr>
          <w:ilvl w:val="0"/>
          <w:numId w:val="8"/>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вариант. Кто из вас выполнил первое задание, проверьте работу по образцу, который вы видите на экране.</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(На экране ответы на вопрос </w:t>
      </w:r>
      <w:r w:rsidRPr="00B80D48">
        <w:rPr>
          <w:rFonts w:ascii="Times New Roman" w:hAnsi="Times New Roman" w:cs="Times New Roman"/>
          <w:sz w:val="24"/>
          <w:szCs w:val="24"/>
        </w:rPr>
        <w:t>упр.15</w:t>
      </w:r>
      <w:r w:rsidRPr="00B80D48">
        <w:rPr>
          <w:rFonts w:ascii="Times New Roman" w:hAnsi="Times New Roman" w:cs="Times New Roman"/>
          <w:sz w:val="24"/>
          <w:szCs w:val="24"/>
          <w:lang w:val="tt-RU"/>
        </w:rPr>
        <w:t>)</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Солнечный лучик.   Радостный лучик.    Теплолюбивый кот.   Кот в поисках солнечного пятна. </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p>
    <w:p w:rsidR="00B44E97" w:rsidRPr="00B80D48" w:rsidRDefault="00B44E97" w:rsidP="007F1E2D">
      <w:pPr>
        <w:numPr>
          <w:ilvl w:val="0"/>
          <w:numId w:val="8"/>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 xml:space="preserve">вариант. </w:t>
      </w:r>
      <w:r w:rsidRPr="00B80D48">
        <w:rPr>
          <w:rFonts w:ascii="Times New Roman" w:hAnsi="Times New Roman" w:cs="Times New Roman"/>
          <w:sz w:val="24"/>
          <w:szCs w:val="24"/>
          <w:lang w:val="tt-RU"/>
        </w:rPr>
        <w:t xml:space="preserve">Кто </w:t>
      </w:r>
      <w:r w:rsidRPr="00B80D48">
        <w:rPr>
          <w:rFonts w:ascii="Times New Roman" w:hAnsi="Times New Roman" w:cs="Times New Roman"/>
          <w:sz w:val="24"/>
          <w:szCs w:val="24"/>
        </w:rPr>
        <w:t xml:space="preserve">выполнил втрое задание, проверьте работу по карточкам. Они лежат на ваших столах. </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(Примерный текст изложе</w:t>
      </w:r>
      <w:r w:rsidRPr="00B80D48">
        <w:rPr>
          <w:rFonts w:ascii="Times New Roman" w:hAnsi="Times New Roman" w:cs="Times New Roman"/>
          <w:sz w:val="24"/>
          <w:szCs w:val="24"/>
        </w:rPr>
        <w:t>ния  дается на карточках</w:t>
      </w:r>
      <w:r w:rsidRPr="00B80D48">
        <w:rPr>
          <w:rFonts w:ascii="Times New Roman" w:hAnsi="Times New Roman" w:cs="Times New Roman"/>
          <w:sz w:val="24"/>
          <w:szCs w:val="24"/>
          <w:lang w:val="tt-RU"/>
        </w:rPr>
        <w:t xml:space="preserve">.) </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Кот, заметив солнечное пятно, развалился в нем и задремал. Солнечное пятно двигалось по полу к закату.  Кот перемещался вслед за ним. Когда солнечное пятно полезло на стенку, он поднялся, что-то замурлыкал и, не прощаясь, вышел. </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(Учащиеся проверяют друг у друга изложения, ставят  «плюс» или «минус» в карточки самооценки.)</w:t>
      </w:r>
    </w:p>
    <w:tbl>
      <w:tblPr>
        <w:tblStyle w:val="a3"/>
        <w:tblW w:w="9512" w:type="dxa"/>
        <w:tblInd w:w="250" w:type="dxa"/>
        <w:tblLook w:val="04A0" w:firstRow="1" w:lastRow="0" w:firstColumn="1" w:lastColumn="0" w:noHBand="0" w:noVBand="1"/>
      </w:tblPr>
      <w:tblGrid>
        <w:gridCol w:w="709"/>
        <w:gridCol w:w="4158"/>
        <w:gridCol w:w="2378"/>
        <w:gridCol w:w="2267"/>
      </w:tblGrid>
      <w:tr w:rsidR="00B44E97" w:rsidRPr="00B80D48" w:rsidTr="00AC608B">
        <w:tc>
          <w:tcPr>
            <w:tcW w:w="709" w:type="dxa"/>
          </w:tcPr>
          <w:p w:rsidR="00B44E97" w:rsidRPr="00B80D48" w:rsidRDefault="00B44E97" w:rsidP="007F1E2D">
            <w:pPr>
              <w:ind w:firstLine="454"/>
              <w:jc w:val="both"/>
              <w:rPr>
                <w:rFonts w:ascii="Times New Roman" w:hAnsi="Times New Roman" w:cs="Times New Roman"/>
                <w:sz w:val="24"/>
                <w:szCs w:val="24"/>
              </w:rPr>
            </w:pPr>
          </w:p>
        </w:tc>
        <w:tc>
          <w:tcPr>
            <w:tcW w:w="4158" w:type="dxa"/>
          </w:tcPr>
          <w:p w:rsidR="00B44E97" w:rsidRPr="00B80D48" w:rsidRDefault="00AC608B" w:rsidP="007F1E2D">
            <w:pPr>
              <w:ind w:firstLine="454"/>
              <w:jc w:val="both"/>
              <w:rPr>
                <w:rFonts w:ascii="Times New Roman" w:hAnsi="Times New Roman" w:cs="Times New Roman"/>
                <w:sz w:val="24"/>
                <w:szCs w:val="24"/>
              </w:rPr>
            </w:pPr>
            <w:r>
              <w:rPr>
                <w:rFonts w:ascii="Times New Roman" w:hAnsi="Times New Roman" w:cs="Times New Roman"/>
                <w:sz w:val="24"/>
                <w:szCs w:val="24"/>
              </w:rPr>
              <w:t>З</w:t>
            </w:r>
            <w:r w:rsidR="00B44E97" w:rsidRPr="00B80D48">
              <w:rPr>
                <w:rFonts w:ascii="Times New Roman" w:hAnsi="Times New Roman" w:cs="Times New Roman"/>
                <w:sz w:val="24"/>
                <w:szCs w:val="24"/>
              </w:rPr>
              <w:t>адания</w:t>
            </w:r>
          </w:p>
        </w:tc>
        <w:tc>
          <w:tcPr>
            <w:tcW w:w="2378" w:type="dxa"/>
          </w:tcPr>
          <w:p w:rsidR="00B44E97" w:rsidRPr="00B80D48" w:rsidRDefault="00B44E97"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w:t>
            </w:r>
          </w:p>
        </w:tc>
        <w:tc>
          <w:tcPr>
            <w:tcW w:w="2267" w:type="dxa"/>
          </w:tcPr>
          <w:p w:rsidR="00B44E97" w:rsidRPr="00B80D48" w:rsidRDefault="00B44E97"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p>
        </w:tc>
      </w:tr>
      <w:tr w:rsidR="00B44E97" w:rsidRPr="00B80D48" w:rsidTr="00AC608B">
        <w:tc>
          <w:tcPr>
            <w:tcW w:w="709" w:type="dxa"/>
          </w:tcPr>
          <w:p w:rsidR="00B44E97" w:rsidRPr="00B80D48" w:rsidRDefault="00B44E97" w:rsidP="00AC608B">
            <w:pPr>
              <w:ind w:firstLine="454"/>
              <w:rPr>
                <w:rFonts w:ascii="Times New Roman" w:hAnsi="Times New Roman" w:cs="Times New Roman"/>
                <w:sz w:val="24"/>
                <w:szCs w:val="24"/>
              </w:rPr>
            </w:pPr>
            <w:r w:rsidRPr="00B80D48">
              <w:rPr>
                <w:rFonts w:ascii="Times New Roman" w:hAnsi="Times New Roman" w:cs="Times New Roman"/>
                <w:sz w:val="24"/>
                <w:szCs w:val="24"/>
              </w:rPr>
              <w:t>1</w:t>
            </w:r>
          </w:p>
          <w:p w:rsidR="00B44E97" w:rsidRPr="00B80D48" w:rsidRDefault="00B44E97"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2</w:t>
            </w:r>
          </w:p>
          <w:p w:rsidR="00B44E97" w:rsidRPr="00B80D48" w:rsidRDefault="00B44E97"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3</w:t>
            </w:r>
          </w:p>
        </w:tc>
        <w:tc>
          <w:tcPr>
            <w:tcW w:w="4158" w:type="dxa"/>
          </w:tcPr>
          <w:p w:rsidR="00B44E97" w:rsidRPr="00B80D48" w:rsidRDefault="00B44E97"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Домашнее задание</w:t>
            </w:r>
          </w:p>
          <w:p w:rsidR="00B44E97" w:rsidRPr="00B80D48" w:rsidRDefault="00B44E97"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Работа в парах</w:t>
            </w:r>
          </w:p>
          <w:p w:rsidR="00B44E97" w:rsidRPr="00B80D48" w:rsidRDefault="00B44E97"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Самостоятельная работа с индивидуальной самопроверкой</w:t>
            </w:r>
          </w:p>
        </w:tc>
        <w:tc>
          <w:tcPr>
            <w:tcW w:w="2378" w:type="dxa"/>
          </w:tcPr>
          <w:p w:rsidR="00B44E97" w:rsidRPr="00B80D48" w:rsidRDefault="00B44E97" w:rsidP="007F1E2D">
            <w:pPr>
              <w:ind w:firstLine="454"/>
              <w:jc w:val="both"/>
              <w:rPr>
                <w:rFonts w:ascii="Times New Roman" w:hAnsi="Times New Roman" w:cs="Times New Roman"/>
                <w:sz w:val="24"/>
                <w:szCs w:val="24"/>
              </w:rPr>
            </w:pPr>
          </w:p>
        </w:tc>
        <w:tc>
          <w:tcPr>
            <w:tcW w:w="2267" w:type="dxa"/>
          </w:tcPr>
          <w:p w:rsidR="00B44E97" w:rsidRPr="00B80D48" w:rsidRDefault="00B44E97" w:rsidP="007F1E2D">
            <w:pPr>
              <w:ind w:firstLine="454"/>
              <w:jc w:val="both"/>
              <w:rPr>
                <w:rFonts w:ascii="Times New Roman" w:hAnsi="Times New Roman" w:cs="Times New Roman"/>
                <w:sz w:val="24"/>
                <w:szCs w:val="24"/>
              </w:rPr>
            </w:pPr>
          </w:p>
        </w:tc>
      </w:tr>
    </w:tbl>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Учитель</w:t>
      </w:r>
      <w:r w:rsidRPr="00B80D48">
        <w:rPr>
          <w:rFonts w:ascii="Times New Roman" w:hAnsi="Times New Roman" w:cs="Times New Roman"/>
          <w:sz w:val="24"/>
          <w:szCs w:val="24"/>
        </w:rPr>
        <w:t>.  Кто выполнил первое задание без ошибок?  Какие ошибки были допущены?</w:t>
      </w: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 xml:space="preserve">Ученик. </w:t>
      </w:r>
      <w:r w:rsidRPr="00B80D48">
        <w:rPr>
          <w:rFonts w:ascii="Times New Roman" w:hAnsi="Times New Roman" w:cs="Times New Roman"/>
          <w:sz w:val="24"/>
          <w:szCs w:val="24"/>
        </w:rPr>
        <w:t>Эта работа не вызвала у меня затруднений.</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Кто выполнил без ошибок второе задание? У кого были ошибки?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Коля.</w:t>
      </w:r>
      <w:r w:rsidRPr="00B80D48">
        <w:rPr>
          <w:rFonts w:ascii="Times New Roman" w:hAnsi="Times New Roman" w:cs="Times New Roman"/>
          <w:sz w:val="24"/>
          <w:szCs w:val="24"/>
        </w:rPr>
        <w:t xml:space="preserve"> У меня.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Учитель.</w:t>
      </w:r>
      <w:r w:rsidRPr="00B80D48">
        <w:rPr>
          <w:rFonts w:ascii="Times New Roman" w:hAnsi="Times New Roman" w:cs="Times New Roman"/>
          <w:sz w:val="24"/>
          <w:szCs w:val="24"/>
        </w:rPr>
        <w:t xml:space="preserve"> Коля, сможешь ли ты объяснить, в чем заключается твоя ошибка?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Коля.</w:t>
      </w:r>
      <w:r w:rsidRPr="00B80D48">
        <w:rPr>
          <w:rFonts w:ascii="Times New Roman" w:hAnsi="Times New Roman" w:cs="Times New Roman"/>
          <w:sz w:val="24"/>
          <w:szCs w:val="24"/>
        </w:rPr>
        <w:t xml:space="preserve">  Да, мне объяснила Лена. В слове солнечное я допустил орфографическую ошибку.  К следующему уроку я  составлю словарный диктант на это правило.</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Вы молодцы!  </w:t>
      </w: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II. Актуализация и фиксирование индивидуального затруднения в пробном действии.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А какие знания помогли вам  составить текст изложения?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Мы должны были понять тему и основную мысль текста.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Я написал текст связными предложениями.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Молодцы!  Ребята, у вас на столах карточки с заданием: определить тип речи. Прочитайте тексты. Постарайтесь объяснить, в чем их различие?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(карточки )</w:t>
      </w:r>
    </w:p>
    <w:p w:rsidR="00B44E97" w:rsidRPr="00B80D48" w:rsidRDefault="00B44E97" w:rsidP="007F1E2D">
      <w:pPr>
        <w:numPr>
          <w:ilvl w:val="0"/>
          <w:numId w:val="9"/>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Поздняя осень. Осиновый лист уже успел почернеть на земле. Пожухла желтая осыпь в березняках. Под лиственницей лежит пушистый оранжево-сизый сугроб хвои.</w:t>
      </w:r>
    </w:p>
    <w:p w:rsidR="00B44E97" w:rsidRPr="00B80D48" w:rsidRDefault="00B44E97" w:rsidP="007F1E2D">
      <w:pPr>
        <w:numPr>
          <w:ilvl w:val="0"/>
          <w:numId w:val="9"/>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Я гуляю в осеннем лесу. Наблюдаю за чудесным преображением  осенней природы. Всегда беру с собой корзину. Собираю красивые листья, желуди, шишки,  сухие ветки. Люблю составлять разные композиции из этого материала.</w:t>
      </w:r>
    </w:p>
    <w:p w:rsidR="00B44E97" w:rsidRPr="00B80D48" w:rsidRDefault="00B44E97" w:rsidP="007F1E2D">
      <w:pPr>
        <w:numPr>
          <w:ilvl w:val="0"/>
          <w:numId w:val="9"/>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Очень богат русский язык словами, относящимися к временам года. Возьмем хотя бы осень. У нее очень много хороших слов. Осень золотая, тихая, грустная. Осеннее  небо прозрачное, голубое, облачное. Земля, покрытая золотым ковром, сырая, мокрая.  Вода чистая, холодная, замерзающая, ледяная.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Невозможно перечислить все.</w:t>
      </w:r>
    </w:p>
    <w:p w:rsidR="00B44E97" w:rsidRPr="00B80D48" w:rsidRDefault="00B44E97" w:rsidP="007F1E2D">
      <w:pPr>
        <w:numPr>
          <w:ilvl w:val="0"/>
          <w:numId w:val="9"/>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Любите ли вы осенний лес? Разумеется, многие из вас любят красоту сказочного леса в осенние дни. Желтые, красные листья горят будто пламя. Лес пылает кострами  берез. Я беру фотоаппарат и иду в лес. Вот белка прыгает с ветки на ветку, запасает грибы на зиму.</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w:t>
      </w:r>
      <w:r w:rsidRPr="00B80D48">
        <w:rPr>
          <w:rFonts w:ascii="Times New Roman" w:hAnsi="Times New Roman" w:cs="Times New Roman"/>
          <w:b/>
          <w:sz w:val="24"/>
          <w:szCs w:val="24"/>
        </w:rPr>
        <w:t xml:space="preserve"> </w:t>
      </w:r>
      <w:r w:rsidRPr="00B80D48">
        <w:rPr>
          <w:rFonts w:ascii="Times New Roman" w:hAnsi="Times New Roman" w:cs="Times New Roman"/>
          <w:sz w:val="24"/>
          <w:szCs w:val="24"/>
        </w:rPr>
        <w:t>Первый текст – описание. Можно поставить вопрос что это? Здесь описывается осенний лес.</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Второй текст – повествование. Можно поставить вопрос как это было? Здесь рассказывается о прогулке по осеннему лесу.</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Третий текст – рассуждение. В этом тексте можно выделить тезис, доказательство, вывод.</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Четвертый текст повествование. Автор рассказывает о своей прогулке по лесу.</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Мне кажется, что это описание, потому что описывается осенний лес.</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А я думаю, что рассуждение. Автор размышляет об отношении человека к природе.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Мне кажется, что в этом тексте разные типы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А как можно было бы назвать такой тип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Разнотипным.</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Смешанным типом речи</w:t>
      </w: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III. </w:t>
      </w:r>
      <w:r w:rsidRPr="00B80D48">
        <w:rPr>
          <w:rFonts w:ascii="Times New Roman" w:hAnsi="Times New Roman" w:cs="Times New Roman"/>
          <w:b/>
          <w:sz w:val="24"/>
          <w:szCs w:val="24"/>
        </w:rPr>
        <w:t>Выявление места и причины затруднения.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Над чем мы сегодня будем работать?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Научимся определять еще один тип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А зачем вам это  нужно знать?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Ученики. Чтобы быть грамотными.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Чтобы самим составлять такие тексты.</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Чтобы правильно определять тип текста, хорошо сдать экзамен.</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1V</w:t>
      </w:r>
      <w:r w:rsidRPr="00B80D48">
        <w:rPr>
          <w:rFonts w:ascii="Times New Roman" w:hAnsi="Times New Roman" w:cs="Times New Roman"/>
          <w:b/>
          <w:sz w:val="24"/>
          <w:szCs w:val="24"/>
        </w:rPr>
        <w:t>.  Построение проекта выхода из затруднения (цель, тема, способ, план, средство).</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Как сформулируем тему нашего урока?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Типы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Какова же цель нашей дальнейшей работы?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Научиться различать типы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Какой метод вы предлагаете использовать для решения данной проблемы?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Ученики. Метод наблюдения.</w:t>
      </w: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 xml:space="preserve">Физкультминутка </w:t>
      </w:r>
    </w:p>
    <w:p w:rsidR="00B44E97" w:rsidRPr="00B80D48" w:rsidRDefault="00B44E97" w:rsidP="007F1E2D">
      <w:pPr>
        <w:spacing w:after="0" w:line="240" w:lineRule="auto"/>
        <w:ind w:firstLine="454"/>
        <w:rPr>
          <w:rFonts w:ascii="Times New Roman" w:hAnsi="Times New Roman" w:cs="Times New Roman"/>
          <w:sz w:val="24"/>
          <w:szCs w:val="24"/>
        </w:rPr>
        <w:sectPr w:rsidR="00B44E97" w:rsidRPr="00B80D48" w:rsidSect="00C643AD">
          <w:footerReference w:type="default" r:id="rId12"/>
          <w:pgSz w:w="11906" w:h="16838"/>
          <w:pgMar w:top="1134" w:right="849" w:bottom="1134" w:left="1701" w:header="708" w:footer="708" w:gutter="0"/>
          <w:pgNumType w:start="0"/>
          <w:cols w:space="708"/>
          <w:titlePg/>
          <w:docGrid w:linePitch="360"/>
        </w:sectPr>
      </w:pPr>
    </w:p>
    <w:p w:rsidR="00B44E97" w:rsidRPr="00B80D48" w:rsidRDefault="00B44E97" w:rsidP="007F1E2D">
      <w:pPr>
        <w:spacing w:after="0" w:line="240" w:lineRule="auto"/>
        <w:ind w:firstLine="454"/>
        <w:rPr>
          <w:rFonts w:ascii="Times New Roman" w:hAnsi="Times New Roman" w:cs="Times New Roman"/>
          <w:sz w:val="24"/>
          <w:szCs w:val="24"/>
        </w:rPr>
      </w:pPr>
      <w:r w:rsidRPr="00B80D48">
        <w:rPr>
          <w:rFonts w:ascii="Times New Roman" w:hAnsi="Times New Roman" w:cs="Times New Roman"/>
          <w:sz w:val="24"/>
          <w:szCs w:val="24"/>
        </w:rPr>
        <w:t>Вот мы руки развели,</w:t>
      </w:r>
      <w:r w:rsidRPr="00B80D48">
        <w:rPr>
          <w:rFonts w:ascii="Times New Roman" w:hAnsi="Times New Roman" w:cs="Times New Roman"/>
          <w:sz w:val="24"/>
          <w:szCs w:val="24"/>
        </w:rPr>
        <w:br/>
      </w:r>
      <w:r w:rsidR="00AC608B">
        <w:rPr>
          <w:rFonts w:ascii="Times New Roman" w:hAnsi="Times New Roman" w:cs="Times New Roman"/>
          <w:sz w:val="24"/>
          <w:szCs w:val="24"/>
        </w:rPr>
        <w:t xml:space="preserve">       </w:t>
      </w:r>
      <w:r w:rsidRPr="00B80D48">
        <w:rPr>
          <w:rFonts w:ascii="Times New Roman" w:hAnsi="Times New Roman" w:cs="Times New Roman"/>
          <w:sz w:val="24"/>
          <w:szCs w:val="24"/>
        </w:rPr>
        <w:t>Словно удивились.</w:t>
      </w:r>
      <w:r w:rsidRPr="00B80D48">
        <w:rPr>
          <w:rFonts w:ascii="Times New Roman" w:hAnsi="Times New Roman" w:cs="Times New Roman"/>
          <w:sz w:val="24"/>
          <w:szCs w:val="24"/>
        </w:rPr>
        <w:br/>
      </w:r>
      <w:r w:rsidR="00AC608B">
        <w:rPr>
          <w:rFonts w:ascii="Times New Roman" w:hAnsi="Times New Roman" w:cs="Times New Roman"/>
          <w:sz w:val="24"/>
          <w:szCs w:val="24"/>
        </w:rPr>
        <w:t xml:space="preserve">       </w:t>
      </w:r>
      <w:r w:rsidRPr="00B80D48">
        <w:rPr>
          <w:rFonts w:ascii="Times New Roman" w:hAnsi="Times New Roman" w:cs="Times New Roman"/>
          <w:sz w:val="24"/>
          <w:szCs w:val="24"/>
        </w:rPr>
        <w:t>И друг другу до земли</w:t>
      </w:r>
      <w:r w:rsidRPr="00B80D48">
        <w:rPr>
          <w:rFonts w:ascii="Times New Roman" w:hAnsi="Times New Roman" w:cs="Times New Roman"/>
          <w:sz w:val="24"/>
          <w:szCs w:val="24"/>
        </w:rPr>
        <w:br/>
      </w:r>
      <w:r w:rsidR="00AC608B">
        <w:rPr>
          <w:rFonts w:ascii="Times New Roman" w:hAnsi="Times New Roman" w:cs="Times New Roman"/>
          <w:sz w:val="24"/>
          <w:szCs w:val="24"/>
        </w:rPr>
        <w:t xml:space="preserve">       </w:t>
      </w:r>
      <w:r w:rsidRPr="00B80D48">
        <w:rPr>
          <w:rFonts w:ascii="Times New Roman" w:hAnsi="Times New Roman" w:cs="Times New Roman"/>
          <w:sz w:val="24"/>
          <w:szCs w:val="24"/>
        </w:rPr>
        <w:t>В пояс поклонились!</w:t>
      </w:r>
    </w:p>
    <w:p w:rsidR="00B44E97" w:rsidRPr="00B80D48" w:rsidRDefault="00B44E97" w:rsidP="007F1E2D">
      <w:pPr>
        <w:spacing w:after="0" w:line="240" w:lineRule="auto"/>
        <w:ind w:firstLine="454"/>
        <w:rPr>
          <w:rFonts w:ascii="Times New Roman" w:hAnsi="Times New Roman" w:cs="Times New Roman"/>
          <w:sz w:val="24"/>
          <w:szCs w:val="24"/>
        </w:rPr>
      </w:pPr>
      <w:r w:rsidRPr="00B80D48">
        <w:rPr>
          <w:rFonts w:ascii="Times New Roman" w:hAnsi="Times New Roman" w:cs="Times New Roman"/>
          <w:sz w:val="24"/>
          <w:szCs w:val="24"/>
        </w:rPr>
        <w:t>Наклонились, выпрямились,</w:t>
      </w:r>
      <w:r w:rsidRPr="00B80D48">
        <w:rPr>
          <w:rFonts w:ascii="Times New Roman" w:hAnsi="Times New Roman" w:cs="Times New Roman"/>
          <w:sz w:val="24"/>
          <w:szCs w:val="24"/>
        </w:rPr>
        <w:br/>
      </w:r>
      <w:r w:rsidR="00AC608B">
        <w:rPr>
          <w:rFonts w:ascii="Times New Roman" w:hAnsi="Times New Roman" w:cs="Times New Roman"/>
          <w:sz w:val="24"/>
          <w:szCs w:val="24"/>
        </w:rPr>
        <w:t xml:space="preserve">       </w:t>
      </w:r>
      <w:r w:rsidRPr="00B80D48">
        <w:rPr>
          <w:rFonts w:ascii="Times New Roman" w:hAnsi="Times New Roman" w:cs="Times New Roman"/>
          <w:sz w:val="24"/>
          <w:szCs w:val="24"/>
        </w:rPr>
        <w:t>Наклонились, выпрямились.</w:t>
      </w:r>
      <w:r w:rsidRPr="00B80D48">
        <w:rPr>
          <w:rFonts w:ascii="Times New Roman" w:hAnsi="Times New Roman" w:cs="Times New Roman"/>
          <w:sz w:val="24"/>
          <w:szCs w:val="24"/>
        </w:rPr>
        <w:br/>
      </w:r>
      <w:r w:rsidR="00AC608B">
        <w:rPr>
          <w:rFonts w:ascii="Times New Roman" w:hAnsi="Times New Roman" w:cs="Times New Roman"/>
          <w:sz w:val="24"/>
          <w:szCs w:val="24"/>
        </w:rPr>
        <w:t xml:space="preserve">       </w:t>
      </w:r>
      <w:r w:rsidRPr="00B80D48">
        <w:rPr>
          <w:rFonts w:ascii="Times New Roman" w:hAnsi="Times New Roman" w:cs="Times New Roman"/>
          <w:sz w:val="24"/>
          <w:szCs w:val="24"/>
        </w:rPr>
        <w:t>Ниже, ниже, не ленись,</w:t>
      </w:r>
      <w:r w:rsidRPr="00B80D48">
        <w:rPr>
          <w:rFonts w:ascii="Times New Roman" w:hAnsi="Times New Roman" w:cs="Times New Roman"/>
          <w:sz w:val="24"/>
          <w:szCs w:val="24"/>
        </w:rPr>
        <w:br/>
      </w:r>
      <w:r w:rsidR="00AC608B">
        <w:rPr>
          <w:rFonts w:ascii="Times New Roman" w:hAnsi="Times New Roman" w:cs="Times New Roman"/>
          <w:sz w:val="24"/>
          <w:szCs w:val="24"/>
        </w:rPr>
        <w:t xml:space="preserve">       </w:t>
      </w:r>
      <w:r w:rsidRPr="00B80D48">
        <w:rPr>
          <w:rFonts w:ascii="Times New Roman" w:hAnsi="Times New Roman" w:cs="Times New Roman"/>
          <w:sz w:val="24"/>
          <w:szCs w:val="24"/>
        </w:rPr>
        <w:t>Поклонись и улыбнись</w:t>
      </w:r>
    </w:p>
    <w:p w:rsidR="00B44E97" w:rsidRPr="00B80D48" w:rsidRDefault="00B44E97" w:rsidP="007F1E2D">
      <w:pPr>
        <w:spacing w:after="0" w:line="240" w:lineRule="auto"/>
        <w:ind w:firstLine="454"/>
        <w:jc w:val="both"/>
        <w:rPr>
          <w:rFonts w:ascii="Times New Roman" w:hAnsi="Times New Roman" w:cs="Times New Roman"/>
          <w:b/>
          <w:sz w:val="24"/>
          <w:szCs w:val="24"/>
        </w:rPr>
        <w:sectPr w:rsidR="00B44E97" w:rsidRPr="00B80D48" w:rsidSect="007F1E2D">
          <w:type w:val="continuous"/>
          <w:pgSz w:w="11906" w:h="16838"/>
          <w:pgMar w:top="1134" w:right="849" w:bottom="1134" w:left="1701" w:header="708" w:footer="708" w:gutter="0"/>
          <w:cols w:num="2" w:space="708"/>
          <w:docGrid w:linePitch="360"/>
        </w:sectPr>
      </w:pP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V. Реализация построения проекта.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Отдохнули? Откройте  учебники, найдите упр.19, прочитайте его про себя. Докажите, что в одном тексте могут сочетаться разные типы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В этом тексте есть описание – автор описывает мальчиков, и рассуждение – автор размышляет о том, что ему понравился Павлуша.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Это смешанный тип речи, так как в нем присутствуют описание и рассуждение.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Предлагаю вам в парах составить алгоритм, по которому можно было бы определить смешанный тип речи.  </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Default="00B44E97"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Ученик. Предлагаем свой алгоритм:</w:t>
      </w:r>
    </w:p>
    <w:p w:rsidR="00F64BB2" w:rsidRPr="00F64BB2" w:rsidRDefault="00FC232E" w:rsidP="007F1E2D">
      <w:pPr>
        <w:spacing w:after="0" w:line="240" w:lineRule="auto"/>
        <w:ind w:firstLine="454"/>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shape id="Поле 31" o:spid="_x0000_s1027" type="#_x0000_t202" style="position:absolute;left:0;text-align:left;margin-left:90.45pt;margin-top:-34.7pt;width:159pt;height:2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">
            <v:textbox>
              <w:txbxContent>
                <w:p w:rsidR="009A766D" w:rsidRDefault="009A766D" w:rsidP="00B44E97">
                  <w:r>
                    <w:t>Смешанный  тип речи</w:t>
                  </w:r>
                </w:p>
              </w:txbxContent>
            </v:textbox>
          </v:shape>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90" o:spid="_x0000_s1068" style="position:absolute;left:0;text-align:left;z-index:251678720;visibility:visible;mso-width-relative:margin;mso-height-relative:margin" from="249.45pt,20.4pt" to="292.9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" strokecolor="black [3040]"/>
        </w:pict>
      </w:r>
      <w:r>
        <w:rPr>
          <w:rFonts w:ascii="Times New Roman" w:hAnsi="Times New Roman" w:cs="Times New Roman"/>
          <w:noProof/>
          <w:sz w:val="24"/>
          <w:szCs w:val="24"/>
          <w:lang w:eastAsia="ru-RU"/>
        </w:rPr>
        <w:pict>
          <v:line id="Прямая соединительная линия 289" o:spid="_x0000_s1067" style="position:absolute;left:0;text-align:left;z-index:251677696;visibility:visible;mso-width-relative:margin;mso-height-relative:margin" from="178.95pt,20.4pt" to="188.7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" strokecolor="black [3040]"/>
        </w:pict>
      </w:r>
      <w:r>
        <w:rPr>
          <w:rFonts w:ascii="Times New Roman" w:hAnsi="Times New Roman" w:cs="Times New Roman"/>
          <w:noProof/>
          <w:sz w:val="24"/>
          <w:szCs w:val="24"/>
          <w:lang w:eastAsia="ru-RU"/>
        </w:rPr>
        <w:pict>
          <v:line id="Прямая соединительная линия 288" o:spid="_x0000_s1066" style="position:absolute;left:0;text-align:left;flip:x;z-index:251676672;visibility:visible;mso-width-relative:margin;mso-height-relative:margin" from="79.95pt,20.4pt" to="106.2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" strokecolor="black [3040]"/>
        </w:pic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ab/>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28" o:spid="_x0000_s1028" type="#_x0000_t202" style="position:absolute;left:0;text-align:left;margin-left:293.2pt;margin-top:.5pt;width:91.5pt;height:1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">
            <v:textbox>
              <w:txbxContent>
                <w:p w:rsidR="009A766D" w:rsidRDefault="009A766D" w:rsidP="00B44E97">
                  <w:r>
                    <w:t>рассуждение</w:t>
                  </w:r>
                </w:p>
              </w:txbxContent>
            </v:textbox>
          </v:shape>
        </w:pict>
      </w:r>
      <w:r>
        <w:rPr>
          <w:rFonts w:ascii="Times New Roman" w:hAnsi="Times New Roman" w:cs="Times New Roman"/>
          <w:noProof/>
          <w:sz w:val="24"/>
          <w:szCs w:val="24"/>
          <w:lang w:eastAsia="ru-RU"/>
        </w:rPr>
        <w:pict>
          <v:shape id="Поле 30" o:spid="_x0000_s1029" type="#_x0000_t202" style="position:absolute;left:0;text-align:left;margin-left:-7.55pt;margin-top:1.25pt;width:87.75pt;height:17.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">
            <v:textbox>
              <w:txbxContent>
                <w:p w:rsidR="009A766D" w:rsidRDefault="009A766D" w:rsidP="00B44E97">
                  <w:r>
                    <w:t>описание</w:t>
                  </w:r>
                </w:p>
              </w:txbxContent>
            </v:textbox>
          </v:shape>
        </w:pict>
      </w:r>
      <w:r>
        <w:rPr>
          <w:rFonts w:ascii="Times New Roman" w:hAnsi="Times New Roman" w:cs="Times New Roman"/>
          <w:noProof/>
          <w:sz w:val="24"/>
          <w:szCs w:val="24"/>
          <w:lang w:eastAsia="ru-RU"/>
        </w:rPr>
        <w:pict>
          <v:shape id="Поле 29" o:spid="_x0000_s1030" type="#_x0000_t202" style="position:absolute;left:0;text-align:left;margin-left:147.7pt;margin-top:2pt;width:114pt;height:18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">
            <v:textbox>
              <w:txbxContent>
                <w:p w:rsidR="009A766D" w:rsidRDefault="009A766D" w:rsidP="00B44E97">
                  <w:r>
                    <w:t>повествование</w:t>
                  </w:r>
                </w:p>
              </w:txbxContent>
            </v:textbox>
          </v:shape>
        </w:pic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А мы составили вот такой:</w: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26" o:spid="_x0000_s1031" type="#_x0000_t202" style="position:absolute;left:0;text-align:left;margin-left:86.95pt;margin-top:7.85pt;width:111.75pt;height:1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">
            <v:textbox>
              <w:txbxContent>
                <w:p w:rsidR="009A766D" w:rsidRDefault="009A766D" w:rsidP="00B44E97">
                  <w:r>
                    <w:t>Смешанный тип</w:t>
                  </w:r>
                </w:p>
              </w:txbxContent>
            </v:textbox>
          </v:shape>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92" o:spid="_x0000_s1065" style="position:absolute;left:0;text-align:left;z-index:251680768;visibility:visible;mso-width-relative:margin;mso-height-relative:margin" from="198.45pt,3.65pt" to="223.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" strokecolor="black [3040]"/>
        </w:pict>
      </w:r>
      <w:r>
        <w:rPr>
          <w:rFonts w:ascii="Times New Roman" w:hAnsi="Times New Roman" w:cs="Times New Roman"/>
          <w:noProof/>
          <w:sz w:val="24"/>
          <w:szCs w:val="24"/>
          <w:lang w:eastAsia="ru-RU"/>
        </w:rPr>
        <w:pict>
          <v:line id="Прямая соединительная линия 291" o:spid="_x0000_s1064" style="position:absolute;left:0;text-align:left;flip:x;z-index:251679744;visibility:visible;mso-width-relative:margin;mso-height-relative:margin" from="67.95pt,3.65pt" to="106.2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" strokecolor="black [3040]"/>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24" o:spid="_x0000_s1032" type="#_x0000_t202" style="position:absolute;left:0;text-align:left;margin-left:215.2pt;margin-top:12.5pt;width:100.5pt;height:21.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">
            <v:textbox>
              <w:txbxContent>
                <w:p w:rsidR="009A766D" w:rsidRDefault="009A766D" w:rsidP="00B44E97">
                  <w:r>
                    <w:t xml:space="preserve">описание </w:t>
                  </w:r>
                </w:p>
              </w:txbxContent>
            </v:textbox>
          </v:shape>
        </w:pict>
      </w:r>
      <w:r>
        <w:rPr>
          <w:rFonts w:ascii="Times New Roman" w:hAnsi="Times New Roman" w:cs="Times New Roman"/>
          <w:noProof/>
          <w:sz w:val="24"/>
          <w:szCs w:val="24"/>
          <w:lang w:eastAsia="ru-RU"/>
        </w:rPr>
        <w:pict>
          <v:shape id="Поле 25" o:spid="_x0000_s1033" type="#_x0000_t202" style="position:absolute;left:0;text-align:left;margin-left:-24.8pt;margin-top:10.6pt;width:99pt;height:24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">
            <v:textbox>
              <w:txbxContent>
                <w:p w:rsidR="009A766D" w:rsidRDefault="009A766D" w:rsidP="00B44E97">
                  <w:r>
                    <w:t>рассуждение</w:t>
                  </w:r>
                </w:p>
              </w:txbxContent>
            </v:textbox>
          </v:shape>
        </w:pic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У нас получился вот так</w: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20" o:spid="_x0000_s1034" type="#_x0000_t202" style="position:absolute;left:0;text-align:left;margin-left:110.2pt;margin-top:9.8pt;width:108pt;height:21.7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">
            <v:textbox>
              <w:txbxContent>
                <w:p w:rsidR="009A766D" w:rsidRDefault="009A766D" w:rsidP="00B44E97">
                  <w:r>
                    <w:t>Смешанный тип</w:t>
                  </w:r>
                </w:p>
              </w:txbxContent>
            </v:textbox>
          </v:shape>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94" o:spid="_x0000_s1063" style="position:absolute;left:0;text-align:left;z-index:251682816;visibility:visible;mso-width-relative:margin;mso-height-relative:margin" from="213.45pt,9.5pt" to="232.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" strokecolor="black [3040]"/>
        </w:pict>
      </w:r>
      <w:r>
        <w:rPr>
          <w:rFonts w:ascii="Times New Roman" w:hAnsi="Times New Roman" w:cs="Times New Roman"/>
          <w:noProof/>
          <w:sz w:val="24"/>
          <w:szCs w:val="24"/>
          <w:lang w:eastAsia="ru-RU"/>
        </w:rPr>
        <w:pict>
          <v:line id="Прямая соединительная линия 293" o:spid="_x0000_s1062" style="position:absolute;left:0;text-align:left;flip:x;z-index:251681792;visibility:visible;mso-width-relative:margin;mso-height-relative:margin" from="80.7pt,9.5pt" to="114.4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" strokecolor="black [3040]"/>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13" o:spid="_x0000_s1035" type="#_x0000_t202" style="position:absolute;left:0;text-align:left;margin-left:-24.8pt;margin-top:3.95pt;width:110.25pt;height:2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">
            <v:textbox>
              <w:txbxContent>
                <w:p w:rsidR="009A766D" w:rsidRDefault="009A766D" w:rsidP="00B44E97">
                  <w:r>
                    <w:t>повествование</w:t>
                  </w:r>
                </w:p>
              </w:txbxContent>
            </v:textbox>
          </v:shape>
        </w:pict>
      </w:r>
      <w:r>
        <w:rPr>
          <w:rFonts w:ascii="Times New Roman" w:hAnsi="Times New Roman" w:cs="Times New Roman"/>
          <w:noProof/>
          <w:sz w:val="24"/>
          <w:szCs w:val="24"/>
          <w:lang w:eastAsia="ru-RU"/>
        </w:rPr>
        <w:pict>
          <v:shape id="Поле 21" o:spid="_x0000_s1036" type="#_x0000_t202" style="position:absolute;left:0;text-align:left;margin-left:232.45pt;margin-top:3.95pt;width:117pt;height:26.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">
            <v:textbox>
              <w:txbxContent>
                <w:p w:rsidR="009A766D" w:rsidRDefault="009A766D" w:rsidP="00B44E97">
                  <w:r>
                    <w:t>рассуждение</w:t>
                  </w:r>
                </w:p>
              </w:txbxContent>
            </v:textbox>
          </v:shape>
        </w:pic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Чей алгоритм лучше?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Первый алгоритм более полный, поэтому он лучше.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Посмотрите на экран и внесите исправления в свой алгоритм согласно образцу.</w: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12" o:spid="_x0000_s1037" type="#_x0000_t202" style="position:absolute;left:0;text-align:left;margin-left:85.2pt;margin-top:1.95pt;width:111.75pt;height:30.3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">
            <v:textbox>
              <w:txbxContent>
                <w:p w:rsidR="009A766D" w:rsidRDefault="009A766D" w:rsidP="00B44E97">
                  <w:r>
                    <w:t>Смешанный тип</w:t>
                  </w:r>
                </w:p>
              </w:txbxContent>
            </v:textbox>
          </v:shape>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301" o:spid="_x0000_s1061" style="position:absolute;left:0;text-align:left;z-index:251689984;visibility:visible;mso-width-relative:margin;mso-height-relative:margin" from="207.45pt,7.4pt" to="414.4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" strokecolor="#c0504d [3205]" strokeweight="2pt">
            <v:shadow on="t" color="black" opacity="24903f" origin=",.5" offset="0,.55556mm"/>
          </v:line>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303" o:spid="_x0000_s1060" style="position:absolute;left:0;text-align:left;z-index:251692032;visibility:visible;mso-width-relative:margin;mso-height-relative:margin" from="202.95pt,2.6pt" to="343.9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" strokecolor="#f79646 [3209]" strokeweight="2pt">
            <v:shadow on="t" color="black" opacity="24903f" origin=",.5" offset="0,.55556mm"/>
          </v:line>
        </w:pict>
      </w:r>
      <w:r>
        <w:rPr>
          <w:rFonts w:ascii="Times New Roman" w:hAnsi="Times New Roman" w:cs="Times New Roman"/>
          <w:noProof/>
          <w:sz w:val="24"/>
          <w:szCs w:val="24"/>
          <w:lang w:eastAsia="ru-RU"/>
        </w:rPr>
        <w:pict>
          <v:line id="Прямая соединительная линия 297" o:spid="_x0000_s1059" style="position:absolute;left:0;text-align:left;z-index:251685888;visibility:visible;mso-width-relative:margin;mso-height-relative:margin" from="207.45pt,2.6pt" to="361.9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" strokecolor="#4579b8 [3044]"/>
        </w:pict>
      </w:r>
      <w:r>
        <w:rPr>
          <w:rFonts w:ascii="Times New Roman" w:hAnsi="Times New Roman" w:cs="Times New Roman"/>
          <w:noProof/>
          <w:sz w:val="24"/>
          <w:szCs w:val="24"/>
          <w:lang w:eastAsia="ru-RU"/>
        </w:rPr>
        <w:pict>
          <v:line id="Прямая соединительная линия 296" o:spid="_x0000_s1058" style="position:absolute;left:0;text-align:left;z-index:251684864;visibility:visible;mso-width-relative:margin;mso-height-relative:margin" from="165.45pt,12.35pt" to="186.4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" strokecolor="#4579b8 [3044]"/>
        </w:pict>
      </w:r>
      <w:r>
        <w:rPr>
          <w:rFonts w:ascii="Times New Roman" w:hAnsi="Times New Roman" w:cs="Times New Roman"/>
          <w:noProof/>
          <w:sz w:val="24"/>
          <w:szCs w:val="24"/>
          <w:lang w:eastAsia="ru-RU"/>
        </w:rPr>
        <w:pict>
          <v:line id="Прямая соединительная линия 299" o:spid="_x0000_s1057" style="position:absolute;left:0;text-align:left;flip:x;z-index:251687936;visibility:visible;mso-width-relative:margin;mso-height-relative:margin" from="-.3pt,5.2pt" to="56.7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" strokecolor="black [3200]" strokeweight="2pt">
            <v:shadow on="t" color="black" opacity="24903f" origin=",.5" offset="0,.55556mm"/>
          </v:line>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300" o:spid="_x0000_s1056" style="position:absolute;left:0;text-align:left;z-index:251688960;visibility:visible;mso-width-relative:margin;mso-height-relative:margin" from="143.7pt,2.3pt" to="163.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" strokecolor="#c0504d [3205]" strokeweight="2pt">
            <v:shadow on="t" color="black" opacity="24903f" origin=",.5" offset="0,.55556mm"/>
          </v:line>
        </w:pict>
      </w:r>
      <w:r>
        <w:rPr>
          <w:rFonts w:ascii="Times New Roman" w:hAnsi="Times New Roman" w:cs="Times New Roman"/>
          <w:noProof/>
          <w:sz w:val="24"/>
          <w:szCs w:val="24"/>
          <w:lang w:eastAsia="ru-RU"/>
        </w:rPr>
        <w:pict>
          <v:line id="Прямая соединительная линия 298" o:spid="_x0000_s1055" style="position:absolute;left:0;text-align:left;z-index:251686912;visibility:visible;mso-width-relative:margin;mso-height-relative:margin" from="110.7pt,8.25pt" to="151.2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" strokecolor="black [3200]" strokeweight="2pt">
            <v:shadow on="t" color="black" opacity="24903f" origin=",.5" offset="0,.55556mm"/>
          </v:line>
        </w:pict>
      </w:r>
      <w:r>
        <w:rPr>
          <w:rFonts w:ascii="Times New Roman" w:hAnsi="Times New Roman" w:cs="Times New Roman"/>
          <w:noProof/>
          <w:sz w:val="24"/>
          <w:szCs w:val="24"/>
          <w:lang w:eastAsia="ru-RU"/>
        </w:rPr>
        <w:pict>
          <v:line id="Прямая соединительная линия 302" o:spid="_x0000_s1054" style="position:absolute;left:0;text-align:left;flip:x;z-index:251691008;visibility:visible;mso-width-relative:margin;mso-height-relative:margin" from="67.95pt,4.55pt" to="85.2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" strokecolor="#f79646 [3209]" strokeweight="3pt">
            <v:shadow on="t" color="black" opacity="22937f" origin=",.5" offset="0,.63889mm"/>
          </v:line>
        </w:pict>
      </w:r>
      <w:r>
        <w:rPr>
          <w:rFonts w:ascii="Times New Roman" w:hAnsi="Times New Roman" w:cs="Times New Roman"/>
          <w:noProof/>
          <w:sz w:val="24"/>
          <w:szCs w:val="24"/>
          <w:lang w:eastAsia="ru-RU"/>
        </w:rPr>
        <w:pict>
          <v:line id="Прямая соединительная линия 295" o:spid="_x0000_s1053" style="position:absolute;left:0;text-align:left;flip:x;z-index:251683840;visibility:visible;mso-width-relative:margin;mso-height-relative:margin" from="38.7pt,4.55pt" to="68.7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" strokecolor="#4579b8 [3044]"/>
        </w:pic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11" o:spid="_x0000_s1038" type="#_x0000_t202" style="position:absolute;left:0;text-align:left;margin-left:-28.8pt;margin-top:6.65pt;width:114pt;height:47.2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">
            <v:textbox>
              <w:txbxContent>
                <w:p w:rsidR="009A766D" w:rsidRDefault="009A766D" w:rsidP="00B44E97">
                  <w:r>
                    <w:t>Описание</w:t>
                  </w:r>
                </w:p>
                <w:p w:rsidR="009A766D" w:rsidRDefault="009A766D" w:rsidP="00B44E97">
                  <w:r>
                    <w:t>Что это такое? Кто такой?</w:t>
                  </w:r>
                </w:p>
              </w:txbxContent>
            </v:textbox>
          </v:shape>
        </w:pict>
      </w:r>
      <w:r>
        <w:rPr>
          <w:rFonts w:ascii="Times New Roman" w:hAnsi="Times New Roman" w:cs="Times New Roman"/>
          <w:noProof/>
          <w:sz w:val="24"/>
          <w:szCs w:val="24"/>
          <w:lang w:eastAsia="ru-RU"/>
        </w:rPr>
        <w:pict>
          <v:shape id="Поле 16" o:spid="_x0000_s1039" type="#_x0000_t202" style="position:absolute;left:0;text-align:left;margin-left:334.2pt;margin-top:12.65pt;width:134.25pt;height:46.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">
            <v:textbox>
              <w:txbxContent>
                <w:p w:rsidR="009A766D" w:rsidRDefault="009A766D" w:rsidP="00B44E97">
                  <w:r>
                    <w:t>Рассуждение</w:t>
                  </w:r>
                </w:p>
                <w:p w:rsidR="009A766D" w:rsidRDefault="009A766D" w:rsidP="00B44E97">
                  <w:r>
                    <w:t>Тезис, доказательство, вывод.</w:t>
                  </w:r>
                </w:p>
              </w:txbxContent>
            </v:textbox>
          </v:shape>
        </w:pict>
      </w:r>
      <w:r>
        <w:rPr>
          <w:rFonts w:ascii="Times New Roman" w:hAnsi="Times New Roman" w:cs="Times New Roman"/>
          <w:noProof/>
          <w:sz w:val="24"/>
          <w:szCs w:val="24"/>
          <w:lang w:eastAsia="ru-RU"/>
        </w:rPr>
        <w:pict>
          <v:shape id="Поле 10" o:spid="_x0000_s1040" type="#_x0000_t202" style="position:absolute;left:0;text-align:left;margin-left:147.45pt;margin-top:12.65pt;width:130.5pt;height:46.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">
            <v:textbox>
              <w:txbxContent>
                <w:p w:rsidR="009A766D" w:rsidRDefault="009A766D" w:rsidP="00B44E97">
                  <w:r>
                    <w:t>Повествование</w:t>
                  </w:r>
                </w:p>
                <w:p w:rsidR="009A766D" w:rsidRDefault="009A766D" w:rsidP="00B44E97">
                  <w:r>
                    <w:t>Как это было?</w:t>
                  </w:r>
                </w:p>
              </w:txbxContent>
            </v:textbox>
          </v:shape>
        </w:pic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AC608B" w:rsidRDefault="00AC608B"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Как преодолеть затруднение в определении, какой перед нами тип текста?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Ученики. Обратиться к алгоритму.</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Теперь вернемся к тексту, с которым мы работали в начале урока.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Любите ли вы осенний лес? Разумеется, многие из вас любят красоту сказочного леса в осенние дни. Желтые, красные листья горят будто пламя. Лес пылает кострами  берез. Я беру фотоаппарат и иду в лес. Вот белка прыгает с ветки на ветку, запасает грибы на зиму</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Теперь вы можете определить, какой это  тип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Да можем.</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Я думаю, что это смешанный тип речи, так как здесь есть описание, повествование, рассуждение.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Молодцы, ребята!</w:t>
      </w:r>
      <w:r w:rsidRPr="00B80D48">
        <w:rPr>
          <w:rFonts w:ascii="Times New Roman" w:hAnsi="Times New Roman" w:cs="Times New Roman"/>
          <w:sz w:val="24"/>
          <w:szCs w:val="24"/>
        </w:rPr>
        <w:tab/>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V1. </w:t>
      </w:r>
      <w:r w:rsidRPr="00B80D48">
        <w:rPr>
          <w:rFonts w:ascii="Times New Roman" w:hAnsi="Times New Roman" w:cs="Times New Roman"/>
          <w:b/>
          <w:sz w:val="24"/>
          <w:szCs w:val="24"/>
        </w:rPr>
        <w:t>Первичное закрепление во внешней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Какие действия мы должны произвести теперь?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Закрепить полученные знания.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Выполним упр.20  устно (фронтально). Что  вы сделаете, чтобы выполнить задание правильно?</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Воспользуемся алгоритмом. (Текст упр.20)</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В этом тексте есть описание мальчиков.</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Так же есть повествование о том, чем занимались мальчики.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Автор рассуждает о том, что хорошо было бы сначала вместе сложить, а потом разделить  этих мальчиков.</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Какой вывод можно сделать?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Ученик. Это смешанный тип речи. Мы  можем теперь определить, какой текст называется смешанным.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Молодцы!  Теперь поработаем в группах. Выполним упр.21, 2 и 3 задание.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 Учитель ходит между рядами, слушает рассуждение учащихся)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Испытывали ли вы затруднения?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В нашей группе все поняли.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В нашей группе ошибся Коля, но мы ему объяснили.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Хорошо. Выполним</w:t>
      </w:r>
      <w:r w:rsidRPr="00B80D48">
        <w:rPr>
          <w:rFonts w:ascii="Times New Roman" w:hAnsi="Times New Roman" w:cs="Times New Roman"/>
          <w:sz w:val="24"/>
          <w:szCs w:val="24"/>
        </w:rPr>
        <w:tab/>
        <w:t xml:space="preserve">устно  в парах задание по первой карточке, советуясь друг с другом. </w:t>
      </w:r>
    </w:p>
    <w:p w:rsidR="00BC2E8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p>
    <w:p w:rsidR="00BC2E88" w:rsidRDefault="00BC2E88" w:rsidP="007F1E2D">
      <w:pPr>
        <w:spacing w:after="0" w:line="240" w:lineRule="auto"/>
        <w:ind w:firstLine="454"/>
        <w:jc w:val="both"/>
        <w:rPr>
          <w:rFonts w:ascii="Times New Roman" w:hAnsi="Times New Roman" w:cs="Times New Roman"/>
          <w:sz w:val="24"/>
          <w:szCs w:val="24"/>
        </w:rPr>
      </w:pPr>
    </w:p>
    <w:p w:rsidR="00BC2E88" w:rsidRDefault="00BC2E88"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Определите типы речи текстов.</w: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307" o:spid="_x0000_s1041" type="#_x0000_t202" style="position:absolute;left:0;text-align:left;margin-left:-15.05pt;margin-top:8.3pt;width:483.75pt;height:104.2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">
            <v:textbox>
              <w:txbxContent>
                <w:p w:rsidR="009A766D" w:rsidRDefault="009A766D" w:rsidP="00B44E97">
                  <w:pPr>
                    <w:rPr>
                      <w:b/>
                      <w:sz w:val="28"/>
                      <w:szCs w:val="28"/>
                    </w:rPr>
                  </w:pPr>
                  <w:r>
                    <w:rPr>
                      <w:b/>
                      <w:sz w:val="28"/>
                      <w:szCs w:val="28"/>
                    </w:rPr>
                    <w:t>Карточка №1</w:t>
                  </w:r>
                  <w:r>
                    <w:rPr>
                      <w:b/>
                      <w:sz w:val="28"/>
                      <w:szCs w:val="28"/>
                    </w:rPr>
                    <w:tab/>
                  </w:r>
                </w:p>
                <w:p w:rsidR="009A766D" w:rsidRPr="00BF1F51" w:rsidRDefault="009A766D" w:rsidP="00B44E97">
                  <w:pPr>
                    <w:pStyle w:val="a4"/>
                    <w:numPr>
                      <w:ilvl w:val="0"/>
                      <w:numId w:val="10"/>
                    </w:numPr>
                    <w:spacing w:after="0" w:line="240" w:lineRule="auto"/>
                    <w:rPr>
                      <w:rFonts w:cstheme="minorHAnsi"/>
                    </w:rPr>
                  </w:pPr>
                  <w:r w:rsidRPr="00BF1F51">
                    <w:rPr>
                      <w:rFonts w:cstheme="minorHAnsi"/>
                    </w:rPr>
                    <w:t>Роща пылает кострами берез. Золотыми россыпями светится земля. Осенний воздух свеж и прозрачен.</w:t>
                  </w:r>
                </w:p>
                <w:p w:rsidR="009A766D" w:rsidRPr="00BF1F51" w:rsidRDefault="009A766D" w:rsidP="00B44E97">
                  <w:pPr>
                    <w:pStyle w:val="a4"/>
                    <w:numPr>
                      <w:ilvl w:val="0"/>
                      <w:numId w:val="10"/>
                    </w:numPr>
                    <w:spacing w:after="0" w:line="240" w:lineRule="auto"/>
                    <w:rPr>
                      <w:rFonts w:cstheme="minorHAnsi"/>
                    </w:rPr>
                  </w:pPr>
                  <w:r w:rsidRPr="00BF1F51">
                    <w:rPr>
                      <w:rFonts w:cstheme="minorHAnsi"/>
                    </w:rPr>
                    <w:t>В год 912… и жил Олег, княжа в Киеве, мир имея со всеми странами.</w:t>
                  </w:r>
                </w:p>
                <w:p w:rsidR="009A766D" w:rsidRPr="00BF1F51" w:rsidRDefault="009A766D" w:rsidP="00B44E97">
                  <w:pPr>
                    <w:pStyle w:val="a4"/>
                    <w:rPr>
                      <w:rFonts w:cstheme="minorHAnsi"/>
                    </w:rPr>
                  </w:pPr>
                  <w:r w:rsidRPr="00BF1F51">
                    <w:rPr>
                      <w:rFonts w:cstheme="minorHAnsi"/>
                    </w:rPr>
                    <w:t>И пришла осень, и вспомнил Олег коня своего, которого когда-то поставил кормить, решив никогда на него не садиться. И призвал он старейшину конюхов и сказал: «Где конь мой, которого приказал я кормить и беречь?» Тот же ответил ему: «Умер»</w:t>
                  </w:r>
                </w:p>
                <w:p w:rsidR="009A766D" w:rsidRDefault="009A766D" w:rsidP="00B44E97">
                  <w:pPr>
                    <w:rPr>
                      <w:rFonts w:cstheme="minorHAnsi"/>
                      <w:sz w:val="28"/>
                      <w:szCs w:val="28"/>
                      <w:lang w:val="tt-RU"/>
                    </w:rPr>
                  </w:pPr>
                </w:p>
              </w:txbxContent>
            </v:textbox>
          </v:shape>
        </w:pic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F1F51" w:rsidRPr="00B80D48" w:rsidRDefault="00BF1F51"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Испытывали ли вы затруднения при выполнении данного упражнения?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Нет, мы с ним легко справились.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Каким алгоритмом  вы пользовались при выполнении задания?</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   VII. </w:t>
      </w:r>
      <w:r w:rsidRPr="00B80D48">
        <w:rPr>
          <w:rFonts w:ascii="Times New Roman" w:hAnsi="Times New Roman" w:cs="Times New Roman"/>
          <w:b/>
          <w:sz w:val="24"/>
          <w:szCs w:val="24"/>
        </w:rPr>
        <w:t>Самоконтроль с самопроверкой по эталону.</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Вы уверены в своих умениях?</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Да.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Как проверить?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Мы можем самостоятельно выполнить задание и проверить себя по эталону.</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Тогда я предлагаю вам выполнить задание по карточке №2.</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3" o:spid="_x0000_s1042" type="#_x0000_t202" style="position:absolute;left:0;text-align:left;margin-left:0;margin-top:0;width:484.3pt;height:114.75pt;z-index:251674624;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">
            <v:textbox>
              <w:txbxContent>
                <w:p w:rsidR="009A766D" w:rsidRPr="00BF1F51" w:rsidRDefault="009A766D" w:rsidP="00BF1F51">
                  <w:pPr>
                    <w:spacing w:after="0" w:line="240" w:lineRule="auto"/>
                    <w:rPr>
                      <w:b/>
                      <w:sz w:val="20"/>
                      <w:szCs w:val="20"/>
                    </w:rPr>
                  </w:pPr>
                  <w:r w:rsidRPr="00BF1F51">
                    <w:rPr>
                      <w:b/>
                      <w:sz w:val="20"/>
                      <w:szCs w:val="20"/>
                    </w:rPr>
                    <w:t>Карточка №2</w:t>
                  </w:r>
                </w:p>
                <w:p w:rsidR="009A766D" w:rsidRPr="00E1371F" w:rsidRDefault="009A766D" w:rsidP="00BF1F51">
                  <w:pPr>
                    <w:spacing w:after="0" w:line="240" w:lineRule="auto"/>
                    <w:rPr>
                      <w:color w:val="000000" w:themeColor="text1"/>
                      <w:sz w:val="20"/>
                      <w:szCs w:val="20"/>
                    </w:rPr>
                  </w:pPr>
                  <w:r w:rsidRPr="00E1371F">
                    <w:rPr>
                      <w:color w:val="000000" w:themeColor="text1"/>
                      <w:sz w:val="20"/>
                      <w:szCs w:val="20"/>
                    </w:rPr>
                    <w:t>Вот я вижу себя снова в деревне глубокой осенью. Дни стояли синеватые, пасмурные. Утром я садился в седло и с одной собакой, с ружьем и рогом уезжал в поле. Ветер звенел и гудел в дуле ружья, ветер крепко дул навстречу, иногда с сухим снегом. Целый день я скитался по пустым равнинам. Голодный и прозябший, возвращался я к сумеркам в усадьбу, и на душе становилось так тепло и отрадно, когда замелькают огоньки Выселок и потянет из усадьбы запахом  дыма, жилья.                                                                      (И. Бунин)</w:t>
                  </w:r>
                </w:p>
                <w:p w:rsidR="009A766D" w:rsidRPr="00E1371F" w:rsidRDefault="009A766D" w:rsidP="00BF1F51">
                  <w:pPr>
                    <w:spacing w:line="240" w:lineRule="auto"/>
                    <w:rPr>
                      <w:color w:val="000000" w:themeColor="text1"/>
                      <w:sz w:val="20"/>
                      <w:szCs w:val="20"/>
                    </w:rPr>
                  </w:pPr>
                  <w:r w:rsidRPr="00E1371F">
                    <w:rPr>
                      <w:color w:val="000000" w:themeColor="text1"/>
                      <w:sz w:val="20"/>
                      <w:szCs w:val="20"/>
                    </w:rPr>
                    <w:t xml:space="preserve">Ответить на вопросы: 1. Определить тип речи. 2. Выписать из текста одно  предложение-описание. 3. Выписать одно предложение-повествование. </w:t>
                  </w:r>
                </w:p>
                <w:p w:rsidR="009A766D" w:rsidRPr="00BF1F51" w:rsidRDefault="009A766D" w:rsidP="00BF1F51">
                  <w:pPr>
                    <w:spacing w:line="240" w:lineRule="auto"/>
                    <w:rPr>
                      <w:sz w:val="20"/>
                      <w:szCs w:val="20"/>
                    </w:rPr>
                  </w:pPr>
                </w:p>
              </w:txbxContent>
            </v:textbox>
          </v:shape>
        </w:pic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Ваши следующие действия?</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Проведем самопроверку по эталону.</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Эталон выполнения карточки №2</w:t>
      </w:r>
    </w:p>
    <w:p w:rsidR="00B44E97" w:rsidRPr="00B80D48" w:rsidRDefault="00FC232E" w:rsidP="007F1E2D">
      <w:pPr>
        <w:spacing w:after="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lang w:eastAsia="ru-RU"/>
        </w:rPr>
        <w:pict>
          <v:shape id="Поле 19" o:spid="_x0000_s1043" type="#_x0000_t202" style="position:absolute;left:0;text-align:left;margin-left:-9.05pt;margin-top:7.4pt;width:484.3pt;height:76.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">
            <v:textbox>
              <w:txbxContent>
                <w:p w:rsidR="009A766D" w:rsidRPr="00E1371F" w:rsidRDefault="009A766D" w:rsidP="00BF1F51">
                  <w:pPr>
                    <w:pStyle w:val="a4"/>
                    <w:numPr>
                      <w:ilvl w:val="0"/>
                      <w:numId w:val="11"/>
                    </w:numPr>
                    <w:spacing w:after="0" w:line="240" w:lineRule="auto"/>
                    <w:rPr>
                      <w:rFonts w:ascii="Times New Roman" w:hAnsi="Times New Roman"/>
                    </w:rPr>
                  </w:pPr>
                  <w:r w:rsidRPr="00E1371F">
                    <w:rPr>
                      <w:rFonts w:ascii="Times New Roman" w:hAnsi="Times New Roman"/>
                    </w:rPr>
                    <w:t>Смешанный тип речи.</w:t>
                  </w:r>
                </w:p>
                <w:p w:rsidR="009A766D" w:rsidRPr="00E1371F" w:rsidRDefault="009A766D" w:rsidP="00BF1F51">
                  <w:pPr>
                    <w:pStyle w:val="a4"/>
                    <w:numPr>
                      <w:ilvl w:val="0"/>
                      <w:numId w:val="11"/>
                    </w:numPr>
                    <w:spacing w:after="0" w:line="240" w:lineRule="auto"/>
                    <w:rPr>
                      <w:rFonts w:ascii="Times New Roman" w:hAnsi="Times New Roman"/>
                    </w:rPr>
                  </w:pPr>
                  <w:r w:rsidRPr="00E1371F">
                    <w:rPr>
                      <w:rFonts w:ascii="Times New Roman" w:hAnsi="Times New Roman"/>
                    </w:rPr>
                    <w:t>Дни стояли синеватые, пасмурные. Ветер звенел и гудел в дуле ружья, ветер крепко дул навстречу, иногда с сухим снегом.</w:t>
                  </w:r>
                </w:p>
                <w:p w:rsidR="009A766D" w:rsidRPr="00E1371F" w:rsidRDefault="009A766D" w:rsidP="00BF1F51">
                  <w:pPr>
                    <w:pStyle w:val="a4"/>
                    <w:numPr>
                      <w:ilvl w:val="0"/>
                      <w:numId w:val="11"/>
                    </w:numPr>
                    <w:spacing w:after="0" w:line="240" w:lineRule="auto"/>
                    <w:rPr>
                      <w:rFonts w:ascii="Times New Roman" w:hAnsi="Times New Roman"/>
                    </w:rPr>
                  </w:pPr>
                  <w:r w:rsidRPr="00E1371F">
                    <w:rPr>
                      <w:rFonts w:ascii="Times New Roman" w:hAnsi="Times New Roman"/>
                    </w:rPr>
                    <w:t>Утром я садился в седло и с одной собакой, с ружьем и рогом уезжал в поле. Целый день я скитался по пустым равнинам.</w:t>
                  </w:r>
                </w:p>
                <w:p w:rsidR="009A766D" w:rsidRDefault="009A766D" w:rsidP="00B44E97">
                  <w:pPr>
                    <w:rPr>
                      <w:sz w:val="28"/>
                      <w:szCs w:val="28"/>
                    </w:rPr>
                  </w:pPr>
                </w:p>
              </w:txbxContent>
            </v:textbox>
          </v:shape>
        </w:pic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Кто допустил ошибки?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Никто.</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Молодцы. У кого нет ошибок, поставьте знак  «+» в карточках для самооценки.</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VIII. </w:t>
      </w:r>
      <w:r w:rsidRPr="00B80D48">
        <w:rPr>
          <w:rFonts w:ascii="Times New Roman" w:hAnsi="Times New Roman" w:cs="Times New Roman"/>
          <w:b/>
          <w:sz w:val="24"/>
          <w:szCs w:val="24"/>
        </w:rPr>
        <w:t>Включение в систему знаний и повторение.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Каким новым знанием мы пополнили свою «копилку» знаний?</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Научились различать смешанный тип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Достаточно ли  мы закрепили новое правило?</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Ученики. Да.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Тогда смотрим на экран. Что вы можете сказать об этих текстах? Сможете ли определить тип речи?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(Экран)</w:t>
      </w:r>
    </w:p>
    <w:p w:rsidR="00B44E97" w:rsidRPr="00B80D48" w:rsidRDefault="00B44E97" w:rsidP="007F1E2D">
      <w:pPr>
        <w:numPr>
          <w:ilvl w:val="0"/>
          <w:numId w:val="12"/>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Вот я вижу себя снова в деревне глубокой осенью. Дни стояли синеватые, пасмурные. Утром я садился в седло и с одной собакой, с ружьем и рогом уезжал в поле. Ветер звенел и гудел в дуле ружья, ветер крепко дул навстречу, иногда с сухим снегом. Целый день я скитался по пустым равнинам. Голодный и прозябший, возвращался я к сумеркам в усадьбу, и на душе становилось так тепло и отрадно, когда замелькают огоньки Выселок и потянет из усадьбы запахом  дыма, жилья.                                                                      (И. Бунин)</w:t>
      </w:r>
    </w:p>
    <w:p w:rsidR="00B44E97" w:rsidRPr="00B80D48" w:rsidRDefault="00B44E97" w:rsidP="007F1E2D">
      <w:pPr>
        <w:numPr>
          <w:ilvl w:val="0"/>
          <w:numId w:val="12"/>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Где ты был?</w:t>
      </w:r>
    </w:p>
    <w:p w:rsidR="00B44E97" w:rsidRPr="00B80D48" w:rsidRDefault="00B44E97"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А по полям и лесам гулял. Только вечером вернулся домой. А ты как?</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Ученик. Первый текст – смешанный тип речи. Здесь есть повествование и описание. А второй вызывает затруднение.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В чем вы затрудняетесь?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Первый текст красивый, второй текст просто диалог.</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От чего зависит красивый  или  обычный это текст?</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Об этом мы с вами поговорим на следующем уроке.</w:t>
      </w:r>
    </w:p>
    <w:p w:rsidR="00B44E97" w:rsidRPr="00B80D48" w:rsidRDefault="00B44E97"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IХ. Рефлексия учебной деятельности.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Чему был посвящен урок?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Ученик. Типам речи.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 Что ещё вам запомнилось на уроке?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Ученик. Оказывается, бывает и смешанный тип речи, в котором могут сочетаться разные типы речи.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Учитель. Какие затруднения мы испытали? </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Трудно определить тексты со смешанным типом речи.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Учитель:</w:t>
      </w:r>
      <w:r w:rsidRPr="00B80D48">
        <w:rPr>
          <w:rFonts w:ascii="Times New Roman" w:hAnsi="Times New Roman" w:cs="Times New Roman"/>
          <w:b/>
          <w:sz w:val="24"/>
          <w:szCs w:val="24"/>
        </w:rPr>
        <w:t xml:space="preserve"> </w:t>
      </w:r>
      <w:r w:rsidRPr="00B80D48">
        <w:rPr>
          <w:rFonts w:ascii="Times New Roman" w:hAnsi="Times New Roman" w:cs="Times New Roman"/>
          <w:sz w:val="24"/>
          <w:szCs w:val="24"/>
        </w:rPr>
        <w:t>Как вы считаете, достигли мы поставленной цели?</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Ученик. Да, я научился определять типы текста.</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 xml:space="preserve">Учитель: </w:t>
      </w:r>
      <w:r w:rsidRPr="00B80D48">
        <w:rPr>
          <w:rFonts w:ascii="Times New Roman" w:hAnsi="Times New Roman" w:cs="Times New Roman"/>
          <w:sz w:val="24"/>
          <w:szCs w:val="24"/>
        </w:rPr>
        <w:t>Каково ваше настроение? Покажите смайликом. Отлично! Вижу, на уроке никто не скучал, желаю вам и дома так хорошо поработать. Оцените свою деятельность на уроке,  пользуясь листом самооценки.</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Домашнее задание:</w:t>
      </w:r>
      <w:r w:rsidRPr="00B80D48">
        <w:rPr>
          <w:rFonts w:ascii="Times New Roman" w:hAnsi="Times New Roman" w:cs="Times New Roman"/>
          <w:sz w:val="24"/>
          <w:szCs w:val="24"/>
        </w:rPr>
        <w:t xml:space="preserve"> 1. Кто научился различать типы текста, но остался вопрос по теме урока, поставьте знак вопроса, скажите себе «Я работал хорошо!»  и  составьте план сообщения на одну из тем: «Что такое описание», «Что такое повествование», «Что такое рассуждение».</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Кто научился различать типы речи и может объяснить тему товарищу, скажите себе: «Молодец!»,  напишите сочинение-описание  по картине Левитана  «Золотая осень».</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 Кто хочет проверить свои знания и знания одноклассников, приведите примеры текстов разных типов из учебника литературы.</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4. Задания для умников и умниц!</w:t>
      </w:r>
    </w:p>
    <w:p w:rsidR="00B44E97" w:rsidRPr="00B80D48" w:rsidRDefault="00B44E97"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Упр.21.  задания 4-8 к нему. </w:t>
      </w:r>
    </w:p>
    <w:p w:rsidR="00B44E97" w:rsidRPr="00B80D48" w:rsidRDefault="00B44E97" w:rsidP="007F1E2D">
      <w:pPr>
        <w:spacing w:after="0" w:line="240" w:lineRule="auto"/>
        <w:ind w:firstLine="454"/>
        <w:jc w:val="both"/>
        <w:rPr>
          <w:rFonts w:ascii="Times New Roman" w:hAnsi="Times New Roman" w:cs="Times New Roman"/>
          <w:sz w:val="24"/>
          <w:szCs w:val="24"/>
        </w:rPr>
      </w:pPr>
    </w:p>
    <w:p w:rsidR="00E1371F" w:rsidRDefault="00E1371F" w:rsidP="007F1E2D">
      <w:pPr>
        <w:spacing w:after="0" w:line="240" w:lineRule="auto"/>
        <w:ind w:firstLine="454"/>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ӘДӘБИЯТ ДӘРЕСЕ ЭШКӘРТМӘСЕ </w:t>
      </w:r>
    </w:p>
    <w:p w:rsidR="00BF1F51" w:rsidRPr="00BC2E88" w:rsidRDefault="00BF1F51" w:rsidP="007F1E2D">
      <w:pPr>
        <w:spacing w:after="0" w:line="240" w:lineRule="auto"/>
        <w:ind w:firstLine="454"/>
        <w:jc w:val="both"/>
        <w:rPr>
          <w:rFonts w:ascii="Times New Roman" w:hAnsi="Times New Roman" w:cs="Times New Roman"/>
          <w:b/>
          <w:sz w:val="24"/>
          <w:szCs w:val="24"/>
          <w:lang w:val="tt-RU"/>
        </w:rPr>
      </w:pPr>
      <w:r w:rsidRPr="00BC2E88">
        <w:rPr>
          <w:rFonts w:ascii="Times New Roman" w:hAnsi="Times New Roman" w:cs="Times New Roman"/>
          <w:b/>
          <w:sz w:val="24"/>
          <w:szCs w:val="24"/>
          <w:lang w:val="tt-RU"/>
        </w:rPr>
        <w:t>Фатих Кәримнең “Кыңгыраулы яшел гармун” поэмасын А.Яхин ме</w:t>
      </w:r>
      <w:r w:rsidR="00E1371F">
        <w:rPr>
          <w:rFonts w:ascii="Times New Roman" w:hAnsi="Times New Roman" w:cs="Times New Roman"/>
          <w:b/>
          <w:sz w:val="24"/>
          <w:szCs w:val="24"/>
          <w:lang w:val="tt-RU"/>
        </w:rPr>
        <w:t>тодикасына нигезләнеп анализлау,</w:t>
      </w:r>
      <w:r w:rsidR="00E1371F" w:rsidRPr="00E1371F">
        <w:rPr>
          <w:rFonts w:ascii="Times New Roman" w:hAnsi="Times New Roman" w:cs="Times New Roman"/>
          <w:b/>
          <w:sz w:val="24"/>
          <w:szCs w:val="24"/>
          <w:lang w:val="tt-RU"/>
        </w:rPr>
        <w:t xml:space="preserve"> </w:t>
      </w:r>
      <w:r w:rsidR="00E1371F" w:rsidRPr="001274DD">
        <w:rPr>
          <w:rFonts w:ascii="Times New Roman" w:hAnsi="Times New Roman" w:cs="Times New Roman"/>
          <w:b/>
          <w:sz w:val="24"/>
          <w:szCs w:val="24"/>
          <w:lang w:val="tt-RU"/>
        </w:rPr>
        <w:t>7 сыйны</w:t>
      </w:r>
      <w:r w:rsidR="00E1371F">
        <w:rPr>
          <w:rFonts w:ascii="Times New Roman" w:hAnsi="Times New Roman" w:cs="Times New Roman"/>
          <w:b/>
          <w:sz w:val="24"/>
          <w:szCs w:val="24"/>
          <w:lang w:val="tt-RU"/>
        </w:rPr>
        <w:t>ф</w:t>
      </w:r>
    </w:p>
    <w:p w:rsidR="00E1371F" w:rsidRDefault="00E1371F" w:rsidP="00E1371F">
      <w:pPr>
        <w:spacing w:after="0" w:line="240" w:lineRule="auto"/>
        <w:ind w:firstLine="454"/>
        <w:jc w:val="both"/>
        <w:rPr>
          <w:rFonts w:ascii="Times New Roman" w:hAnsi="Times New Roman" w:cs="Times New Roman"/>
          <w:i/>
          <w:sz w:val="24"/>
          <w:szCs w:val="24"/>
          <w:lang w:val="tt-RU"/>
        </w:rPr>
      </w:pPr>
      <w:r w:rsidRPr="00BC2E88">
        <w:rPr>
          <w:rFonts w:ascii="Times New Roman" w:hAnsi="Times New Roman" w:cs="Times New Roman"/>
          <w:i/>
          <w:sz w:val="24"/>
          <w:szCs w:val="24"/>
        </w:rPr>
        <w:t xml:space="preserve">Ахметзянова Ильсея Ринатовна, </w:t>
      </w:r>
      <w:r>
        <w:rPr>
          <w:rFonts w:ascii="Times New Roman" w:hAnsi="Times New Roman" w:cs="Times New Roman"/>
          <w:i/>
          <w:sz w:val="24"/>
          <w:szCs w:val="24"/>
        </w:rPr>
        <w:t xml:space="preserve">татар теле </w:t>
      </w:r>
      <w:r>
        <w:rPr>
          <w:rFonts w:ascii="Times New Roman" w:hAnsi="Times New Roman" w:cs="Times New Roman"/>
          <w:i/>
          <w:sz w:val="24"/>
          <w:szCs w:val="24"/>
          <w:lang w:val="tt-RU"/>
        </w:rPr>
        <w:t>һәм әдәбияты укытучысы</w:t>
      </w:r>
    </w:p>
    <w:p w:rsidR="001274DD" w:rsidRDefault="001274DD" w:rsidP="007F1E2D">
      <w:pPr>
        <w:spacing w:after="0" w:line="240" w:lineRule="auto"/>
        <w:ind w:firstLine="454"/>
        <w:jc w:val="both"/>
        <w:rPr>
          <w:rFonts w:ascii="Times New Roman" w:hAnsi="Times New Roman" w:cs="Times New Roman"/>
          <w:sz w:val="24"/>
          <w:szCs w:val="24"/>
          <w:lang w:val="tt-RU"/>
        </w:rPr>
      </w:pP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Тема: Фатих Кәримнең </w:t>
      </w:r>
      <w:r w:rsidRPr="00B80D48">
        <w:rPr>
          <w:rFonts w:ascii="Times New Roman" w:hAnsi="Times New Roman" w:cs="Times New Roman"/>
          <w:b/>
          <w:bCs/>
          <w:sz w:val="24"/>
          <w:szCs w:val="24"/>
          <w:lang w:val="tt-RU"/>
        </w:rPr>
        <w:t>“Кыңгыраулы яшел гармун”</w:t>
      </w:r>
      <w:r w:rsidR="001274DD">
        <w:rPr>
          <w:rFonts w:ascii="Times New Roman" w:hAnsi="Times New Roman" w:cs="Times New Roman"/>
          <w:sz w:val="24"/>
          <w:szCs w:val="24"/>
          <w:lang w:val="tt-RU"/>
        </w:rPr>
        <w:t> поэмасы.</w:t>
      </w:r>
      <w:r w:rsidRPr="00B80D48">
        <w:rPr>
          <w:rFonts w:ascii="Times New Roman" w:hAnsi="Times New Roman" w:cs="Times New Roman"/>
          <w:sz w:val="24"/>
          <w:szCs w:val="24"/>
          <w:lang w:val="tt-RU"/>
        </w:rPr>
        <w:t xml:space="preserve"> </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Максат : 1) А.Яхин программасы буенча эшләп дәрес структурасын Ә.З.Рәхимовның иҗади үсеш технологиясенә нигезләнеп үткәрү;</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2)  шигырьһәм поэмага төшенчә бирү;</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3)  укучыларның сәнгатьле сөйләүләренә ирешү;</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4) батырлык, туган илгә мәхәббәт, халыкчанлык хисләре тәрбияләү. Җиһазлау:1.Ф.Галимуллин укуында”Ватаным өчен”; Фән Вәлиәхмәтов башкаруында татар халык җыры; Ф.Кәримнең портреты; аның китаплары; “Илең турында уйла” биш шагыйрьнең тупланмасы; Саратский гармун; магнитофонда шул тавыш; таблица; “Фән һәм мәктәп” журналы.</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Дәрес барышы </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I . Сыйныфта уңай психологик халәт тудыру. </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II.  Алынган белемнәрне актуальләштерү</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-шигырьләрне тыңлау</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поэма белән танышу</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III. Уку мәсьәләсен кую һәм чишү.</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Әсәрне анализлау.</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IV.   Рефлексия.</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Әсәрне ничек анализладык?</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V.     Үзбәя кую </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VI.   Өй эшен бирү.</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Дәрес барышы.</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I.     Сыйныфта уңай психологик халәт тудыру.</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Хәерле көн укучылар! Дәресебезне хәерле сәгатьтә башлыйбыз. Һәр яңа көн безгә бары куанычлар гына алып килсен.</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Февраль ае нинди бәйрәмнәр белән шатландыра? ( 15 нче февраль – Хәтер көне, Ватанны саклаучылар көне, М.Җәлил туган көн) Димәк, без үз Ватаныбызны , җиребезне явыз көчләрдән саклый белергә тиеш.</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II.      Алынган белемнәрне актуальләштерү.</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Хәзер без дәресебезнең башында ук Ф.Галимуллин укуында “Ватаным өчен”дигән шигырьне тыңлап китәрбез.( Магнитофоннан шигырьне тыңлау)</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Бүген без дәрестә кем турында сөйләшүне алып барачакбыз? ( Ф.Кәрим иҗаты буенча).</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Без тагын  “Ант” шигырен тыңларбыз.(Тыңлау)</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Жанры буенча әсәр нинди төргә керә? ( Шигырь)</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Шигырь дип нәрсәгә әйтәбез? ( Шигырь-эмоциональ, хисле сөйләм. Ул тойгы-фикерләрне, омтылыш-кичерешләрне сурәтли.</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Хор белән тактадагы шигырь юлларын кабатлау.</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Сөйләр сүзләр бик күп алар</w:t>
      </w:r>
      <w:r w:rsidRPr="00B80D48">
        <w:rPr>
          <w:rFonts w:ascii="Times New Roman" w:hAnsi="Times New Roman" w:cs="Times New Roman"/>
          <w:sz w:val="24"/>
          <w:szCs w:val="24"/>
          <w:lang w:val="tt-RU"/>
        </w:rPr>
        <w:t xml:space="preserve"> , </w:t>
      </w:r>
      <w:r w:rsidRPr="00B80D48">
        <w:rPr>
          <w:rFonts w:ascii="Times New Roman" w:hAnsi="Times New Roman" w:cs="Times New Roman"/>
          <w:sz w:val="24"/>
          <w:szCs w:val="24"/>
        </w:rPr>
        <w:t>Иренмичә сөйләсәң,</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Озын cүзнең кыскасы шул</w:t>
      </w:r>
      <w:r w:rsidRPr="00B80D48">
        <w:rPr>
          <w:rFonts w:ascii="Times New Roman" w:hAnsi="Times New Roman" w:cs="Times New Roman"/>
          <w:sz w:val="24"/>
          <w:szCs w:val="24"/>
          <w:lang w:val="tt-RU"/>
        </w:rPr>
        <w:t xml:space="preserve"> : </w:t>
      </w:r>
      <w:r w:rsidRPr="00B80D48">
        <w:rPr>
          <w:rFonts w:ascii="Times New Roman" w:hAnsi="Times New Roman" w:cs="Times New Roman"/>
          <w:sz w:val="24"/>
          <w:szCs w:val="24"/>
        </w:rPr>
        <w:t>Күп яшәргә теләсәң.</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Үлем турында уйлама,Илең турында уйла.</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Илең турында уйласаң</w:t>
      </w:r>
      <w:r w:rsidRPr="00B80D48">
        <w:rPr>
          <w:rFonts w:ascii="Times New Roman" w:hAnsi="Times New Roman" w:cs="Times New Roman"/>
          <w:sz w:val="24"/>
          <w:szCs w:val="24"/>
          <w:lang w:val="tt-RU"/>
        </w:rPr>
        <w:t xml:space="preserve"> </w:t>
      </w:r>
      <w:r w:rsidRPr="00B80D48">
        <w:rPr>
          <w:rFonts w:ascii="Times New Roman" w:hAnsi="Times New Roman" w:cs="Times New Roman"/>
          <w:sz w:val="24"/>
          <w:szCs w:val="24"/>
        </w:rPr>
        <w:t>,</w:t>
      </w:r>
      <w:r w:rsidRPr="00B80D48">
        <w:rPr>
          <w:rFonts w:ascii="Times New Roman" w:hAnsi="Times New Roman" w:cs="Times New Roman"/>
          <w:sz w:val="24"/>
          <w:szCs w:val="24"/>
          <w:lang w:val="tt-RU"/>
        </w:rPr>
        <w:t xml:space="preserve"> </w:t>
      </w:r>
      <w:r w:rsidRPr="00B80D48">
        <w:rPr>
          <w:rFonts w:ascii="Times New Roman" w:hAnsi="Times New Roman" w:cs="Times New Roman"/>
          <w:sz w:val="24"/>
          <w:szCs w:val="24"/>
        </w:rPr>
        <w:t>Гомерең озын була.</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Ике тыңлаган әсәрнең уртак якларын әйтеп бирегез әле? ( Туган илгә тугрылык, аны саклау бурычы)</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          Жанрлары ягыннан бу әсәрләр шигырьләр. Ләкин шигырь формасында язылган катлаулы әсәрләр дә бар. Ә алары ничек атала микән? Хәзер укучылар ”Партизан хатыны” дигән поэмадан өзек карап китәбез. ( Укучылар белән әзерләнгән өзек күрсәтелә). Рәхмәт, укучылар. Димәк, мондый катлаулы төзелешле әсәрләр поэма дип аталалар.  Нинди поэма төрләре бар микән? (Тактага таблица эленә).</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ПОЭМА</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ЛИРИК ПОЭМА                                                 ЛИРО-ЭПИК ПОЭМА</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Хис-кичерешләр                                                  вакыйгалар, кеше образлары</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сурәтләнә</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Димәк, “Партизан хатыны” поэмасы нинди поэма төренә керә? ( лиро-эпик төргә).</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III.      Уку мәсьәләсен кую һәм чишү.</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Без дәрестә сезнең белән нәрсә белән шөгыльләнербез? Әйе, “Кыңгыраулы яшел гармун” поэмасын анализларбыз.</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Укытучы куярга тиешле сораулар</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Көтелгән җаваплар</w:t>
      </w:r>
    </w:p>
    <w:p w:rsidR="00BF1F51" w:rsidRPr="00B80D48" w:rsidRDefault="00BF1F51" w:rsidP="007F1E2D">
      <w:pPr>
        <w:numPr>
          <w:ilvl w:val="0"/>
          <w:numId w:val="13"/>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Вакыйга кайсы вакытны үз эченә алган?</w:t>
      </w:r>
      <w:r w:rsidRPr="00B80D48">
        <w:rPr>
          <w:rFonts w:ascii="Times New Roman" w:hAnsi="Times New Roman" w:cs="Times New Roman"/>
          <w:sz w:val="24"/>
          <w:szCs w:val="24"/>
          <w:lang w:val="tt-RU"/>
        </w:rPr>
        <w:t xml:space="preserve"> 2.Әсәрдә вакыйгалар ничә өлешкә бүленә? 3.Әсәрнең темасы нинди? 4.Әсәрнең өлешләре арасындагы бәйләнешләрне карыйк. Охшашлык бармы?</w:t>
      </w:r>
    </w:p>
    <w:p w:rsidR="00BF1F51" w:rsidRPr="00B80D48" w:rsidRDefault="00BF1F51" w:rsidP="007F1E2D">
      <w:pPr>
        <w:numPr>
          <w:ilvl w:val="0"/>
          <w:numId w:val="13"/>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Каршылык алымы чагылганмы?</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Кабатлаулар бармы? Кулланылганмы? Ни өчен?</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Физкультминутка.</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Фән Вәлиәхмәтовнең җырлавын тыңлау.</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    Чагыштыруларны табыгыз.</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Метафоралар бармы?    </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-Гармунның көче нәрсәдә?</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Ни өчен бу бәйләнешләр кирәк?</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Бу әсәре аша Ф. Кәрим укучысына нәрсә әйтергә тели? Әсәрнең идеясе?</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    Әсәрдә нинди образлар бар?</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Әсәрдәге образлар ничек сурәтләнгән?</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Бөек Ватан сугышы чоры, 1941-1945 нче еллар.</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1.Сугышка кадәрге чор.</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2. Госпитальдә.</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3. Халык җырларының әһәмияте.</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Сугыш турында </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1. Граната тоткан</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Чәчәк тоткан.</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 Гармун тоткан.</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Тыныч тормыш – сугыш; өч өлештә дә шушы каршылык</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Җавапларны дәлилләү. Татар халык җырлары.“Күгәрчен кебек гөрләшеп”, “Чүлмәк кебек челпәрәмә Китергән өч танкны”, “Шомыртлар кебек күзе”, “Күгәрченем, гөл чәчәгем”.</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“Тын калып тыңлый бу җырны</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Күктә алтын йолдызлар”</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Гармунның көче шунда, госпитальдәге егетләрнең барлык йөрәк серләрен җырларга  кушып әйттерә. Ф. Кәрим оста итеп сурәтли.Әсәрне бер бөтен итеп кабул итү өчен, истә калдыру өчен образлар янәшә килеп үзара бәйләнешкә керәләр дә өр-яңа эчтәлек тудыралар, бер-берсенең эчтәлеген баеталар.Сугыш батырларына,  хезмәт батырларына дан җырлаган. Халыкның сынмавын, сыгылмавын киләчәккә өметенең, ышанычының ныклылыгын әйтергә тели. Кыю булсыннар, батыр булсыннар.</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Һәр төркемгә бүлеп бирү, җавапларны тыңлау. Һәр җавапны гомумиләштерү.(Фазыл образы, таныш түгел кыз образы, сөйгән яры образы, госпиталь егетләре, гармун.</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Фән Вәлиәхмәтов башкаруында татар халык җырын тыңлау.</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Фазыл – шахтёр булган, сугышта кыю, батыр, гармунчы, җырчы, чибәрлеге өстенә шаянлыгы да бар. Шуңа күрә кызлар яратып карыйлар. Госпиталь егетләре үз итәләр, хөрмәт итәләр.</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Таныш түгел кыз – бөдрә чәчле, чибәр, зәңгәр күлмәктән, кулына чәчәк бәйләме тоткан, ачык йөзле, йомшак күңелле.</w:t>
      </w:r>
    </w:p>
    <w:p w:rsidR="00BF1F51" w:rsidRPr="00B80D48" w:rsidRDefault="00BF1F51"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Госпиталь егетләре – сугышта каннарын кызганмыйча сугышалар, кыюлар, чибәрләр, якты йөзлеләр, җырга да осталар.</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Гармун – көче поэмада бик нык ачык чагыла. Ул госпиталь егетләренең барлык йөрәк серләрен җырга кушып әйттерә. Ф. Кәрим дә татар халык җырларының зур әһәмияткә ия икәнлеген күрсәтә. Ул табигый рәвештә халык җырларын кертеп урнаштыра.</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Сөйгән кызы – чибәр, сагына, көтә. Сөйгәненә хатлар яза, аны ярата.</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7. Әсәрдә нинди зур проблема күтәрелгән?</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8. Шушы проблема нәтиҗәсендә нинди хисләр туа?-  Димәк, бу поэмада кешедә була торган барлык хисләр дә чагылган.</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9. Әсәрнең интонациясе нинди? Нинди рух белән укыла?</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Сугыш</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Кыюлык, ныклык, хезмәт сөю, мәхәббәт, сагыну, аклык, сафлык, тугрылык, туган илне ярату, шатлык, кайгы, түземлелек, сабырлык.Күтәренке рух.</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IV.    Рефлексия.</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Әсәрне без ничек анализладык?      Эчтәлек – вакыйга </w:t>
      </w:r>
      <w:r w:rsidR="001274DD">
        <w:rPr>
          <w:rFonts w:ascii="Times New Roman" w:hAnsi="Times New Roman" w:cs="Times New Roman"/>
          <w:sz w:val="24"/>
          <w:szCs w:val="24"/>
        </w:rPr>
        <w:t>–</w:t>
      </w:r>
      <w:r w:rsidRPr="00B80D48">
        <w:rPr>
          <w:rFonts w:ascii="Times New Roman" w:hAnsi="Times New Roman" w:cs="Times New Roman"/>
          <w:sz w:val="24"/>
          <w:szCs w:val="24"/>
        </w:rPr>
        <w:t xml:space="preserve"> өлеш</w:t>
      </w:r>
      <w:r w:rsidR="001274DD">
        <w:rPr>
          <w:rFonts w:ascii="Times New Roman" w:hAnsi="Times New Roman" w:cs="Times New Roman"/>
          <w:sz w:val="24"/>
          <w:szCs w:val="24"/>
          <w:lang w:val="tt-RU"/>
        </w:rPr>
        <w:t xml:space="preserve"> </w:t>
      </w:r>
      <w:r w:rsidRPr="00B80D48">
        <w:rPr>
          <w:rFonts w:ascii="Times New Roman" w:hAnsi="Times New Roman" w:cs="Times New Roman"/>
          <w:sz w:val="24"/>
          <w:szCs w:val="24"/>
        </w:rPr>
        <w:t>-</w:t>
      </w:r>
      <w:r w:rsidR="001274DD">
        <w:rPr>
          <w:rFonts w:ascii="Times New Roman" w:hAnsi="Times New Roman" w:cs="Times New Roman"/>
          <w:sz w:val="24"/>
          <w:szCs w:val="24"/>
          <w:lang w:val="tt-RU"/>
        </w:rPr>
        <w:t xml:space="preserve"> </w:t>
      </w:r>
      <w:r w:rsidRPr="00B80D48">
        <w:rPr>
          <w:rFonts w:ascii="Times New Roman" w:hAnsi="Times New Roman" w:cs="Times New Roman"/>
          <w:sz w:val="24"/>
          <w:szCs w:val="24"/>
        </w:rPr>
        <w:t>тема-                     идея - образга бәяләмә – проблема - хис дәрәҗәсе.</w:t>
      </w:r>
    </w:p>
    <w:p w:rsidR="00BF1F51" w:rsidRPr="00B80D48" w:rsidRDefault="00BF1F51"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V.     Үзбәя бирү.</w:t>
      </w:r>
      <w:r w:rsidRPr="00B80D48">
        <w:rPr>
          <w:rFonts w:ascii="Times New Roman" w:hAnsi="Times New Roman" w:cs="Times New Roman"/>
          <w:sz w:val="24"/>
          <w:szCs w:val="24"/>
          <w:lang w:val="tt-RU"/>
        </w:rPr>
        <w:t xml:space="preserve"> </w:t>
      </w:r>
      <w:r w:rsidRPr="00B80D48">
        <w:rPr>
          <w:rFonts w:ascii="Times New Roman" w:hAnsi="Times New Roman" w:cs="Times New Roman"/>
          <w:sz w:val="24"/>
          <w:szCs w:val="24"/>
        </w:rPr>
        <w:t>VI.    Йомгаклау. Өй эше бирү: 1) мәҗбүри сәнгатьле уку; 2) теләгән кешеләргә хат язарга.</w:t>
      </w:r>
    </w:p>
    <w:p w:rsidR="00BF1F51" w:rsidRPr="00B80D48" w:rsidRDefault="00BF1F51" w:rsidP="007F1E2D">
      <w:pPr>
        <w:spacing w:after="0" w:line="240" w:lineRule="auto"/>
        <w:ind w:firstLine="454"/>
        <w:jc w:val="both"/>
        <w:rPr>
          <w:rFonts w:ascii="Times New Roman" w:hAnsi="Times New Roman" w:cs="Times New Roman"/>
          <w:sz w:val="24"/>
          <w:szCs w:val="24"/>
        </w:rPr>
      </w:pPr>
    </w:p>
    <w:p w:rsidR="00E1371F" w:rsidRPr="00E1371F" w:rsidRDefault="00E1371F" w:rsidP="007F1E2D">
      <w:pPr>
        <w:spacing w:after="0" w:line="240" w:lineRule="auto"/>
        <w:ind w:firstLine="454"/>
        <w:jc w:val="both"/>
        <w:rPr>
          <w:rFonts w:ascii="Times New Roman" w:hAnsi="Times New Roman" w:cs="Times New Roman"/>
          <w:b/>
          <w:sz w:val="24"/>
          <w:szCs w:val="24"/>
          <w:lang w:val="tt-RU"/>
        </w:rPr>
      </w:pPr>
      <w:r w:rsidRPr="00E1371F">
        <w:rPr>
          <w:rFonts w:ascii="Times New Roman" w:hAnsi="Times New Roman" w:cs="Times New Roman"/>
          <w:b/>
          <w:sz w:val="24"/>
          <w:szCs w:val="24"/>
          <w:lang w:val="tt-RU"/>
        </w:rPr>
        <w:t>Т</w:t>
      </w:r>
      <w:r>
        <w:rPr>
          <w:rFonts w:ascii="Times New Roman" w:hAnsi="Times New Roman" w:cs="Times New Roman"/>
          <w:b/>
          <w:sz w:val="24"/>
          <w:szCs w:val="24"/>
          <w:lang w:val="tt-RU"/>
        </w:rPr>
        <w:t xml:space="preserve">ЕХНОЛОГИЧЕСКАЯ КАРТА УРОКА </w:t>
      </w:r>
      <w:r w:rsidR="00512F89">
        <w:rPr>
          <w:rFonts w:ascii="Times New Roman" w:hAnsi="Times New Roman" w:cs="Times New Roman"/>
          <w:b/>
          <w:sz w:val="24"/>
          <w:szCs w:val="24"/>
          <w:lang w:val="tt-RU"/>
        </w:rPr>
        <w:t xml:space="preserve">ПО </w:t>
      </w:r>
      <w:r>
        <w:rPr>
          <w:rFonts w:ascii="Times New Roman" w:hAnsi="Times New Roman" w:cs="Times New Roman"/>
          <w:b/>
          <w:sz w:val="24"/>
          <w:szCs w:val="24"/>
          <w:lang w:val="tt-RU"/>
        </w:rPr>
        <w:t xml:space="preserve">ИСТОРИИ </w:t>
      </w:r>
      <w:r w:rsidR="00512F89">
        <w:rPr>
          <w:rFonts w:ascii="Times New Roman" w:hAnsi="Times New Roman" w:cs="Times New Roman"/>
          <w:b/>
          <w:sz w:val="24"/>
          <w:szCs w:val="24"/>
          <w:lang w:val="tt-RU"/>
        </w:rPr>
        <w:t>ДРЕВНЕГО МИРА</w:t>
      </w:r>
      <w:r w:rsidRPr="00E1371F">
        <w:rPr>
          <w:rFonts w:ascii="Times New Roman" w:hAnsi="Times New Roman" w:cs="Times New Roman"/>
          <w:b/>
          <w:sz w:val="24"/>
          <w:szCs w:val="24"/>
          <w:lang w:val="tt-RU"/>
        </w:rPr>
        <w:t xml:space="preserve">, 5 </w:t>
      </w:r>
      <w:r w:rsidR="00512F89">
        <w:rPr>
          <w:rFonts w:ascii="Times New Roman" w:hAnsi="Times New Roman" w:cs="Times New Roman"/>
          <w:b/>
          <w:sz w:val="24"/>
          <w:szCs w:val="24"/>
          <w:lang w:val="tt-RU"/>
        </w:rPr>
        <w:t>КЛАСС</w:t>
      </w:r>
    </w:p>
    <w:p w:rsidR="001274DD" w:rsidRDefault="001274DD" w:rsidP="007F1E2D">
      <w:pPr>
        <w:spacing w:after="0" w:line="240" w:lineRule="auto"/>
        <w:ind w:firstLine="454"/>
        <w:jc w:val="both"/>
        <w:rPr>
          <w:rFonts w:ascii="Times New Roman" w:hAnsi="Times New Roman" w:cs="Times New Roman"/>
          <w:i/>
          <w:sz w:val="24"/>
          <w:szCs w:val="24"/>
          <w:lang w:val="tt-RU"/>
        </w:rPr>
      </w:pPr>
      <w:r w:rsidRPr="00B80D48">
        <w:rPr>
          <w:rFonts w:ascii="Times New Roman" w:hAnsi="Times New Roman" w:cs="Times New Roman"/>
          <w:i/>
          <w:sz w:val="24"/>
          <w:szCs w:val="24"/>
          <w:lang w:val="tt-RU"/>
        </w:rPr>
        <w:t>Зарипова Г</w:t>
      </w:r>
      <w:r>
        <w:rPr>
          <w:rFonts w:ascii="Times New Roman" w:hAnsi="Times New Roman" w:cs="Times New Roman"/>
          <w:i/>
          <w:sz w:val="24"/>
          <w:szCs w:val="24"/>
          <w:lang w:val="tt-RU"/>
        </w:rPr>
        <w:t>ульсум Рашитовна, учитель истории</w:t>
      </w:r>
    </w:p>
    <w:p w:rsidR="001274DD" w:rsidRDefault="001274DD" w:rsidP="001274DD">
      <w:pPr>
        <w:spacing w:after="0" w:line="240" w:lineRule="auto"/>
        <w:jc w:val="both"/>
        <w:rPr>
          <w:rFonts w:ascii="Times New Roman" w:hAnsi="Times New Roman" w:cs="Times New Roman"/>
          <w:b/>
          <w:bCs/>
          <w:i/>
          <w:sz w:val="24"/>
          <w:szCs w:val="24"/>
        </w:rPr>
      </w:pPr>
    </w:p>
    <w:p w:rsidR="001274DD" w:rsidRDefault="00445E49" w:rsidP="001274D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bCs/>
          <w:i/>
          <w:sz w:val="24"/>
          <w:szCs w:val="24"/>
        </w:rPr>
        <w:t>Тема:</w:t>
      </w:r>
      <w:r w:rsidRPr="00B80D48">
        <w:rPr>
          <w:rFonts w:ascii="Times New Roman" w:hAnsi="Times New Roman" w:cs="Times New Roman"/>
          <w:i/>
          <w:sz w:val="24"/>
          <w:szCs w:val="24"/>
        </w:rPr>
        <w:t> </w:t>
      </w:r>
      <w:r w:rsidR="001274DD" w:rsidRPr="001274DD">
        <w:rPr>
          <w:rFonts w:ascii="Times New Roman" w:hAnsi="Times New Roman" w:cs="Times New Roman"/>
          <w:b/>
          <w:sz w:val="24"/>
          <w:szCs w:val="24"/>
          <w:lang w:val="tt-RU"/>
        </w:rPr>
        <w:t>“Олимпийские игры в древнем мире“</w:t>
      </w:r>
    </w:p>
    <w:p w:rsidR="001274DD" w:rsidRPr="00B80D48" w:rsidRDefault="001274DD" w:rsidP="001274D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Учебник:</w:t>
      </w:r>
      <w:r w:rsidRPr="00B80D48">
        <w:rPr>
          <w:rFonts w:ascii="Times New Roman" w:hAnsi="Times New Roman" w:cs="Times New Roman"/>
          <w:i/>
          <w:sz w:val="24"/>
          <w:szCs w:val="24"/>
        </w:rPr>
        <w:t> История древнего мира. А.А.Вигасин, Г.И.Годер, И.С.Свенцицкая. Москва «Просвещение» 2013г.</w:t>
      </w:r>
    </w:p>
    <w:tbl>
      <w:tblPr>
        <w:tblStyle w:val="a3"/>
        <w:tblW w:w="9606" w:type="dxa"/>
        <w:tblLayout w:type="fixed"/>
        <w:tblLook w:val="04A0" w:firstRow="1" w:lastRow="0" w:firstColumn="1" w:lastColumn="0" w:noHBand="0" w:noVBand="1"/>
      </w:tblPr>
      <w:tblGrid>
        <w:gridCol w:w="1575"/>
        <w:gridCol w:w="602"/>
        <w:gridCol w:w="164"/>
        <w:gridCol w:w="1654"/>
        <w:gridCol w:w="89"/>
        <w:gridCol w:w="2976"/>
        <w:gridCol w:w="2546"/>
      </w:tblGrid>
      <w:tr w:rsidR="00445E49" w:rsidRPr="00B80D48" w:rsidTr="00512F89">
        <w:tc>
          <w:tcPr>
            <w:tcW w:w="1575"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Цель</w:t>
            </w:r>
          </w:p>
          <w:p w:rsidR="00445E49" w:rsidRPr="00B80D48" w:rsidRDefault="00445E49" w:rsidP="007F1E2D">
            <w:pPr>
              <w:ind w:firstLine="454"/>
              <w:jc w:val="both"/>
              <w:rPr>
                <w:rFonts w:ascii="Times New Roman" w:hAnsi="Times New Roman" w:cs="Times New Roman"/>
                <w:i/>
                <w:sz w:val="24"/>
                <w:szCs w:val="24"/>
              </w:rPr>
            </w:pPr>
          </w:p>
        </w:tc>
        <w:tc>
          <w:tcPr>
            <w:tcW w:w="8031" w:type="dxa"/>
            <w:gridSpan w:val="6"/>
            <w:hideMark/>
          </w:tcPr>
          <w:p w:rsidR="00445E49" w:rsidRPr="00B80D48" w:rsidRDefault="00445E49" w:rsidP="00E97598">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-Формирование представления об истори</w:t>
            </w:r>
            <w:r w:rsidR="00E97598">
              <w:rPr>
                <w:rFonts w:ascii="Times New Roman" w:hAnsi="Times New Roman" w:cs="Times New Roman"/>
                <w:i/>
                <w:sz w:val="24"/>
                <w:szCs w:val="24"/>
              </w:rPr>
              <w:t>и возникновения Олимпийских игр.</w:t>
            </w:r>
          </w:p>
          <w:p w:rsidR="00445E49" w:rsidRPr="00B80D48" w:rsidRDefault="00445E49" w:rsidP="00E97598">
            <w:pPr>
              <w:jc w:val="both"/>
              <w:rPr>
                <w:rFonts w:ascii="Times New Roman" w:hAnsi="Times New Roman" w:cs="Times New Roman"/>
                <w:i/>
                <w:sz w:val="24"/>
                <w:szCs w:val="24"/>
              </w:rPr>
            </w:pPr>
            <w:r w:rsidRPr="00B80D48">
              <w:rPr>
                <w:rFonts w:ascii="Times New Roman" w:hAnsi="Times New Roman" w:cs="Times New Roman"/>
                <w:i/>
                <w:sz w:val="24"/>
                <w:szCs w:val="24"/>
              </w:rPr>
              <w:t>Тип урока: урок открытия новых знаний</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Методы работы:   работа в парах</w:t>
            </w:r>
          </w:p>
        </w:tc>
      </w:tr>
      <w:tr w:rsidR="00445E49" w:rsidRPr="00B80D48" w:rsidTr="00512F89">
        <w:tc>
          <w:tcPr>
            <w:tcW w:w="1575"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УУД</w:t>
            </w:r>
          </w:p>
          <w:p w:rsidR="00445E49" w:rsidRPr="00B80D48" w:rsidRDefault="00445E49" w:rsidP="007F1E2D">
            <w:pPr>
              <w:ind w:firstLine="454"/>
              <w:jc w:val="both"/>
              <w:rPr>
                <w:rFonts w:ascii="Times New Roman" w:hAnsi="Times New Roman" w:cs="Times New Roman"/>
                <w:i/>
                <w:sz w:val="24"/>
                <w:szCs w:val="24"/>
              </w:rPr>
            </w:pPr>
          </w:p>
        </w:tc>
        <w:tc>
          <w:tcPr>
            <w:tcW w:w="8031" w:type="dxa"/>
            <w:gridSpan w:val="6"/>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Личностные:</w:t>
            </w:r>
            <w:r w:rsidRPr="00B80D48">
              <w:rPr>
                <w:rFonts w:ascii="Times New Roman" w:hAnsi="Times New Roman" w:cs="Times New Roman"/>
                <w:i/>
                <w:sz w:val="24"/>
                <w:szCs w:val="24"/>
              </w:rPr>
              <w:t> Обеспечивать ценностно-смысловую значимость достижений Древней Греции; понимать культурное многообразия мира, уважать историю других народов мира.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Регулятивные</w:t>
            </w:r>
            <w:r w:rsidRPr="00B80D48">
              <w:rPr>
                <w:rFonts w:ascii="Times New Roman" w:hAnsi="Times New Roman" w:cs="Times New Roman"/>
                <w:i/>
                <w:sz w:val="24"/>
                <w:szCs w:val="24"/>
              </w:rPr>
              <w:t>: Обеспечить организацию учебной деятельности  обучающихся путем соотнесения того, что уже известно и усвоено учащимися, и того, что еще не известно.</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Коммуникативные:</w:t>
            </w:r>
            <w:r w:rsidRPr="00B80D48">
              <w:rPr>
                <w:rFonts w:ascii="Times New Roman" w:hAnsi="Times New Roman" w:cs="Times New Roman"/>
                <w:i/>
                <w:sz w:val="24"/>
                <w:szCs w:val="24"/>
              </w:rPr>
              <w:t> Обеспечить социальную компетентность, умение слушать и вступать в диалог, участвовать в коллективном обсуждении.</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Познавательные:</w:t>
            </w:r>
            <w:r w:rsidRPr="00B80D48">
              <w:rPr>
                <w:rFonts w:ascii="Times New Roman" w:hAnsi="Times New Roman" w:cs="Times New Roman"/>
                <w:i/>
                <w:sz w:val="24"/>
                <w:szCs w:val="24"/>
              </w:rPr>
              <w:t> Обеспечить смысловую ориентацию обучающихся на самостоятельное выделение и формулирование познавательной цели.</w:t>
            </w:r>
          </w:p>
        </w:tc>
      </w:tr>
      <w:tr w:rsidR="00445E49" w:rsidRPr="00B80D48" w:rsidTr="00512F89">
        <w:tc>
          <w:tcPr>
            <w:tcW w:w="1575"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Планируемые результаты</w:t>
            </w:r>
          </w:p>
        </w:tc>
        <w:tc>
          <w:tcPr>
            <w:tcW w:w="8031" w:type="dxa"/>
            <w:gridSpan w:val="6"/>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Личностные: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-освоение гуманистических традиций и ценностей современного общества;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-формирование представления о значимости спорта и здорового образа жизни для современного человека на примере истории древних греков.</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Метапредметные: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-овладение основами волевой саморегуляции в учебной и познавательной деятельности в форме осознанного управления своим поведением.</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-развитие умения работать в коллективе.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Предметные: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-формирование умения систематизировать информацию из различных исторических и современных источников;</w:t>
            </w:r>
          </w:p>
          <w:p w:rsidR="00445E49" w:rsidRPr="00B80D48" w:rsidRDefault="00E97598" w:rsidP="007F1E2D">
            <w:pPr>
              <w:ind w:firstLine="454"/>
              <w:jc w:val="both"/>
              <w:rPr>
                <w:rFonts w:ascii="Times New Roman" w:hAnsi="Times New Roman" w:cs="Times New Roman"/>
                <w:i/>
                <w:sz w:val="24"/>
                <w:szCs w:val="24"/>
              </w:rPr>
            </w:pPr>
            <w:r>
              <w:rPr>
                <w:rFonts w:ascii="Times New Roman" w:hAnsi="Times New Roman" w:cs="Times New Roman"/>
                <w:i/>
                <w:sz w:val="24"/>
                <w:szCs w:val="24"/>
              </w:rPr>
              <w:t>-</w:t>
            </w:r>
            <w:r w:rsidR="00445E49" w:rsidRPr="00B80D48">
              <w:rPr>
                <w:rFonts w:ascii="Times New Roman" w:hAnsi="Times New Roman" w:cs="Times New Roman"/>
                <w:i/>
                <w:sz w:val="24"/>
                <w:szCs w:val="24"/>
              </w:rPr>
              <w:t>развитие познавательного интереса к истории, расширение кругозора учащихся</w:t>
            </w:r>
          </w:p>
        </w:tc>
      </w:tr>
      <w:tr w:rsidR="00445E49" w:rsidRPr="00B80D48" w:rsidTr="00512F89">
        <w:tc>
          <w:tcPr>
            <w:tcW w:w="1575" w:type="dxa"/>
            <w:hideMark/>
          </w:tcPr>
          <w:p w:rsidR="00445E49" w:rsidRPr="00B80D48" w:rsidRDefault="00445E49" w:rsidP="00512F89">
            <w:pPr>
              <w:jc w:val="both"/>
              <w:rPr>
                <w:rFonts w:ascii="Times New Roman" w:hAnsi="Times New Roman" w:cs="Times New Roman"/>
                <w:i/>
                <w:sz w:val="24"/>
                <w:szCs w:val="24"/>
              </w:rPr>
            </w:pPr>
            <w:r w:rsidRPr="00B80D48">
              <w:rPr>
                <w:rFonts w:ascii="Times New Roman" w:hAnsi="Times New Roman" w:cs="Times New Roman"/>
                <w:i/>
                <w:sz w:val="24"/>
                <w:szCs w:val="24"/>
              </w:rPr>
              <w:t>Основные понятия</w:t>
            </w:r>
          </w:p>
        </w:tc>
        <w:tc>
          <w:tcPr>
            <w:tcW w:w="8031" w:type="dxa"/>
            <w:gridSpan w:val="6"/>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Атлет, пятиборье</w:t>
            </w:r>
          </w:p>
        </w:tc>
      </w:tr>
      <w:tr w:rsidR="00512F89" w:rsidRPr="00512F89" w:rsidTr="00512F89">
        <w:tc>
          <w:tcPr>
            <w:tcW w:w="2177" w:type="dxa"/>
            <w:gridSpan w:val="2"/>
            <w:vMerge w:val="restart"/>
            <w:hideMark/>
          </w:tcPr>
          <w:p w:rsidR="00445E49" w:rsidRPr="00512F89" w:rsidRDefault="00445E49" w:rsidP="007F1E2D">
            <w:pPr>
              <w:ind w:firstLine="454"/>
              <w:jc w:val="both"/>
              <w:rPr>
                <w:rFonts w:ascii="Times New Roman" w:hAnsi="Times New Roman" w:cs="Times New Roman"/>
                <w:i/>
                <w:sz w:val="24"/>
                <w:szCs w:val="24"/>
              </w:rPr>
            </w:pPr>
            <w:r w:rsidRPr="00512F89">
              <w:rPr>
                <w:rFonts w:ascii="Times New Roman" w:hAnsi="Times New Roman" w:cs="Times New Roman"/>
                <w:b/>
                <w:bCs/>
                <w:i/>
                <w:sz w:val="24"/>
                <w:szCs w:val="24"/>
              </w:rPr>
              <w:t>Деятельность учеников</w:t>
            </w:r>
          </w:p>
        </w:tc>
        <w:tc>
          <w:tcPr>
            <w:tcW w:w="1907" w:type="dxa"/>
            <w:gridSpan w:val="3"/>
            <w:vMerge w:val="restart"/>
            <w:hideMark/>
          </w:tcPr>
          <w:p w:rsidR="00445E49" w:rsidRPr="00512F89" w:rsidRDefault="00445E49" w:rsidP="007F1E2D">
            <w:pPr>
              <w:ind w:firstLine="454"/>
              <w:jc w:val="both"/>
              <w:rPr>
                <w:rFonts w:ascii="Times New Roman" w:hAnsi="Times New Roman" w:cs="Times New Roman"/>
                <w:i/>
                <w:sz w:val="24"/>
                <w:szCs w:val="24"/>
              </w:rPr>
            </w:pPr>
            <w:r w:rsidRPr="00512F89">
              <w:rPr>
                <w:rFonts w:ascii="Times New Roman" w:hAnsi="Times New Roman" w:cs="Times New Roman"/>
                <w:b/>
                <w:bCs/>
                <w:i/>
                <w:sz w:val="24"/>
                <w:szCs w:val="24"/>
              </w:rPr>
              <w:t xml:space="preserve">Деятельность учителя                        </w:t>
            </w:r>
          </w:p>
        </w:tc>
        <w:tc>
          <w:tcPr>
            <w:tcW w:w="5522" w:type="dxa"/>
            <w:gridSpan w:val="2"/>
            <w:hideMark/>
          </w:tcPr>
          <w:p w:rsidR="00E97598" w:rsidRPr="00512F89" w:rsidRDefault="00E97598" w:rsidP="00E97598">
            <w:pPr>
              <w:ind w:firstLine="454"/>
              <w:jc w:val="both"/>
              <w:rPr>
                <w:rFonts w:ascii="Times New Roman" w:hAnsi="Times New Roman" w:cs="Times New Roman"/>
                <w:i/>
                <w:sz w:val="24"/>
                <w:szCs w:val="24"/>
              </w:rPr>
            </w:pPr>
          </w:p>
        </w:tc>
      </w:tr>
      <w:tr w:rsidR="00445E49" w:rsidRPr="00B80D48" w:rsidTr="00512F89">
        <w:tc>
          <w:tcPr>
            <w:tcW w:w="2177" w:type="dxa"/>
            <w:gridSpan w:val="2"/>
            <w:vMerge/>
            <w:hideMark/>
          </w:tcPr>
          <w:p w:rsidR="00445E49" w:rsidRPr="00B80D48" w:rsidRDefault="00445E49" w:rsidP="007F1E2D">
            <w:pPr>
              <w:ind w:firstLine="454"/>
              <w:jc w:val="both"/>
              <w:rPr>
                <w:rFonts w:ascii="Times New Roman" w:hAnsi="Times New Roman" w:cs="Times New Roman"/>
                <w:i/>
                <w:sz w:val="24"/>
                <w:szCs w:val="24"/>
              </w:rPr>
            </w:pPr>
          </w:p>
        </w:tc>
        <w:tc>
          <w:tcPr>
            <w:tcW w:w="1907" w:type="dxa"/>
            <w:gridSpan w:val="3"/>
            <w:vMerge/>
            <w:hideMark/>
          </w:tcPr>
          <w:p w:rsidR="00445E49" w:rsidRPr="00B80D48" w:rsidRDefault="00445E49" w:rsidP="007F1E2D">
            <w:pPr>
              <w:ind w:firstLine="454"/>
              <w:jc w:val="both"/>
              <w:rPr>
                <w:rFonts w:ascii="Times New Roman" w:hAnsi="Times New Roman" w:cs="Times New Roman"/>
                <w:i/>
                <w:sz w:val="24"/>
                <w:szCs w:val="24"/>
              </w:rPr>
            </w:pPr>
          </w:p>
        </w:tc>
        <w:tc>
          <w:tcPr>
            <w:tcW w:w="297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 xml:space="preserve">           Предметные</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УУД</w:t>
            </w:r>
          </w:p>
        </w:tc>
      </w:tr>
      <w:tr w:rsidR="00445E49" w:rsidRPr="00B80D48" w:rsidTr="00512F89">
        <w:trPr>
          <w:trHeight w:val="105"/>
        </w:trPr>
        <w:tc>
          <w:tcPr>
            <w:tcW w:w="9606" w:type="dxa"/>
            <w:gridSpan w:val="7"/>
            <w:hideMark/>
          </w:tcPr>
          <w:p w:rsidR="00445E49" w:rsidRPr="00B80D48" w:rsidRDefault="00445E49" w:rsidP="00512F89">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1.Этап организационный момент. </w:t>
            </w:r>
            <w:r w:rsidRPr="00B80D48">
              <w:rPr>
                <w:rFonts w:ascii="Times New Roman" w:hAnsi="Times New Roman" w:cs="Times New Roman"/>
                <w:i/>
                <w:iCs/>
                <w:sz w:val="24"/>
                <w:szCs w:val="24"/>
              </w:rPr>
              <w:t>Цель этапа: </w:t>
            </w:r>
            <w:r w:rsidRPr="00B80D48">
              <w:rPr>
                <w:rFonts w:ascii="Times New Roman" w:hAnsi="Times New Roman" w:cs="Times New Roman"/>
                <w:i/>
                <w:sz w:val="24"/>
                <w:szCs w:val="24"/>
              </w:rPr>
              <w:t>выработка выполнения нормативных требований учебной деятельности</w:t>
            </w:r>
          </w:p>
        </w:tc>
      </w:tr>
      <w:tr w:rsidR="00445E49" w:rsidRPr="00B80D48" w:rsidTr="00512F89">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Приветствие учителя, подготовка к уроку.</w:t>
            </w:r>
          </w:p>
          <w:p w:rsidR="00445E49" w:rsidRPr="00B80D48" w:rsidRDefault="00445E49" w:rsidP="007F1E2D">
            <w:pPr>
              <w:ind w:firstLine="454"/>
              <w:jc w:val="both"/>
              <w:rPr>
                <w:rFonts w:ascii="Times New Roman" w:hAnsi="Times New Roman" w:cs="Times New Roman"/>
                <w:i/>
                <w:sz w:val="24"/>
                <w:szCs w:val="24"/>
              </w:rPr>
            </w:pPr>
          </w:p>
        </w:tc>
        <w:tc>
          <w:tcPr>
            <w:tcW w:w="1818"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Приветствие учащихся, проверка готовности уч-ся к уроку. Создание благоприятной психоэмоциональной атмосферы урока.</w:t>
            </w:r>
          </w:p>
        </w:tc>
        <w:tc>
          <w:tcPr>
            <w:tcW w:w="3065"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Развитие стремления сохранять и приумножать культурное наследие прошлого</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Метапредметные: </w:t>
            </w:r>
            <w:r w:rsidRPr="00B80D48">
              <w:rPr>
                <w:rFonts w:ascii="Times New Roman" w:hAnsi="Times New Roman" w:cs="Times New Roman"/>
                <w:i/>
                <w:sz w:val="24"/>
                <w:szCs w:val="24"/>
              </w:rPr>
              <w:t>овладение основами волевой саморегуляции в учебной и познавательной деятельности в форме осознанного управления своим поведением.</w:t>
            </w:r>
          </w:p>
        </w:tc>
      </w:tr>
      <w:tr w:rsidR="00445E49" w:rsidRPr="00B80D48" w:rsidTr="00512F89">
        <w:tc>
          <w:tcPr>
            <w:tcW w:w="9606" w:type="dxa"/>
            <w:gridSpan w:val="7"/>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 xml:space="preserve">2.Этап актуализации. </w:t>
            </w:r>
            <w:r w:rsidRPr="00B80D48">
              <w:rPr>
                <w:rFonts w:ascii="Times New Roman" w:hAnsi="Times New Roman" w:cs="Times New Roman"/>
                <w:i/>
                <w:iCs/>
                <w:sz w:val="24"/>
                <w:szCs w:val="24"/>
              </w:rPr>
              <w:t> Цель этапа:</w:t>
            </w:r>
            <w:r w:rsidRPr="00B80D48">
              <w:rPr>
                <w:rFonts w:ascii="Times New Roman" w:hAnsi="Times New Roman" w:cs="Times New Roman"/>
                <w:i/>
                <w:sz w:val="24"/>
                <w:szCs w:val="24"/>
              </w:rPr>
              <w:t> закрепление и углубление знаний по предмету.</w:t>
            </w:r>
          </w:p>
        </w:tc>
      </w:tr>
      <w:tr w:rsidR="00445E49" w:rsidRPr="00B80D48" w:rsidTr="00512F89">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Выполняют групповую работу. Демонстрируют результат групповой работы.</w:t>
            </w:r>
          </w:p>
        </w:tc>
        <w:tc>
          <w:tcPr>
            <w:tcW w:w="1818"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Следит за выполнением работы учащихся. Направляет учащихся на выявление неточностей.</w:t>
            </w:r>
          </w:p>
        </w:tc>
        <w:tc>
          <w:tcPr>
            <w:tcW w:w="3065"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Освоение знаний по теме «Древняя Греция»</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Умение характеризовать важные факты истории Древнего мира.</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Регулятивные:</w:t>
            </w:r>
            <w:r w:rsidRPr="00B80D48">
              <w:rPr>
                <w:rFonts w:ascii="Times New Roman" w:hAnsi="Times New Roman" w:cs="Times New Roman"/>
                <w:i/>
                <w:sz w:val="24"/>
                <w:szCs w:val="24"/>
              </w:rPr>
              <w:t> умение с достаточной полнотой и точностью выражать свои мысли.</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 xml:space="preserve"> Коммуникативные:</w:t>
            </w:r>
            <w:r w:rsidRPr="00B80D48">
              <w:rPr>
                <w:rFonts w:ascii="Times New Roman" w:hAnsi="Times New Roman" w:cs="Times New Roman"/>
                <w:i/>
                <w:sz w:val="24"/>
                <w:szCs w:val="24"/>
              </w:rPr>
              <w:t> взаимодейств</w:t>
            </w:r>
            <w:r w:rsidR="00E97598">
              <w:rPr>
                <w:rFonts w:ascii="Times New Roman" w:hAnsi="Times New Roman" w:cs="Times New Roman"/>
                <w:i/>
                <w:sz w:val="24"/>
                <w:szCs w:val="24"/>
              </w:rPr>
              <w:t xml:space="preserve">уют с учителем во время опроса. </w:t>
            </w:r>
            <w:r w:rsidRPr="00B80D48">
              <w:rPr>
                <w:rFonts w:ascii="Times New Roman" w:hAnsi="Times New Roman" w:cs="Times New Roman"/>
                <w:i/>
                <w:sz w:val="24"/>
                <w:szCs w:val="24"/>
              </w:rPr>
              <w:t>Умение слушать товарища, дополнять, уточнять</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Познавательные:</w:t>
            </w:r>
            <w:r w:rsidRPr="00B80D48">
              <w:rPr>
                <w:rFonts w:ascii="Times New Roman" w:hAnsi="Times New Roman" w:cs="Times New Roman"/>
                <w:i/>
                <w:sz w:val="24"/>
                <w:szCs w:val="24"/>
              </w:rPr>
              <w:t xml:space="preserve"> </w:t>
            </w:r>
            <w:r w:rsidRPr="00B80D48">
              <w:rPr>
                <w:rFonts w:ascii="Times New Roman" w:hAnsi="Times New Roman" w:cs="Times New Roman"/>
                <w:bCs/>
                <w:i/>
                <w:iCs/>
                <w:sz w:val="24"/>
                <w:szCs w:val="24"/>
              </w:rPr>
              <w:t xml:space="preserve"> выделяют существенные признаки, обосновывают свое решение</w:t>
            </w:r>
          </w:p>
          <w:p w:rsidR="00445E49" w:rsidRPr="00B80D48" w:rsidRDefault="00445E49" w:rsidP="00512F89">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Личностные: </w:t>
            </w:r>
            <w:r w:rsidRPr="00B80D48">
              <w:rPr>
                <w:rFonts w:ascii="Times New Roman" w:hAnsi="Times New Roman" w:cs="Times New Roman"/>
                <w:bCs/>
                <w:i/>
                <w:iCs/>
                <w:sz w:val="24"/>
                <w:szCs w:val="24"/>
              </w:rPr>
              <w:t>предстоит для себя узнать про олимпийские игры греков</w:t>
            </w:r>
          </w:p>
        </w:tc>
      </w:tr>
      <w:tr w:rsidR="00445E49" w:rsidRPr="00B80D48" w:rsidTr="00512F89">
        <w:tc>
          <w:tcPr>
            <w:tcW w:w="9606" w:type="dxa"/>
            <w:gridSpan w:val="7"/>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3.Этап выявления места и причины затруднения.</w:t>
            </w:r>
            <w:r w:rsidRPr="00B80D48">
              <w:rPr>
                <w:rFonts w:ascii="Times New Roman" w:hAnsi="Times New Roman" w:cs="Times New Roman"/>
                <w:i/>
                <w:iCs/>
                <w:sz w:val="24"/>
                <w:szCs w:val="24"/>
              </w:rPr>
              <w:t> </w:t>
            </w:r>
          </w:p>
        </w:tc>
      </w:tr>
      <w:tr w:rsidR="00445E49" w:rsidRPr="00B80D48" w:rsidTr="00512F89">
        <w:tc>
          <w:tcPr>
            <w:tcW w:w="2341" w:type="dxa"/>
            <w:gridSpan w:val="3"/>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Воспроизводят знания, умения, необходимый для усвоения нового материала</w:t>
            </w:r>
          </w:p>
        </w:tc>
        <w:tc>
          <w:tcPr>
            <w:tcW w:w="1654"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Организует</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формулирование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темы урока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учащимися.</w:t>
            </w:r>
          </w:p>
          <w:p w:rsidR="00445E49" w:rsidRPr="00B80D48" w:rsidRDefault="00445E49" w:rsidP="007F1E2D">
            <w:pPr>
              <w:ind w:firstLine="454"/>
              <w:jc w:val="both"/>
              <w:rPr>
                <w:rFonts w:ascii="Times New Roman" w:hAnsi="Times New Roman" w:cs="Times New Roman"/>
                <w:i/>
                <w:sz w:val="24"/>
                <w:szCs w:val="24"/>
              </w:rPr>
            </w:pPr>
          </w:p>
        </w:tc>
        <w:tc>
          <w:tcPr>
            <w:tcW w:w="3065"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Умение находить нужную информацию, преобразовывать в соответствии с решаемой задачей .</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Коммуникативные: </w:t>
            </w:r>
            <w:r w:rsidRPr="00B80D48">
              <w:rPr>
                <w:rFonts w:ascii="Times New Roman" w:hAnsi="Times New Roman" w:cs="Times New Roman"/>
                <w:i/>
                <w:sz w:val="24"/>
                <w:szCs w:val="24"/>
              </w:rPr>
              <w:t>умение  полнотой и точностью выражать свои мысли. </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Личностные:</w:t>
            </w:r>
            <w:r w:rsidRPr="00B80D48">
              <w:rPr>
                <w:rFonts w:ascii="Times New Roman" w:hAnsi="Times New Roman" w:cs="Times New Roman"/>
                <w:i/>
                <w:sz w:val="24"/>
                <w:szCs w:val="24"/>
              </w:rPr>
              <w:t> понимание  ради чего осуществляется учебная деятельность.</w:t>
            </w:r>
          </w:p>
          <w:p w:rsidR="00445E49" w:rsidRPr="00B80D48" w:rsidRDefault="00512F89" w:rsidP="007F1E2D">
            <w:pPr>
              <w:ind w:firstLine="454"/>
              <w:jc w:val="both"/>
              <w:rPr>
                <w:rFonts w:ascii="Times New Roman" w:hAnsi="Times New Roman" w:cs="Times New Roman"/>
                <w:i/>
                <w:sz w:val="24"/>
                <w:szCs w:val="24"/>
              </w:rPr>
            </w:pPr>
            <w:r>
              <w:rPr>
                <w:rFonts w:ascii="Times New Roman" w:hAnsi="Times New Roman" w:cs="Times New Roman"/>
                <w:b/>
                <w:bCs/>
                <w:i/>
                <w:iCs/>
                <w:sz w:val="24"/>
                <w:szCs w:val="24"/>
              </w:rPr>
              <w:t>Познавательные</w:t>
            </w:r>
            <w:r w:rsidR="00445E49" w:rsidRPr="00B80D48">
              <w:rPr>
                <w:rFonts w:ascii="Times New Roman" w:hAnsi="Times New Roman" w:cs="Times New Roman"/>
                <w:b/>
                <w:bCs/>
                <w:i/>
                <w:iCs/>
                <w:sz w:val="24"/>
                <w:szCs w:val="24"/>
              </w:rPr>
              <w:t xml:space="preserve"> </w:t>
            </w:r>
            <w:r w:rsidR="00445E49" w:rsidRPr="00B80D48">
              <w:rPr>
                <w:rFonts w:ascii="Times New Roman" w:hAnsi="Times New Roman" w:cs="Times New Roman"/>
                <w:i/>
                <w:sz w:val="24"/>
                <w:szCs w:val="24"/>
              </w:rPr>
              <w:t>Обмениваются полученной информацией</w:t>
            </w:r>
          </w:p>
          <w:p w:rsidR="00445E49" w:rsidRPr="00B80D48" w:rsidRDefault="00445E49" w:rsidP="00E97598">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Регулятивные:</w:t>
            </w:r>
            <w:r w:rsidRPr="00B80D48">
              <w:rPr>
                <w:rFonts w:ascii="Times New Roman" w:hAnsi="Times New Roman" w:cs="Times New Roman"/>
                <w:i/>
                <w:sz w:val="24"/>
                <w:szCs w:val="24"/>
              </w:rPr>
              <w:t> выделение и осознание, что уже усвоено, что еще подлежит усвоению.</w:t>
            </w:r>
          </w:p>
        </w:tc>
      </w:tr>
      <w:tr w:rsidR="00445E49" w:rsidRPr="00B80D48" w:rsidTr="00512F89">
        <w:tc>
          <w:tcPr>
            <w:tcW w:w="9606" w:type="dxa"/>
            <w:gridSpan w:val="7"/>
            <w:hideMark/>
          </w:tcPr>
          <w:p w:rsidR="00E97598" w:rsidRPr="00E97598" w:rsidRDefault="00445E49" w:rsidP="00E97598">
            <w:pPr>
              <w:pStyle w:val="a4"/>
              <w:numPr>
                <w:ilvl w:val="0"/>
                <w:numId w:val="13"/>
              </w:numPr>
              <w:jc w:val="both"/>
              <w:rPr>
                <w:rFonts w:ascii="Times New Roman" w:hAnsi="Times New Roman" w:cs="Times New Roman"/>
                <w:b/>
                <w:bCs/>
                <w:i/>
                <w:sz w:val="24"/>
                <w:szCs w:val="24"/>
              </w:rPr>
            </w:pPr>
            <w:r w:rsidRPr="00E97598">
              <w:rPr>
                <w:rFonts w:ascii="Times New Roman" w:hAnsi="Times New Roman" w:cs="Times New Roman"/>
                <w:b/>
                <w:bCs/>
                <w:i/>
                <w:sz w:val="24"/>
                <w:szCs w:val="24"/>
              </w:rPr>
              <w:t>Этап построения проекта выхода из затруднения.</w:t>
            </w:r>
          </w:p>
          <w:p w:rsidR="00445E49" w:rsidRPr="00E97598" w:rsidRDefault="00445E49" w:rsidP="00E97598">
            <w:pPr>
              <w:ind w:left="360"/>
              <w:jc w:val="both"/>
              <w:rPr>
                <w:rFonts w:ascii="Times New Roman" w:hAnsi="Times New Roman" w:cs="Times New Roman"/>
                <w:i/>
                <w:sz w:val="24"/>
                <w:szCs w:val="24"/>
              </w:rPr>
            </w:pPr>
            <w:r w:rsidRPr="00E97598">
              <w:rPr>
                <w:rFonts w:ascii="Times New Roman" w:hAnsi="Times New Roman" w:cs="Times New Roman"/>
                <w:i/>
                <w:iCs/>
                <w:sz w:val="24"/>
                <w:szCs w:val="24"/>
              </w:rPr>
              <w:t> Цель этапа:</w:t>
            </w:r>
            <w:r w:rsidRPr="00E97598">
              <w:rPr>
                <w:rFonts w:ascii="Times New Roman" w:hAnsi="Times New Roman" w:cs="Times New Roman"/>
                <w:i/>
                <w:sz w:val="24"/>
                <w:szCs w:val="24"/>
              </w:rPr>
              <w:t> построить проект выхода из затруднения</w:t>
            </w:r>
          </w:p>
        </w:tc>
      </w:tr>
      <w:tr w:rsidR="00445E49" w:rsidRPr="00B80D48" w:rsidTr="00512F89">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Постановка учащимися целей, задач, планирование хода урока. Определение методов работы.</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Участники групп получают дорожные листы </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1 пара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2 пара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3 пара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4 пара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5 пара</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Работа в группах.</w:t>
            </w:r>
          </w:p>
        </w:tc>
        <w:tc>
          <w:tcPr>
            <w:tcW w:w="1818"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Организует постановку цели, корректировка методов работы. формулировку темы урока</w:t>
            </w:r>
          </w:p>
          <w:p w:rsidR="00445E49" w:rsidRPr="00B80D48" w:rsidRDefault="00445E49" w:rsidP="007F1E2D">
            <w:pPr>
              <w:ind w:firstLine="454"/>
              <w:jc w:val="both"/>
              <w:rPr>
                <w:rFonts w:ascii="Times New Roman" w:hAnsi="Times New Roman" w:cs="Times New Roman"/>
                <w:i/>
                <w:sz w:val="24"/>
                <w:szCs w:val="24"/>
              </w:rPr>
            </w:pP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1 пара  «Когда и где они зародились?»</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2 пара  «Как греки готовились к играм?»</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3 пара «Как происходили Олимпийские игры?»</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4 пара  «Что содержала программа Олимпийских игр?»</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5 пара «Как чествовали победителей игр на родине?»</w:t>
            </w:r>
          </w:p>
        </w:tc>
        <w:tc>
          <w:tcPr>
            <w:tcW w:w="3065"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Умение характеризовать важные факты истории Древнего мира, анализировать их </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Регулятивные:</w:t>
            </w:r>
            <w:r w:rsidRPr="00B80D48">
              <w:rPr>
                <w:rFonts w:ascii="Times New Roman" w:hAnsi="Times New Roman" w:cs="Times New Roman"/>
                <w:i/>
                <w:sz w:val="24"/>
                <w:szCs w:val="24"/>
              </w:rPr>
              <w:t> ставят цель Определ</w:t>
            </w:r>
            <w:r w:rsidR="00E97598">
              <w:rPr>
                <w:rFonts w:ascii="Times New Roman" w:hAnsi="Times New Roman" w:cs="Times New Roman"/>
                <w:i/>
                <w:sz w:val="24"/>
                <w:szCs w:val="24"/>
              </w:rPr>
              <w:t>яют</w:t>
            </w:r>
            <w:r w:rsidRPr="00B80D48">
              <w:rPr>
                <w:rFonts w:ascii="Times New Roman" w:hAnsi="Times New Roman" w:cs="Times New Roman"/>
                <w:i/>
                <w:sz w:val="24"/>
                <w:szCs w:val="24"/>
              </w:rPr>
              <w:t xml:space="preserve">  промежуточных целей </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Познавательные:</w:t>
            </w:r>
            <w:r w:rsidRPr="00B80D48">
              <w:rPr>
                <w:rFonts w:ascii="Times New Roman" w:hAnsi="Times New Roman" w:cs="Times New Roman"/>
                <w:i/>
                <w:sz w:val="24"/>
                <w:szCs w:val="24"/>
              </w:rPr>
              <w:t>самостоятельное выделение и формулирование  цели;</w:t>
            </w:r>
          </w:p>
          <w:p w:rsidR="00445E49" w:rsidRPr="00B80D48" w:rsidRDefault="00445E49" w:rsidP="00E97598">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Коммуникативные: </w:t>
            </w:r>
            <w:r w:rsidRPr="00B80D48">
              <w:rPr>
                <w:rFonts w:ascii="Times New Roman" w:hAnsi="Times New Roman" w:cs="Times New Roman"/>
                <w:i/>
                <w:sz w:val="24"/>
                <w:szCs w:val="24"/>
              </w:rPr>
              <w:t xml:space="preserve"> сотрудничеств</w:t>
            </w:r>
            <w:r w:rsidR="00E97598">
              <w:rPr>
                <w:rFonts w:ascii="Times New Roman" w:hAnsi="Times New Roman" w:cs="Times New Roman"/>
                <w:i/>
                <w:sz w:val="24"/>
                <w:szCs w:val="24"/>
              </w:rPr>
              <w:t>о</w:t>
            </w:r>
            <w:r w:rsidRPr="00B80D48">
              <w:rPr>
                <w:rFonts w:ascii="Times New Roman" w:hAnsi="Times New Roman" w:cs="Times New Roman"/>
                <w:i/>
                <w:sz w:val="24"/>
                <w:szCs w:val="24"/>
              </w:rPr>
              <w:t xml:space="preserve"> с учителем и сверстниками</w:t>
            </w:r>
          </w:p>
        </w:tc>
      </w:tr>
      <w:tr w:rsidR="00445E49" w:rsidRPr="00B80D48" w:rsidTr="00512F89">
        <w:tc>
          <w:tcPr>
            <w:tcW w:w="9606" w:type="dxa"/>
            <w:gridSpan w:val="7"/>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5. Этап реализации построения проекта. </w:t>
            </w:r>
            <w:r w:rsidRPr="00B80D48">
              <w:rPr>
                <w:rFonts w:ascii="Times New Roman" w:hAnsi="Times New Roman" w:cs="Times New Roman"/>
                <w:i/>
                <w:iCs/>
                <w:sz w:val="24"/>
                <w:szCs w:val="24"/>
              </w:rPr>
              <w:t>Цель этапа:</w:t>
            </w:r>
            <w:r w:rsidRPr="00B80D48">
              <w:rPr>
                <w:rFonts w:ascii="Times New Roman" w:hAnsi="Times New Roman" w:cs="Times New Roman"/>
                <w:i/>
                <w:sz w:val="24"/>
                <w:szCs w:val="24"/>
              </w:rPr>
              <w:t> реализовать построенный проект.</w:t>
            </w:r>
          </w:p>
        </w:tc>
      </w:tr>
      <w:tr w:rsidR="00445E49" w:rsidRPr="00B80D48" w:rsidTr="00512F89">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Физ. минутка.</w:t>
            </w:r>
          </w:p>
        </w:tc>
        <w:tc>
          <w:tcPr>
            <w:tcW w:w="1907" w:type="dxa"/>
            <w:gridSpan w:val="3"/>
            <w:hideMark/>
          </w:tcPr>
          <w:p w:rsidR="00445E49" w:rsidRPr="00B80D48" w:rsidRDefault="00445E49" w:rsidP="007F1E2D">
            <w:pPr>
              <w:ind w:firstLine="454"/>
              <w:jc w:val="both"/>
              <w:rPr>
                <w:rFonts w:ascii="Times New Roman" w:hAnsi="Times New Roman" w:cs="Times New Roman"/>
                <w:i/>
                <w:sz w:val="24"/>
                <w:szCs w:val="24"/>
              </w:rPr>
            </w:pPr>
          </w:p>
        </w:tc>
        <w:tc>
          <w:tcPr>
            <w:tcW w:w="2976" w:type="dxa"/>
            <w:hideMark/>
          </w:tcPr>
          <w:p w:rsidR="00445E49" w:rsidRPr="00B80D48" w:rsidRDefault="00445E49" w:rsidP="007F1E2D">
            <w:pPr>
              <w:ind w:firstLine="454"/>
              <w:jc w:val="both"/>
              <w:rPr>
                <w:rFonts w:ascii="Times New Roman" w:hAnsi="Times New Roman" w:cs="Times New Roman"/>
                <w:i/>
                <w:sz w:val="24"/>
                <w:szCs w:val="24"/>
              </w:rPr>
            </w:pPr>
          </w:p>
        </w:tc>
        <w:tc>
          <w:tcPr>
            <w:tcW w:w="2546" w:type="dxa"/>
            <w:hideMark/>
          </w:tcPr>
          <w:p w:rsidR="00445E49" w:rsidRPr="00B80D48" w:rsidRDefault="00445E49" w:rsidP="007F1E2D">
            <w:pPr>
              <w:ind w:firstLine="454"/>
              <w:jc w:val="both"/>
              <w:rPr>
                <w:rFonts w:ascii="Times New Roman" w:hAnsi="Times New Roman" w:cs="Times New Roman"/>
                <w:i/>
                <w:sz w:val="24"/>
                <w:szCs w:val="24"/>
              </w:rPr>
            </w:pPr>
          </w:p>
        </w:tc>
      </w:tr>
      <w:tr w:rsidR="00445E49" w:rsidRPr="00B80D48" w:rsidTr="00512F89">
        <w:trPr>
          <w:trHeight w:val="630"/>
        </w:trPr>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Выступление пар. Учащиеся разъясняют информации самими </w:t>
            </w:r>
          </w:p>
        </w:tc>
        <w:tc>
          <w:tcPr>
            <w:tcW w:w="1907" w:type="dxa"/>
            <w:gridSpan w:val="3"/>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      Организует выступление пар.</w:t>
            </w:r>
          </w:p>
          <w:p w:rsidR="00445E49" w:rsidRPr="00B80D48" w:rsidRDefault="00445E49" w:rsidP="007F1E2D">
            <w:pPr>
              <w:ind w:firstLine="454"/>
              <w:jc w:val="both"/>
              <w:rPr>
                <w:rFonts w:ascii="Times New Roman" w:hAnsi="Times New Roman" w:cs="Times New Roman"/>
                <w:i/>
                <w:sz w:val="24"/>
                <w:szCs w:val="24"/>
              </w:rPr>
            </w:pPr>
          </w:p>
        </w:tc>
        <w:tc>
          <w:tcPr>
            <w:tcW w:w="297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p>
        </w:tc>
        <w:tc>
          <w:tcPr>
            <w:tcW w:w="2546" w:type="dxa"/>
            <w:hideMark/>
          </w:tcPr>
          <w:p w:rsidR="00445E49" w:rsidRPr="00B80D48" w:rsidRDefault="00445E49" w:rsidP="007F1E2D">
            <w:pPr>
              <w:ind w:firstLine="454"/>
              <w:jc w:val="both"/>
              <w:rPr>
                <w:rFonts w:ascii="Times New Roman" w:hAnsi="Times New Roman" w:cs="Times New Roman"/>
                <w:i/>
                <w:sz w:val="24"/>
                <w:szCs w:val="24"/>
              </w:rPr>
            </w:pPr>
          </w:p>
          <w:p w:rsidR="00445E49" w:rsidRPr="00B80D48" w:rsidRDefault="00445E49" w:rsidP="007F1E2D">
            <w:pPr>
              <w:ind w:firstLine="454"/>
              <w:jc w:val="both"/>
              <w:rPr>
                <w:rFonts w:ascii="Times New Roman" w:hAnsi="Times New Roman" w:cs="Times New Roman"/>
                <w:i/>
                <w:sz w:val="24"/>
                <w:szCs w:val="24"/>
              </w:rPr>
            </w:pPr>
          </w:p>
          <w:p w:rsidR="00445E49" w:rsidRPr="00B80D48" w:rsidRDefault="00445E49" w:rsidP="007F1E2D">
            <w:pPr>
              <w:ind w:firstLine="454"/>
              <w:jc w:val="both"/>
              <w:rPr>
                <w:rFonts w:ascii="Times New Roman" w:hAnsi="Times New Roman" w:cs="Times New Roman"/>
                <w:i/>
                <w:sz w:val="24"/>
                <w:szCs w:val="24"/>
              </w:rPr>
            </w:pPr>
          </w:p>
        </w:tc>
      </w:tr>
      <w:tr w:rsidR="00445E49" w:rsidRPr="00B80D48" w:rsidTr="00512F89">
        <w:trPr>
          <w:trHeight w:val="75"/>
        </w:trPr>
        <w:tc>
          <w:tcPr>
            <w:tcW w:w="9606" w:type="dxa"/>
            <w:gridSpan w:val="7"/>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6. Первичное закрепление. </w:t>
            </w:r>
            <w:r w:rsidRPr="00B80D48">
              <w:rPr>
                <w:rFonts w:ascii="Times New Roman" w:hAnsi="Times New Roman" w:cs="Times New Roman"/>
                <w:i/>
                <w:iCs/>
                <w:sz w:val="24"/>
                <w:szCs w:val="24"/>
              </w:rPr>
              <w:t>Цель этапа: </w:t>
            </w:r>
            <w:r w:rsidRPr="00B80D48">
              <w:rPr>
                <w:rFonts w:ascii="Times New Roman" w:hAnsi="Times New Roman" w:cs="Times New Roman"/>
                <w:i/>
                <w:sz w:val="24"/>
                <w:szCs w:val="24"/>
              </w:rPr>
              <w:t xml:space="preserve">организовать усвоение детьми нового знания при решении типовых задач </w:t>
            </w:r>
          </w:p>
        </w:tc>
      </w:tr>
      <w:tr w:rsidR="00445E49" w:rsidRPr="00B80D48" w:rsidTr="00512F89">
        <w:trPr>
          <w:trHeight w:val="2010"/>
        </w:trPr>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Ответы учеников</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1. Поклонение богам</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2.Стремление показать силу и ловкость</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tc>
        <w:tc>
          <w:tcPr>
            <w:tcW w:w="1907" w:type="dxa"/>
            <w:gridSpan w:val="3"/>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На основе изученного материала обобщить выводы и ответить на вопрос «Почему древние греки стали проводить Олимпийские игры?»</w:t>
            </w:r>
          </w:p>
          <w:p w:rsidR="00445E49" w:rsidRPr="00B80D48" w:rsidRDefault="00445E49" w:rsidP="00512F89">
            <w:pPr>
              <w:ind w:firstLine="91"/>
              <w:jc w:val="both"/>
              <w:rPr>
                <w:rFonts w:ascii="Times New Roman" w:hAnsi="Times New Roman" w:cs="Times New Roman"/>
                <w:i/>
                <w:sz w:val="24"/>
                <w:szCs w:val="24"/>
              </w:rPr>
            </w:pPr>
            <w:r w:rsidRPr="00B80D48">
              <w:rPr>
                <w:rFonts w:ascii="Times New Roman" w:hAnsi="Times New Roman" w:cs="Times New Roman"/>
                <w:i/>
                <w:sz w:val="24"/>
                <w:szCs w:val="24"/>
                <w:u w:val="single"/>
              </w:rPr>
              <w:t>Слова- подсказки:</w:t>
            </w:r>
          </w:p>
          <w:p w:rsidR="00445E49" w:rsidRPr="00B80D48" w:rsidRDefault="00445E49" w:rsidP="00512F89">
            <w:pPr>
              <w:jc w:val="both"/>
              <w:rPr>
                <w:rFonts w:ascii="Times New Roman" w:hAnsi="Times New Roman" w:cs="Times New Roman"/>
                <w:i/>
                <w:sz w:val="24"/>
                <w:szCs w:val="24"/>
              </w:rPr>
            </w:pPr>
            <w:r w:rsidRPr="00B80D48">
              <w:rPr>
                <w:rFonts w:ascii="Times New Roman" w:hAnsi="Times New Roman" w:cs="Times New Roman"/>
                <w:i/>
                <w:sz w:val="24"/>
                <w:szCs w:val="24"/>
              </w:rPr>
              <w:t>Поклонение, сила, ловкость.</w:t>
            </w:r>
          </w:p>
        </w:tc>
        <w:tc>
          <w:tcPr>
            <w:tcW w:w="297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Создание ярких образов и картин, связанных с ключевыми событиями Олимпийских игр в Древней Греции.</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Познавательные: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контроль и оценка процесса и результатов деятельности;</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Коммуникативные</w:t>
            </w:r>
            <w:r w:rsidRPr="00B80D48">
              <w:rPr>
                <w:rFonts w:ascii="Times New Roman" w:hAnsi="Times New Roman" w:cs="Times New Roman"/>
                <w:i/>
                <w:sz w:val="24"/>
                <w:szCs w:val="24"/>
              </w:rPr>
              <w:t> участвовать в коллективном обсуждении проблем;</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Регулятивные:</w:t>
            </w:r>
            <w:r w:rsidRPr="00B80D48">
              <w:rPr>
                <w:rFonts w:ascii="Times New Roman" w:hAnsi="Times New Roman" w:cs="Times New Roman"/>
                <w:i/>
                <w:sz w:val="24"/>
                <w:szCs w:val="24"/>
              </w:rPr>
              <w:t> Способность к самооценке на основе критерия.</w:t>
            </w:r>
          </w:p>
        </w:tc>
      </w:tr>
      <w:tr w:rsidR="00445E49" w:rsidRPr="00B80D48" w:rsidTr="00512F89">
        <w:tc>
          <w:tcPr>
            <w:tcW w:w="9606" w:type="dxa"/>
            <w:gridSpan w:val="7"/>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7.Этап самостоятельной работы. </w:t>
            </w:r>
            <w:r w:rsidRPr="00B80D48">
              <w:rPr>
                <w:rFonts w:ascii="Times New Roman" w:hAnsi="Times New Roman" w:cs="Times New Roman"/>
                <w:i/>
                <w:iCs/>
                <w:sz w:val="24"/>
                <w:szCs w:val="24"/>
              </w:rPr>
              <w:t>Цель этапа: </w:t>
            </w:r>
            <w:r w:rsidRPr="00B80D48">
              <w:rPr>
                <w:rFonts w:ascii="Times New Roman" w:hAnsi="Times New Roman" w:cs="Times New Roman"/>
                <w:i/>
                <w:sz w:val="24"/>
                <w:szCs w:val="24"/>
              </w:rPr>
              <w:t>организовать самопроверку детьми на основе сопоставления с эталоном своего умения применять новое знание в типовых.</w:t>
            </w:r>
          </w:p>
        </w:tc>
      </w:tr>
      <w:tr w:rsidR="00445E49" w:rsidRPr="00B80D48" w:rsidTr="00512F89">
        <w:trPr>
          <w:trHeight w:val="1050"/>
        </w:trPr>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Ответы учеников, с помощью сигнального кружка (красная – да, синий - нет)</w:t>
            </w:r>
          </w:p>
        </w:tc>
        <w:tc>
          <w:tcPr>
            <w:tcW w:w="1907" w:type="dxa"/>
            <w:gridSpan w:val="3"/>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Игра « Блиц опрос»</w:t>
            </w:r>
          </w:p>
        </w:tc>
        <w:tc>
          <w:tcPr>
            <w:tcW w:w="297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Готовность применять новые знания и умения.</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Коммуникативные:</w:t>
            </w:r>
          </w:p>
          <w:p w:rsidR="001460CA"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Уметь оценивать правильность выполнения</w:t>
            </w:r>
            <w:r w:rsidR="001460CA">
              <w:rPr>
                <w:rFonts w:ascii="Times New Roman" w:hAnsi="Times New Roman" w:cs="Times New Roman"/>
                <w:i/>
                <w:sz w:val="24"/>
                <w:szCs w:val="24"/>
              </w:rPr>
              <w:t xml:space="preserve"> действий</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Регулятивные:</w:t>
            </w:r>
            <w:r w:rsidRPr="00B80D48">
              <w:rPr>
                <w:rFonts w:ascii="Times New Roman" w:hAnsi="Times New Roman" w:cs="Times New Roman"/>
                <w:i/>
                <w:sz w:val="24"/>
                <w:szCs w:val="24"/>
              </w:rPr>
              <w:t xml:space="preserve">  коррекция – внесение </w:t>
            </w:r>
            <w:r w:rsidR="001460CA">
              <w:rPr>
                <w:rFonts w:ascii="Times New Roman" w:hAnsi="Times New Roman" w:cs="Times New Roman"/>
                <w:i/>
                <w:sz w:val="24"/>
                <w:szCs w:val="24"/>
              </w:rPr>
              <w:t>необходимых изменений в таблицу.</w:t>
            </w:r>
          </w:p>
          <w:p w:rsidR="00445E49" w:rsidRPr="00B80D48" w:rsidRDefault="00445E49" w:rsidP="007F1E2D">
            <w:pPr>
              <w:ind w:firstLine="454"/>
              <w:jc w:val="both"/>
              <w:rPr>
                <w:rFonts w:ascii="Times New Roman" w:hAnsi="Times New Roman" w:cs="Times New Roman"/>
                <w:i/>
                <w:sz w:val="24"/>
                <w:szCs w:val="24"/>
              </w:rPr>
            </w:pPr>
          </w:p>
        </w:tc>
      </w:tr>
      <w:tr w:rsidR="00445E49" w:rsidRPr="00B80D48" w:rsidTr="00512F89">
        <w:trPr>
          <w:trHeight w:val="60"/>
        </w:trPr>
        <w:tc>
          <w:tcPr>
            <w:tcW w:w="9606" w:type="dxa"/>
            <w:gridSpan w:val="7"/>
            <w:hideMark/>
          </w:tcPr>
          <w:p w:rsidR="00445E49" w:rsidRPr="00B80D48" w:rsidRDefault="00445E49" w:rsidP="007F1E2D">
            <w:pPr>
              <w:numPr>
                <w:ilvl w:val="0"/>
                <w:numId w:val="14"/>
              </w:numPr>
              <w:ind w:left="0" w:firstLine="454"/>
              <w:jc w:val="both"/>
              <w:rPr>
                <w:rFonts w:ascii="Times New Roman" w:hAnsi="Times New Roman" w:cs="Times New Roman"/>
                <w:i/>
                <w:sz w:val="24"/>
                <w:szCs w:val="24"/>
              </w:rPr>
            </w:pPr>
            <w:r w:rsidRPr="00B80D48">
              <w:rPr>
                <w:rFonts w:ascii="Times New Roman" w:hAnsi="Times New Roman" w:cs="Times New Roman"/>
                <w:b/>
                <w:bCs/>
                <w:i/>
                <w:sz w:val="24"/>
                <w:szCs w:val="24"/>
              </w:rPr>
              <w:t>Этап повторение.</w:t>
            </w:r>
            <w:r w:rsidRPr="00B80D48">
              <w:rPr>
                <w:rFonts w:ascii="Times New Roman" w:hAnsi="Times New Roman" w:cs="Times New Roman"/>
                <w:i/>
                <w:sz w:val="24"/>
                <w:szCs w:val="24"/>
              </w:rPr>
              <w:t> </w:t>
            </w:r>
            <w:r w:rsidRPr="00B80D48">
              <w:rPr>
                <w:rFonts w:ascii="Times New Roman" w:hAnsi="Times New Roman" w:cs="Times New Roman"/>
                <w:i/>
                <w:iCs/>
                <w:sz w:val="24"/>
                <w:szCs w:val="24"/>
              </w:rPr>
              <w:t>Цель этапа: </w:t>
            </w:r>
            <w:r w:rsidRPr="00B80D48">
              <w:rPr>
                <w:rFonts w:ascii="Times New Roman" w:hAnsi="Times New Roman" w:cs="Times New Roman"/>
                <w:i/>
                <w:sz w:val="24"/>
                <w:szCs w:val="24"/>
              </w:rPr>
              <w:t xml:space="preserve">  научить использовать новую знанию в системе изученных раннее . Повторить учебное содержание.</w:t>
            </w:r>
          </w:p>
        </w:tc>
      </w:tr>
      <w:tr w:rsidR="00445E49" w:rsidRPr="00B80D48" w:rsidTr="00512F89">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Занесение данных в индивидуальные карточки.</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«Дневник путешественника»</w:t>
            </w:r>
          </w:p>
          <w:p w:rsidR="00445E49" w:rsidRPr="00B80D48" w:rsidRDefault="00445E49" w:rsidP="007F1E2D">
            <w:pPr>
              <w:ind w:firstLine="454"/>
              <w:jc w:val="both"/>
              <w:rPr>
                <w:rFonts w:ascii="Times New Roman" w:hAnsi="Times New Roman" w:cs="Times New Roman"/>
                <w:i/>
                <w:sz w:val="24"/>
                <w:szCs w:val="24"/>
              </w:rPr>
            </w:pPr>
          </w:p>
        </w:tc>
        <w:tc>
          <w:tcPr>
            <w:tcW w:w="1907" w:type="dxa"/>
            <w:gridSpan w:val="3"/>
            <w:hideMark/>
          </w:tcPr>
          <w:p w:rsidR="00445E49" w:rsidRPr="00B80D48" w:rsidRDefault="00445E49" w:rsidP="00512F89">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Организация работы учащихся по заполнению индивидуальных карточек«Дневник путешественника»</w:t>
            </w:r>
          </w:p>
        </w:tc>
        <w:tc>
          <w:tcPr>
            <w:tcW w:w="297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Готовность применять новые знания и умения.</w:t>
            </w: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Личностные:</w:t>
            </w:r>
            <w:r w:rsidRPr="00B80D48">
              <w:rPr>
                <w:rFonts w:ascii="Times New Roman" w:hAnsi="Times New Roman" w:cs="Times New Roman"/>
                <w:i/>
                <w:sz w:val="24"/>
                <w:szCs w:val="24"/>
              </w:rPr>
              <w:t> оценивание собственной роли в учебном процессе;</w:t>
            </w:r>
          </w:p>
          <w:p w:rsidR="00445E49" w:rsidRPr="00B80D48" w:rsidRDefault="00445E49" w:rsidP="00512F89">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Регулятивные:</w:t>
            </w:r>
            <w:r w:rsidRPr="00B80D48">
              <w:rPr>
                <w:rFonts w:ascii="Times New Roman" w:hAnsi="Times New Roman" w:cs="Times New Roman"/>
                <w:i/>
                <w:sz w:val="24"/>
                <w:szCs w:val="24"/>
              </w:rPr>
              <w:t> осознание уч-ся того, что уже у</w:t>
            </w:r>
            <w:r w:rsidR="00512F89">
              <w:rPr>
                <w:rFonts w:ascii="Times New Roman" w:hAnsi="Times New Roman" w:cs="Times New Roman"/>
                <w:i/>
                <w:sz w:val="24"/>
                <w:szCs w:val="24"/>
              </w:rPr>
              <w:t>своено, и что подлежит усвоению</w:t>
            </w:r>
          </w:p>
        </w:tc>
      </w:tr>
      <w:tr w:rsidR="00445E49" w:rsidRPr="00B80D48" w:rsidTr="00512F89">
        <w:tc>
          <w:tcPr>
            <w:tcW w:w="9606" w:type="dxa"/>
            <w:gridSpan w:val="7"/>
            <w:hideMark/>
          </w:tcPr>
          <w:p w:rsidR="00445E49" w:rsidRPr="00B80D48" w:rsidRDefault="00FC232E" w:rsidP="007F1E2D">
            <w:pPr>
              <w:numPr>
                <w:ilvl w:val="0"/>
                <w:numId w:val="15"/>
              </w:numPr>
              <w:ind w:left="0" w:firstLine="454"/>
              <w:jc w:val="both"/>
              <w:rPr>
                <w:rFonts w:ascii="Times New Roman" w:hAnsi="Times New Roman" w:cs="Times New Roman"/>
                <w:i/>
                <w:sz w:val="24"/>
                <w:szCs w:val="24"/>
              </w:rPr>
            </w:pPr>
            <w:hyperlink r:id="rId13" w:tgtFrame="_blank" w:history="1">
              <w:r w:rsidR="00445E49" w:rsidRPr="00B80D48">
                <w:rPr>
                  <w:rStyle w:val="a7"/>
                  <w:rFonts w:ascii="Times New Roman" w:hAnsi="Times New Roman" w:cs="Times New Roman"/>
                  <w:i/>
                  <w:sz w:val="24"/>
                  <w:szCs w:val="24"/>
                </w:rPr>
                <w:t>Этап рефлексии учебной деятельности на уроке</w:t>
              </w:r>
            </w:hyperlink>
            <w:r w:rsidR="00445E49" w:rsidRPr="00B80D48">
              <w:rPr>
                <w:rFonts w:ascii="Times New Roman" w:hAnsi="Times New Roman" w:cs="Times New Roman"/>
                <w:b/>
                <w:bCs/>
                <w:i/>
                <w:sz w:val="24"/>
                <w:szCs w:val="24"/>
              </w:rPr>
              <w:t>. </w:t>
            </w:r>
            <w:r w:rsidR="00445E49" w:rsidRPr="00B80D48">
              <w:rPr>
                <w:rFonts w:ascii="Times New Roman" w:hAnsi="Times New Roman" w:cs="Times New Roman"/>
                <w:i/>
                <w:iCs/>
                <w:sz w:val="24"/>
                <w:szCs w:val="24"/>
              </w:rPr>
              <w:t>Цель этапа: </w:t>
            </w:r>
            <w:r w:rsidR="00445E49" w:rsidRPr="00B80D48">
              <w:rPr>
                <w:rFonts w:ascii="Times New Roman" w:hAnsi="Times New Roman" w:cs="Times New Roman"/>
                <w:i/>
                <w:sz w:val="24"/>
                <w:szCs w:val="24"/>
              </w:rPr>
              <w:t>организация рефлексии и самооценки учениками своей УД на уроке.</w:t>
            </w:r>
          </w:p>
        </w:tc>
      </w:tr>
      <w:tr w:rsidR="00445E49" w:rsidRPr="00B80D48" w:rsidTr="00512F89">
        <w:trPr>
          <w:trHeight w:val="2325"/>
        </w:trPr>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Оценивают уровень своих достижений на уроке.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Оценивают свой эмоциональный фон с помощью смайликов.</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p>
        </w:tc>
        <w:tc>
          <w:tcPr>
            <w:tcW w:w="1907" w:type="dxa"/>
            <w:gridSpan w:val="3"/>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Перед вами пьедестал на какой уровень соответствующей вашей отметки ставите ваш флажок.</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br/>
            </w:r>
          </w:p>
          <w:p w:rsidR="00445E49" w:rsidRPr="00B80D48" w:rsidRDefault="00445E49" w:rsidP="007F1E2D">
            <w:pPr>
              <w:ind w:firstLine="454"/>
              <w:jc w:val="both"/>
              <w:rPr>
                <w:rFonts w:ascii="Times New Roman" w:hAnsi="Times New Roman" w:cs="Times New Roman"/>
                <w:i/>
                <w:sz w:val="24"/>
                <w:szCs w:val="24"/>
              </w:rPr>
            </w:pPr>
          </w:p>
        </w:tc>
        <w:tc>
          <w:tcPr>
            <w:tcW w:w="2976" w:type="dxa"/>
            <w:hideMark/>
          </w:tcPr>
          <w:p w:rsidR="00445E49" w:rsidRPr="00B80D48" w:rsidRDefault="00445E49" w:rsidP="007F1E2D">
            <w:pPr>
              <w:ind w:firstLine="454"/>
              <w:jc w:val="both"/>
              <w:rPr>
                <w:rFonts w:ascii="Times New Roman" w:hAnsi="Times New Roman" w:cs="Times New Roman"/>
                <w:i/>
                <w:sz w:val="24"/>
                <w:szCs w:val="24"/>
              </w:rPr>
            </w:pP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Личностные:</w:t>
            </w:r>
            <w:r w:rsidRPr="00B80D48">
              <w:rPr>
                <w:rFonts w:ascii="Times New Roman" w:hAnsi="Times New Roman" w:cs="Times New Roman"/>
                <w:i/>
                <w:sz w:val="24"/>
                <w:szCs w:val="24"/>
              </w:rPr>
              <w:t> оценивание собственной роли в учебном процессе;</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Регулятивные:</w:t>
            </w:r>
            <w:r w:rsidRPr="00B80D48">
              <w:rPr>
                <w:rFonts w:ascii="Times New Roman" w:hAnsi="Times New Roman" w:cs="Times New Roman"/>
                <w:i/>
                <w:sz w:val="24"/>
                <w:szCs w:val="24"/>
              </w:rPr>
              <w:t> осознание уч-ся того, что уже усвоено, и что подлежит усвоению;</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Познавательные: </w:t>
            </w:r>
            <w:r w:rsidRPr="00B80D48">
              <w:rPr>
                <w:rFonts w:ascii="Times New Roman" w:hAnsi="Times New Roman" w:cs="Times New Roman"/>
                <w:i/>
                <w:sz w:val="24"/>
                <w:szCs w:val="24"/>
              </w:rPr>
              <w:t>контроль и оценка процесса и результатов деятельности;</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Коммуникативные:</w:t>
            </w:r>
            <w:r w:rsidRPr="00B80D48">
              <w:rPr>
                <w:rFonts w:ascii="Times New Roman" w:hAnsi="Times New Roman" w:cs="Times New Roman"/>
                <w:i/>
                <w:sz w:val="24"/>
                <w:szCs w:val="24"/>
              </w:rPr>
              <w:t> оценка действий партнера</w:t>
            </w:r>
          </w:p>
        </w:tc>
      </w:tr>
      <w:tr w:rsidR="00445E49" w:rsidRPr="00B80D48" w:rsidTr="00512F89">
        <w:tc>
          <w:tcPr>
            <w:tcW w:w="9606" w:type="dxa"/>
            <w:gridSpan w:val="7"/>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sz w:val="24"/>
                <w:szCs w:val="24"/>
              </w:rPr>
              <w:t>Информация о домашнем задании </w:t>
            </w:r>
            <w:r w:rsidRPr="00B80D48">
              <w:rPr>
                <w:rFonts w:ascii="Times New Roman" w:hAnsi="Times New Roman" w:cs="Times New Roman"/>
                <w:i/>
                <w:sz w:val="24"/>
                <w:szCs w:val="24"/>
              </w:rPr>
              <w:t>– Цель: постановка учебных задач.</w:t>
            </w:r>
          </w:p>
        </w:tc>
      </w:tr>
      <w:tr w:rsidR="00445E49" w:rsidRPr="00B80D48" w:rsidTr="00512F89">
        <w:trPr>
          <w:trHeight w:val="720"/>
        </w:trPr>
        <w:tc>
          <w:tcPr>
            <w:tcW w:w="2177" w:type="dxa"/>
            <w:gridSpan w:val="2"/>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 xml:space="preserve">Записывают домашнее задание </w:t>
            </w:r>
          </w:p>
        </w:tc>
        <w:tc>
          <w:tcPr>
            <w:tcW w:w="1907" w:type="dxa"/>
            <w:gridSpan w:val="3"/>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Объясняет выполнение домашнего задания</w:t>
            </w:r>
          </w:p>
        </w:tc>
        <w:tc>
          <w:tcPr>
            <w:tcW w:w="297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Задание на листочках:</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i/>
                <w:sz w:val="24"/>
                <w:szCs w:val="24"/>
              </w:rPr>
              <w:t>заполнить таблицу «Общие черты и различия современных и древних Олимпийских игр».</w:t>
            </w:r>
          </w:p>
          <w:p w:rsidR="00445E49" w:rsidRPr="00B80D48" w:rsidRDefault="00445E49" w:rsidP="007F1E2D">
            <w:pPr>
              <w:ind w:firstLine="454"/>
              <w:jc w:val="both"/>
              <w:rPr>
                <w:rFonts w:ascii="Times New Roman" w:hAnsi="Times New Roman" w:cs="Times New Roman"/>
                <w:i/>
                <w:sz w:val="24"/>
                <w:szCs w:val="24"/>
              </w:rPr>
            </w:pPr>
          </w:p>
        </w:tc>
        <w:tc>
          <w:tcPr>
            <w:tcW w:w="2546" w:type="dxa"/>
            <w:hideMark/>
          </w:tcPr>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Познавательные: </w:t>
            </w:r>
            <w:r w:rsidRPr="00B80D48">
              <w:rPr>
                <w:rFonts w:ascii="Times New Roman" w:hAnsi="Times New Roman" w:cs="Times New Roman"/>
                <w:i/>
                <w:sz w:val="24"/>
                <w:szCs w:val="24"/>
              </w:rPr>
              <w:t>извлечение необходимой информации из монологической речи</w:t>
            </w:r>
          </w:p>
          <w:p w:rsidR="00445E49" w:rsidRPr="00B80D48" w:rsidRDefault="00445E49" w:rsidP="007F1E2D">
            <w:pPr>
              <w:ind w:firstLine="454"/>
              <w:jc w:val="both"/>
              <w:rPr>
                <w:rFonts w:ascii="Times New Roman" w:hAnsi="Times New Roman" w:cs="Times New Roman"/>
                <w:i/>
                <w:sz w:val="24"/>
                <w:szCs w:val="24"/>
              </w:rPr>
            </w:pPr>
            <w:r w:rsidRPr="00B80D48">
              <w:rPr>
                <w:rFonts w:ascii="Times New Roman" w:hAnsi="Times New Roman" w:cs="Times New Roman"/>
                <w:b/>
                <w:bCs/>
                <w:i/>
                <w:iCs/>
                <w:sz w:val="24"/>
                <w:szCs w:val="24"/>
              </w:rPr>
              <w:t>Коммуникативные: </w:t>
            </w:r>
            <w:r w:rsidRPr="00B80D48">
              <w:rPr>
                <w:rFonts w:ascii="Times New Roman" w:hAnsi="Times New Roman" w:cs="Times New Roman"/>
                <w:i/>
                <w:sz w:val="24"/>
                <w:szCs w:val="24"/>
              </w:rPr>
              <w:t>умение слушать.</w:t>
            </w:r>
          </w:p>
        </w:tc>
      </w:tr>
    </w:tbl>
    <w:p w:rsidR="00512F89" w:rsidRDefault="00512F89" w:rsidP="001460CA">
      <w:pPr>
        <w:spacing w:after="0" w:line="240" w:lineRule="auto"/>
        <w:jc w:val="both"/>
        <w:rPr>
          <w:rFonts w:ascii="Times New Roman" w:hAnsi="Times New Roman" w:cs="Times New Roman"/>
          <w:i/>
          <w:sz w:val="24"/>
          <w:szCs w:val="24"/>
          <w:lang w:val="tt-RU"/>
        </w:rPr>
      </w:pPr>
    </w:p>
    <w:p w:rsidR="00512F89" w:rsidRDefault="00512F89" w:rsidP="001460CA">
      <w:pPr>
        <w:spacing w:after="0" w:line="240" w:lineRule="auto"/>
        <w:jc w:val="both"/>
        <w:rPr>
          <w:rFonts w:ascii="Times New Roman" w:hAnsi="Times New Roman" w:cs="Times New Roman"/>
          <w:i/>
          <w:sz w:val="24"/>
          <w:szCs w:val="24"/>
          <w:lang w:val="tt-RU"/>
        </w:rPr>
      </w:pPr>
    </w:p>
    <w:p w:rsidR="00512F89" w:rsidRDefault="00512F89" w:rsidP="001460CA">
      <w:pPr>
        <w:spacing w:after="0" w:line="240" w:lineRule="auto"/>
        <w:jc w:val="both"/>
        <w:rPr>
          <w:rFonts w:ascii="Times New Roman" w:hAnsi="Times New Roman" w:cs="Times New Roman"/>
          <w:i/>
          <w:sz w:val="24"/>
          <w:szCs w:val="24"/>
          <w:lang w:val="tt-RU"/>
        </w:rPr>
      </w:pPr>
    </w:p>
    <w:p w:rsidR="00512F89" w:rsidRDefault="00512F89" w:rsidP="001460CA">
      <w:pPr>
        <w:spacing w:after="0" w:line="240" w:lineRule="auto"/>
        <w:jc w:val="both"/>
        <w:rPr>
          <w:rFonts w:ascii="Times New Roman" w:hAnsi="Times New Roman" w:cs="Times New Roman"/>
          <w:i/>
          <w:sz w:val="24"/>
          <w:szCs w:val="24"/>
          <w:lang w:val="tt-RU"/>
        </w:rPr>
      </w:pPr>
    </w:p>
    <w:p w:rsidR="00445E49" w:rsidRPr="00512F89" w:rsidRDefault="001460CA" w:rsidP="001460CA">
      <w:pPr>
        <w:spacing w:after="0" w:line="240" w:lineRule="auto"/>
        <w:jc w:val="both"/>
        <w:rPr>
          <w:rFonts w:ascii="Times New Roman" w:hAnsi="Times New Roman" w:cs="Times New Roman"/>
          <w:sz w:val="24"/>
          <w:szCs w:val="24"/>
          <w:lang w:val="tt-RU"/>
        </w:rPr>
      </w:pPr>
      <w:r w:rsidRPr="00512F89">
        <w:rPr>
          <w:rFonts w:ascii="Times New Roman" w:hAnsi="Times New Roman" w:cs="Times New Roman"/>
          <w:b/>
          <w:sz w:val="24"/>
          <w:szCs w:val="24"/>
          <w:lang w:val="tt-RU"/>
        </w:rPr>
        <w:t>“</w:t>
      </w:r>
      <w:r w:rsidRPr="00512F89">
        <w:rPr>
          <w:rFonts w:ascii="Times New Roman" w:hAnsi="Times New Roman" w:cs="Times New Roman"/>
          <w:b/>
          <w:bCs/>
          <w:iCs/>
          <w:sz w:val="24"/>
          <w:szCs w:val="24"/>
          <w:lang w:val="tt-RU"/>
        </w:rPr>
        <w:t>Ә</w:t>
      </w:r>
      <w:r w:rsidR="00512F89">
        <w:rPr>
          <w:rFonts w:ascii="Times New Roman" w:hAnsi="Times New Roman" w:cs="Times New Roman"/>
          <w:b/>
          <w:bCs/>
          <w:iCs/>
          <w:sz w:val="24"/>
          <w:szCs w:val="24"/>
          <w:lang w:val="tt-RU"/>
        </w:rPr>
        <w:t xml:space="preserve">ЙЛӘНӘ-ТИРӘ ДӨНЬЯ” ФӘНЕ БУЕНЧА “БОРЫНГЫ РУСЬНЫҢ КИТАП ХӘЗИНӘЛӘРЕННӘН” ТЕМАСЫНА ДӘРЕС ЭШКӘРТМСЕ, </w:t>
      </w:r>
      <w:r w:rsidRPr="00512F89">
        <w:rPr>
          <w:rFonts w:ascii="Times New Roman" w:hAnsi="Times New Roman" w:cs="Times New Roman"/>
          <w:b/>
          <w:sz w:val="24"/>
          <w:szCs w:val="24"/>
          <w:lang w:val="tt-RU"/>
        </w:rPr>
        <w:t>4 класс</w:t>
      </w:r>
    </w:p>
    <w:p w:rsidR="00512F89" w:rsidRPr="001460CA" w:rsidRDefault="00512F89" w:rsidP="00512F8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Яруллина Римма </w:t>
      </w:r>
      <w:r w:rsidRPr="001460CA">
        <w:rPr>
          <w:rFonts w:ascii="Times New Roman" w:hAnsi="Times New Roman" w:cs="Times New Roman"/>
          <w:i/>
          <w:sz w:val="24"/>
          <w:szCs w:val="24"/>
        </w:rPr>
        <w:t>Д</w:t>
      </w:r>
      <w:r>
        <w:rPr>
          <w:rFonts w:ascii="Times New Roman" w:hAnsi="Times New Roman" w:cs="Times New Roman"/>
          <w:i/>
          <w:sz w:val="24"/>
          <w:szCs w:val="24"/>
        </w:rPr>
        <w:t>амировна, башлангыч класс укытучысы</w:t>
      </w:r>
    </w:p>
    <w:p w:rsidR="00445E49" w:rsidRPr="00B80D48" w:rsidRDefault="00445E49" w:rsidP="001460CA">
      <w:pPr>
        <w:spacing w:after="0" w:line="240" w:lineRule="auto"/>
        <w:jc w:val="both"/>
        <w:rPr>
          <w:rFonts w:ascii="Times New Roman" w:hAnsi="Times New Roman" w:cs="Times New Roman"/>
          <w:i/>
          <w:sz w:val="24"/>
          <w:szCs w:val="24"/>
        </w:rPr>
      </w:pPr>
    </w:p>
    <w:p w:rsidR="00445E49" w:rsidRPr="00B80D48" w:rsidRDefault="00445E49" w:rsidP="001460CA">
      <w:pPr>
        <w:spacing w:after="0" w:line="240" w:lineRule="auto"/>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 xml:space="preserve">Максат </w:t>
      </w:r>
      <w:r w:rsidRPr="00B80D48">
        <w:rPr>
          <w:rFonts w:ascii="Times New Roman" w:hAnsi="Times New Roman" w:cs="Times New Roman"/>
          <w:sz w:val="24"/>
          <w:szCs w:val="24"/>
          <w:lang w:val="tt-RU"/>
        </w:rPr>
        <w:t xml:space="preserve">:      </w:t>
      </w:r>
      <w:r w:rsidRPr="00B80D48">
        <w:rPr>
          <w:rFonts w:ascii="Times New Roman" w:hAnsi="Times New Roman" w:cs="Times New Roman"/>
          <w:b/>
          <w:sz w:val="24"/>
          <w:szCs w:val="24"/>
          <w:lang w:val="tt-RU"/>
        </w:rPr>
        <w:t>-</w:t>
      </w:r>
      <w:r w:rsidRPr="00B80D48">
        <w:rPr>
          <w:rFonts w:ascii="Times New Roman" w:hAnsi="Times New Roman" w:cs="Times New Roman"/>
          <w:sz w:val="24"/>
          <w:szCs w:val="24"/>
          <w:lang w:val="tt-RU"/>
        </w:rPr>
        <w:t xml:space="preserve"> славян әлифбасының килеп чыгуы, Русьта язу барыкка килү турында күзаллау булдыру.             </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Бурычлар</w:t>
      </w:r>
      <w:r w:rsidRPr="00B80D48">
        <w:rPr>
          <w:rFonts w:ascii="Times New Roman" w:hAnsi="Times New Roman" w:cs="Times New Roman"/>
          <w:b/>
          <w:sz w:val="24"/>
          <w:szCs w:val="24"/>
        </w:rPr>
        <w:t>:</w:t>
      </w:r>
      <w:r w:rsidRPr="00B80D48">
        <w:rPr>
          <w:rFonts w:ascii="Times New Roman" w:hAnsi="Times New Roman" w:cs="Times New Roman"/>
          <w:b/>
          <w:sz w:val="24"/>
          <w:szCs w:val="24"/>
          <w:lang w:val="tt-RU"/>
        </w:rPr>
        <w:t xml:space="preserve"> </w:t>
      </w:r>
    </w:p>
    <w:p w:rsidR="00445E49" w:rsidRPr="00B80D48" w:rsidRDefault="00445E49" w:rsidP="007F1E2D">
      <w:pPr>
        <w:numPr>
          <w:ilvl w:val="0"/>
          <w:numId w:val="28"/>
        </w:numPr>
        <w:spacing w:after="0" w:line="240" w:lineRule="auto"/>
        <w:ind w:left="0"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белем алу компетенцияләре формалаштыру:</w:t>
      </w:r>
      <w:r w:rsidRPr="00B80D48">
        <w:rPr>
          <w:rFonts w:ascii="Times New Roman" w:hAnsi="Times New Roman" w:cs="Times New Roman"/>
          <w:b/>
          <w:sz w:val="24"/>
          <w:szCs w:val="24"/>
          <w:lang w:val="tt-RU"/>
        </w:rPr>
        <w:t xml:space="preserve"> </w:t>
      </w:r>
      <w:r w:rsidRPr="00B80D48">
        <w:rPr>
          <w:rFonts w:ascii="Times New Roman" w:hAnsi="Times New Roman" w:cs="Times New Roman"/>
          <w:sz w:val="24"/>
          <w:szCs w:val="24"/>
          <w:lang w:val="tt-RU"/>
        </w:rPr>
        <w:t xml:space="preserve">тарихи документлар, ельязмалар турында күзаллау булдыру, үз белемнәрен үзлектән эш вакытында куллана белүләрен тикшерү;    </w:t>
      </w:r>
    </w:p>
    <w:p w:rsidR="00445E49" w:rsidRPr="00B80D48" w:rsidRDefault="00445E49" w:rsidP="007F1E2D">
      <w:pPr>
        <w:numPr>
          <w:ilvl w:val="0"/>
          <w:numId w:val="28"/>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 xml:space="preserve">информацион  компетенцияләр </w:t>
      </w:r>
      <w:r w:rsidRPr="00B80D48">
        <w:rPr>
          <w:rFonts w:ascii="Times New Roman" w:hAnsi="Times New Roman" w:cs="Times New Roman"/>
          <w:sz w:val="24"/>
          <w:szCs w:val="24"/>
        </w:rPr>
        <w:t>форм</w:t>
      </w:r>
      <w:r w:rsidRPr="00B80D48">
        <w:rPr>
          <w:rFonts w:ascii="Times New Roman" w:hAnsi="Times New Roman" w:cs="Times New Roman"/>
          <w:sz w:val="24"/>
          <w:szCs w:val="24"/>
          <w:lang w:val="tt-RU"/>
        </w:rPr>
        <w:t>алаштыру</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информация табарга, анализларга, төп фикерне таба, нәтиҗә ясый, гомумиләштерә белергә өйрәтү;</w:t>
      </w:r>
    </w:p>
    <w:p w:rsidR="00445E49" w:rsidRPr="00B80D48" w:rsidRDefault="00445E49" w:rsidP="007F1E2D">
      <w:pPr>
        <w:numPr>
          <w:ilvl w:val="0"/>
          <w:numId w:val="28"/>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укучыларның  аралашу (коммуникатив) мөмкинлекләрен үстерү: бергәләп эшләү, фикер алышу, парлап һәм группаларда эшләү, укучыларның сөйләмен үстерү.</w:t>
      </w:r>
    </w:p>
    <w:p w:rsidR="00A64F30"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 xml:space="preserve">   </w:t>
      </w:r>
      <w:r w:rsidR="00A64F30">
        <w:rPr>
          <w:rFonts w:ascii="Times New Roman" w:hAnsi="Times New Roman" w:cs="Times New Roman"/>
          <w:sz w:val="24"/>
          <w:szCs w:val="24"/>
          <w:lang w:val="tt-RU"/>
        </w:rPr>
        <w:t>Җиһазлау:</w:t>
      </w:r>
      <w:r w:rsidRPr="00B80D48">
        <w:rPr>
          <w:rFonts w:ascii="Times New Roman" w:hAnsi="Times New Roman" w:cs="Times New Roman"/>
          <w:sz w:val="24"/>
          <w:szCs w:val="24"/>
        </w:rPr>
        <w:t xml:space="preserve"> компьютер, медиапроектор, экран, презентация «</w:t>
      </w:r>
      <w:r w:rsidRPr="00B80D48">
        <w:rPr>
          <w:rFonts w:ascii="Times New Roman" w:hAnsi="Times New Roman" w:cs="Times New Roman"/>
          <w:sz w:val="24"/>
          <w:szCs w:val="24"/>
          <w:lang w:val="tt-RU"/>
        </w:rPr>
        <w:t>Борынгы Русьның китап хәзинәләреннән</w:t>
      </w:r>
      <w:r w:rsidRPr="00B80D48">
        <w:rPr>
          <w:rFonts w:ascii="Times New Roman" w:hAnsi="Times New Roman" w:cs="Times New Roman"/>
          <w:sz w:val="24"/>
          <w:szCs w:val="24"/>
        </w:rPr>
        <w:t>»;</w:t>
      </w:r>
      <w:r w:rsidR="00A64F30">
        <w:rPr>
          <w:rFonts w:ascii="Times New Roman" w:hAnsi="Times New Roman" w:cs="Times New Roman"/>
          <w:sz w:val="24"/>
          <w:szCs w:val="24"/>
          <w:lang w:val="tt-RU"/>
        </w:rPr>
        <w:t xml:space="preserve"> </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карточкалар</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 xml:space="preserve">укучылар өчен </w:t>
      </w:r>
      <w:r w:rsidRPr="00B80D48">
        <w:rPr>
          <w:rFonts w:ascii="Times New Roman" w:hAnsi="Times New Roman" w:cs="Times New Roman"/>
          <w:sz w:val="24"/>
          <w:szCs w:val="24"/>
        </w:rPr>
        <w:t>тест, алфавит, жетон</w:t>
      </w:r>
      <w:r w:rsidRPr="00B80D48">
        <w:rPr>
          <w:rFonts w:ascii="Times New Roman" w:hAnsi="Times New Roman" w:cs="Times New Roman"/>
          <w:sz w:val="24"/>
          <w:szCs w:val="24"/>
          <w:lang w:val="tt-RU"/>
        </w:rPr>
        <w:t>нар</w:t>
      </w:r>
      <w:r w:rsidRPr="00B80D48">
        <w:rPr>
          <w:rFonts w:ascii="Times New Roman" w:hAnsi="Times New Roman" w:cs="Times New Roman"/>
          <w:sz w:val="24"/>
          <w:szCs w:val="24"/>
        </w:rPr>
        <w:t>;</w:t>
      </w:r>
      <w:r w:rsidRPr="00B80D48">
        <w:rPr>
          <w:rFonts w:ascii="Times New Roman" w:hAnsi="Times New Roman" w:cs="Times New Roman"/>
          <w:sz w:val="24"/>
          <w:szCs w:val="24"/>
          <w:lang w:val="tt-RU"/>
        </w:rPr>
        <w:t xml:space="preserve"> дәреслек “Әйләнә – тирә дөнья”, </w:t>
      </w:r>
    </w:p>
    <w:p w:rsidR="00445E49" w:rsidRPr="00A64F30"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Оештыру формалары:</w:t>
      </w:r>
      <w:r w:rsidRPr="00A64F30">
        <w:rPr>
          <w:rFonts w:ascii="Times New Roman" w:hAnsi="Times New Roman" w:cs="Times New Roman"/>
          <w:sz w:val="24"/>
          <w:szCs w:val="24"/>
          <w:lang w:val="tt-RU"/>
        </w:rPr>
        <w:t xml:space="preserve"> групп</w:t>
      </w:r>
      <w:r w:rsidRPr="00B80D48">
        <w:rPr>
          <w:rFonts w:ascii="Times New Roman" w:hAnsi="Times New Roman" w:cs="Times New Roman"/>
          <w:sz w:val="24"/>
          <w:szCs w:val="24"/>
          <w:lang w:val="tt-RU"/>
        </w:rPr>
        <w:t>ада эшләү,</w:t>
      </w:r>
      <w:r w:rsidRPr="00A64F30">
        <w:rPr>
          <w:rFonts w:ascii="Times New Roman" w:hAnsi="Times New Roman" w:cs="Times New Roman"/>
          <w:sz w:val="24"/>
          <w:szCs w:val="24"/>
          <w:lang w:val="tt-RU"/>
        </w:rPr>
        <w:t xml:space="preserve"> индивидуаль</w:t>
      </w:r>
      <w:r w:rsidRPr="00B80D48">
        <w:rPr>
          <w:rFonts w:ascii="Times New Roman" w:hAnsi="Times New Roman" w:cs="Times New Roman"/>
          <w:sz w:val="24"/>
          <w:szCs w:val="24"/>
          <w:lang w:val="tt-RU"/>
        </w:rPr>
        <w:t xml:space="preserve"> һәм</w:t>
      </w:r>
      <w:r w:rsidRPr="00A64F30">
        <w:rPr>
          <w:rFonts w:ascii="Times New Roman" w:hAnsi="Times New Roman" w:cs="Times New Roman"/>
          <w:sz w:val="24"/>
          <w:szCs w:val="24"/>
          <w:lang w:val="tt-RU"/>
        </w:rPr>
        <w:t xml:space="preserve"> фронталь</w:t>
      </w:r>
      <w:r w:rsidRPr="00B80D48">
        <w:rPr>
          <w:rFonts w:ascii="Times New Roman" w:hAnsi="Times New Roman" w:cs="Times New Roman"/>
          <w:sz w:val="24"/>
          <w:szCs w:val="24"/>
          <w:lang w:val="tt-RU"/>
        </w:rPr>
        <w:t xml:space="preserve"> эшләр</w:t>
      </w:r>
      <w:r w:rsidRPr="00A64F30">
        <w:rPr>
          <w:rFonts w:ascii="Times New Roman" w:hAnsi="Times New Roman" w:cs="Times New Roman"/>
          <w:sz w:val="24"/>
          <w:szCs w:val="24"/>
          <w:lang w:val="tt-RU"/>
        </w:rPr>
        <w:t xml:space="preserve">. </w:t>
      </w:r>
    </w:p>
    <w:p w:rsidR="00445E49" w:rsidRPr="00A64F30" w:rsidRDefault="00445E49" w:rsidP="007F1E2D">
      <w:pPr>
        <w:spacing w:after="0" w:line="240" w:lineRule="auto"/>
        <w:ind w:firstLine="454"/>
        <w:jc w:val="both"/>
        <w:rPr>
          <w:rFonts w:ascii="Times New Roman" w:hAnsi="Times New Roman" w:cs="Times New Roman"/>
          <w:sz w:val="24"/>
          <w:szCs w:val="24"/>
          <w:lang w:val="tt-RU"/>
        </w:rPr>
      </w:pPr>
      <w:r w:rsidRPr="00A64F30">
        <w:rPr>
          <w:rFonts w:ascii="Times New Roman" w:hAnsi="Times New Roman" w:cs="Times New Roman"/>
          <w:b/>
          <w:sz w:val="24"/>
          <w:szCs w:val="24"/>
          <w:lang w:val="tt-RU"/>
        </w:rPr>
        <w:t>Метод</w:t>
      </w:r>
      <w:r w:rsidRPr="00B80D48">
        <w:rPr>
          <w:rFonts w:ascii="Times New Roman" w:hAnsi="Times New Roman" w:cs="Times New Roman"/>
          <w:b/>
          <w:sz w:val="24"/>
          <w:szCs w:val="24"/>
          <w:lang w:val="tt-RU"/>
        </w:rPr>
        <w:t>ла</w:t>
      </w:r>
      <w:r w:rsidR="00A64F30">
        <w:rPr>
          <w:rFonts w:ascii="Times New Roman" w:hAnsi="Times New Roman" w:cs="Times New Roman"/>
          <w:b/>
          <w:sz w:val="24"/>
          <w:szCs w:val="24"/>
          <w:lang w:val="tt-RU"/>
        </w:rPr>
        <w:t>р</w:t>
      </w:r>
      <w:r w:rsidRPr="00A64F30">
        <w:rPr>
          <w:rFonts w:ascii="Times New Roman" w:hAnsi="Times New Roman" w:cs="Times New Roman"/>
          <w:b/>
          <w:sz w:val="24"/>
          <w:szCs w:val="24"/>
          <w:lang w:val="tt-RU"/>
        </w:rPr>
        <w:t>:</w:t>
      </w:r>
      <w:r w:rsidRPr="00A64F30">
        <w:rPr>
          <w:rFonts w:ascii="Times New Roman" w:hAnsi="Times New Roman" w:cs="Times New Roman"/>
          <w:sz w:val="24"/>
          <w:szCs w:val="24"/>
          <w:lang w:val="tt-RU"/>
        </w:rPr>
        <w:t xml:space="preserve"> </w:t>
      </w:r>
      <w:r w:rsidRPr="00B80D48">
        <w:rPr>
          <w:rFonts w:ascii="Times New Roman" w:hAnsi="Times New Roman" w:cs="Times New Roman"/>
          <w:sz w:val="24"/>
          <w:szCs w:val="24"/>
          <w:lang w:val="tt-RU"/>
        </w:rPr>
        <w:t>өлешчә-эзләнү,</w:t>
      </w:r>
      <w:r w:rsidRPr="00A64F30">
        <w:rPr>
          <w:rFonts w:ascii="Times New Roman" w:hAnsi="Times New Roman" w:cs="Times New Roman"/>
          <w:sz w:val="24"/>
          <w:szCs w:val="24"/>
          <w:lang w:val="tt-RU"/>
        </w:rPr>
        <w:t xml:space="preserve"> эвристи</w:t>
      </w:r>
      <w:r w:rsidRPr="00B80D48">
        <w:rPr>
          <w:rFonts w:ascii="Times New Roman" w:hAnsi="Times New Roman" w:cs="Times New Roman"/>
          <w:sz w:val="24"/>
          <w:szCs w:val="24"/>
          <w:lang w:val="tt-RU"/>
        </w:rPr>
        <w:t>к,</w:t>
      </w:r>
      <w:r w:rsidRPr="00A64F30">
        <w:rPr>
          <w:rFonts w:ascii="Times New Roman" w:hAnsi="Times New Roman" w:cs="Times New Roman"/>
          <w:sz w:val="24"/>
          <w:szCs w:val="24"/>
          <w:lang w:val="tt-RU"/>
        </w:rPr>
        <w:t xml:space="preserve"> практик, контрол</w:t>
      </w:r>
      <w:r w:rsidRPr="00B80D48">
        <w:rPr>
          <w:rFonts w:ascii="Times New Roman" w:hAnsi="Times New Roman" w:cs="Times New Roman"/>
          <w:sz w:val="24"/>
          <w:szCs w:val="24"/>
          <w:lang w:val="tt-RU"/>
        </w:rPr>
        <w:t xml:space="preserve">ь һәм </w:t>
      </w:r>
      <w:r w:rsidRPr="00A64F30">
        <w:rPr>
          <w:rFonts w:ascii="Times New Roman" w:hAnsi="Times New Roman" w:cs="Times New Roman"/>
          <w:sz w:val="24"/>
          <w:szCs w:val="24"/>
          <w:lang w:val="tt-RU"/>
        </w:rPr>
        <w:t xml:space="preserve"> </w:t>
      </w:r>
      <w:r w:rsidRPr="00B80D48">
        <w:rPr>
          <w:rFonts w:ascii="Times New Roman" w:hAnsi="Times New Roman" w:cs="Times New Roman"/>
          <w:sz w:val="24"/>
          <w:szCs w:val="24"/>
          <w:lang w:val="tt-RU"/>
        </w:rPr>
        <w:t>үз</w:t>
      </w:r>
      <w:r w:rsidRPr="00A64F30">
        <w:rPr>
          <w:rFonts w:ascii="Times New Roman" w:hAnsi="Times New Roman" w:cs="Times New Roman"/>
          <w:sz w:val="24"/>
          <w:szCs w:val="24"/>
          <w:lang w:val="tt-RU"/>
        </w:rPr>
        <w:t>контрол</w:t>
      </w:r>
      <w:r w:rsidRPr="00B80D48">
        <w:rPr>
          <w:rFonts w:ascii="Times New Roman" w:hAnsi="Times New Roman" w:cs="Times New Roman"/>
          <w:sz w:val="24"/>
          <w:szCs w:val="24"/>
          <w:lang w:val="tt-RU"/>
        </w:rPr>
        <w:t>ь</w:t>
      </w:r>
      <w:r w:rsidRPr="00A64F30">
        <w:rPr>
          <w:rFonts w:ascii="Times New Roman" w:hAnsi="Times New Roman" w:cs="Times New Roman"/>
          <w:sz w:val="24"/>
          <w:szCs w:val="24"/>
          <w:lang w:val="tt-RU"/>
        </w:rPr>
        <w:t>.</w:t>
      </w:r>
    </w:p>
    <w:p w:rsidR="00445E49" w:rsidRPr="00A64F30" w:rsidRDefault="00A64F30" w:rsidP="007F1E2D">
      <w:pPr>
        <w:spacing w:after="0" w:line="240" w:lineRule="auto"/>
        <w:ind w:firstLine="454"/>
        <w:jc w:val="both"/>
        <w:rPr>
          <w:rFonts w:ascii="Times New Roman" w:hAnsi="Times New Roman" w:cs="Times New Roman"/>
          <w:sz w:val="24"/>
          <w:szCs w:val="24"/>
          <w:lang w:val="tt-RU"/>
        </w:rPr>
      </w:pPr>
      <w:r>
        <w:rPr>
          <w:rFonts w:ascii="Times New Roman" w:hAnsi="Times New Roman" w:cs="Times New Roman"/>
          <w:b/>
          <w:sz w:val="24"/>
          <w:szCs w:val="24"/>
          <w:lang w:val="tt-RU"/>
        </w:rPr>
        <w:t>Көтелгән нәтиҗә</w:t>
      </w:r>
      <w:r w:rsidR="00445E49" w:rsidRPr="00A64F30">
        <w:rPr>
          <w:rFonts w:ascii="Times New Roman" w:hAnsi="Times New Roman" w:cs="Times New Roman"/>
          <w:sz w:val="24"/>
          <w:szCs w:val="24"/>
          <w:lang w:val="tt-RU"/>
        </w:rPr>
        <w:t>:</w:t>
      </w:r>
      <w:r w:rsidR="00445E49" w:rsidRPr="00B80D48">
        <w:rPr>
          <w:rFonts w:ascii="Times New Roman" w:hAnsi="Times New Roman" w:cs="Times New Roman"/>
          <w:sz w:val="24"/>
          <w:szCs w:val="24"/>
          <w:lang w:val="tt-RU"/>
        </w:rPr>
        <w:t xml:space="preserve"> барлык укучылар да славян әлифбасының киеп чыгуын һәм Русьта </w:t>
      </w:r>
      <w:r>
        <w:rPr>
          <w:rFonts w:ascii="Times New Roman" w:hAnsi="Times New Roman" w:cs="Times New Roman"/>
          <w:sz w:val="24"/>
          <w:szCs w:val="24"/>
          <w:lang w:val="tt-RU"/>
        </w:rPr>
        <w:t>язуның барлыкка килүен күзаллау</w:t>
      </w:r>
      <w:r w:rsidR="00445E49" w:rsidRPr="00B80D48">
        <w:rPr>
          <w:rFonts w:ascii="Times New Roman" w:hAnsi="Times New Roman" w:cs="Times New Roman"/>
          <w:sz w:val="24"/>
          <w:szCs w:val="24"/>
          <w:lang w:val="tt-RU"/>
        </w:rPr>
        <w:t>; башкалар белән эшләгәндә информация алыш</w:t>
      </w:r>
      <w:r>
        <w:rPr>
          <w:rFonts w:ascii="Times New Roman" w:hAnsi="Times New Roman" w:cs="Times New Roman"/>
          <w:sz w:val="24"/>
          <w:szCs w:val="24"/>
          <w:lang w:val="tt-RU"/>
        </w:rPr>
        <w:t>уның төрле юлларын куллана белү</w:t>
      </w:r>
      <w:r w:rsidR="00445E49" w:rsidRPr="00B80D48">
        <w:rPr>
          <w:rFonts w:ascii="Times New Roman" w:hAnsi="Times New Roman" w:cs="Times New Roman"/>
          <w:sz w:val="24"/>
          <w:szCs w:val="24"/>
          <w:lang w:val="tt-RU"/>
        </w:rPr>
        <w:t>.</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276"/>
        <w:gridCol w:w="2577"/>
        <w:gridCol w:w="899"/>
        <w:gridCol w:w="1795"/>
        <w:gridCol w:w="540"/>
        <w:gridCol w:w="68"/>
        <w:gridCol w:w="1872"/>
      </w:tblGrid>
      <w:tr w:rsidR="00445E49" w:rsidRPr="00B80D48" w:rsidTr="007B2CC7">
        <w:trPr>
          <w:trHeight w:val="426"/>
        </w:trPr>
        <w:tc>
          <w:tcPr>
            <w:tcW w:w="392" w:type="dxa"/>
          </w:tcPr>
          <w:p w:rsidR="00445E49" w:rsidRPr="00A64F30" w:rsidRDefault="00445E49" w:rsidP="007B2CC7">
            <w:pPr>
              <w:spacing w:after="0" w:line="240" w:lineRule="auto"/>
              <w:jc w:val="both"/>
              <w:rPr>
                <w:rFonts w:ascii="Times New Roman" w:hAnsi="Times New Roman" w:cs="Times New Roman"/>
                <w:sz w:val="24"/>
                <w:szCs w:val="24"/>
                <w:lang w:val="tt-RU"/>
              </w:rPr>
            </w:pPr>
          </w:p>
        </w:tc>
        <w:tc>
          <w:tcPr>
            <w:tcW w:w="1276" w:type="dxa"/>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Эш э</w:t>
            </w:r>
            <w:r w:rsidRPr="00B80D48">
              <w:rPr>
                <w:rFonts w:ascii="Times New Roman" w:hAnsi="Times New Roman" w:cs="Times New Roman"/>
                <w:b/>
                <w:sz w:val="24"/>
                <w:szCs w:val="24"/>
              </w:rPr>
              <w:t>тап</w:t>
            </w:r>
            <w:r w:rsidRPr="00B80D48">
              <w:rPr>
                <w:rFonts w:ascii="Times New Roman" w:hAnsi="Times New Roman" w:cs="Times New Roman"/>
                <w:b/>
                <w:sz w:val="24"/>
                <w:szCs w:val="24"/>
                <w:lang w:val="tt-RU"/>
              </w:rPr>
              <w:t>лары</w:t>
            </w:r>
            <w:r w:rsidRPr="00B80D48">
              <w:rPr>
                <w:rFonts w:ascii="Times New Roman" w:hAnsi="Times New Roman" w:cs="Times New Roman"/>
                <w:b/>
                <w:sz w:val="24"/>
                <w:szCs w:val="24"/>
              </w:rPr>
              <w:t xml:space="preserve"> </w:t>
            </w:r>
          </w:p>
        </w:tc>
        <w:tc>
          <w:tcPr>
            <w:tcW w:w="2577" w:type="dxa"/>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 xml:space="preserve">Укытучы эшчәнлеге  </w:t>
            </w:r>
          </w:p>
        </w:tc>
        <w:tc>
          <w:tcPr>
            <w:tcW w:w="2694" w:type="dxa"/>
            <w:gridSpan w:val="2"/>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Укучылар эшчәнлеге</w:t>
            </w:r>
          </w:p>
        </w:tc>
        <w:tc>
          <w:tcPr>
            <w:tcW w:w="2480" w:type="dxa"/>
            <w:gridSpan w:val="3"/>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Методик нигезләмә</w:t>
            </w:r>
          </w:p>
        </w:tc>
      </w:tr>
      <w:tr w:rsidR="00445E49" w:rsidRPr="00564921" w:rsidTr="007B2CC7">
        <w:trPr>
          <w:trHeight w:val="5760"/>
        </w:trPr>
        <w:tc>
          <w:tcPr>
            <w:tcW w:w="392" w:type="dxa"/>
          </w:tcPr>
          <w:p w:rsidR="00445E49" w:rsidRPr="00B80D48" w:rsidRDefault="00445E49" w:rsidP="007B2CC7">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1.</w:t>
            </w:r>
          </w:p>
        </w:tc>
        <w:tc>
          <w:tcPr>
            <w:tcW w:w="1276" w:type="dxa"/>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О</w:t>
            </w:r>
            <w:r w:rsidRPr="00B80D48">
              <w:rPr>
                <w:rFonts w:ascii="Times New Roman" w:hAnsi="Times New Roman" w:cs="Times New Roman"/>
                <w:b/>
                <w:sz w:val="24"/>
                <w:szCs w:val="24"/>
                <w:lang w:val="tt-RU"/>
              </w:rPr>
              <w:t>ештыру моменты</w:t>
            </w:r>
          </w:p>
          <w:p w:rsidR="00445E49" w:rsidRPr="00B80D48" w:rsidRDefault="00445E49" w:rsidP="007F1E2D">
            <w:pPr>
              <w:spacing w:after="0" w:line="240" w:lineRule="auto"/>
              <w:ind w:firstLine="454"/>
              <w:jc w:val="both"/>
              <w:rPr>
                <w:rFonts w:ascii="Times New Roman" w:hAnsi="Times New Roman" w:cs="Times New Roman"/>
                <w:b/>
                <w:sz w:val="24"/>
                <w:szCs w:val="24"/>
              </w:rPr>
            </w:pPr>
          </w:p>
        </w:tc>
        <w:tc>
          <w:tcPr>
            <w:tcW w:w="2577" w:type="dxa"/>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Балалар белән исәнләшү, танышу. Дәрескә әзерлекне тикшерү.</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Кулга кул тотынып бер берегезне сәламләгез, бер берегезгә уңышлар теләгез.</w:t>
            </w:r>
          </w:p>
        </w:tc>
        <w:tc>
          <w:tcPr>
            <w:tcW w:w="2694" w:type="dxa"/>
            <w:gridSpan w:val="2"/>
          </w:tcPr>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Укытучы белән исәнләшәләр, дәрес өчен кирәк булган әйберләрне барлыйлар.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Укучылар үзара кулга кул тотынышып бер берсен сәламлиләр, бер берсенә уңышлар телиләр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FC232E" w:rsidP="007F1E2D">
            <w:pPr>
              <w:spacing w:after="0" w:line="240" w:lineRule="auto"/>
              <w:ind w:firstLine="454"/>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rect id="Прямоугольник 18" o:spid="_x0000_s1052" style="position:absolute;left:0;text-align:left;margin-left:23.05pt;margin-top:4.7pt;width:22.5pt;height:4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"/>
              </w:pict>
            </w: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7" o:spid="_x0000_s1051" type="#_x0000_t32" style="position:absolute;left:0;text-align:left;margin-left:17.8pt;margin-top:9.9pt;width:31.5pt;height:9.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"/>
              </w:pict>
            </w:r>
            <w:r>
              <w:rPr>
                <w:rFonts w:ascii="Times New Roman" w:hAnsi="Times New Roman" w:cs="Times New Roman"/>
                <w:noProof/>
                <w:sz w:val="24"/>
                <w:szCs w:val="24"/>
                <w:lang w:eastAsia="ru-RU"/>
              </w:rPr>
              <w:pict>
                <v:shape id="Прямая со стрелкой 15" o:spid="_x0000_s1050" type="#_x0000_t32" style="position:absolute;left:0;text-align:left;margin-left:17.8pt;margin-top:9.9pt;width:31.5pt;height:9.75pt;flip: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"/>
              </w:pict>
            </w:r>
            <w:r>
              <w:rPr>
                <w:rFonts w:ascii="Times New Roman" w:hAnsi="Times New Roman" w:cs="Times New Roman"/>
                <w:noProof/>
                <w:sz w:val="24"/>
                <w:szCs w:val="24"/>
                <w:lang w:eastAsia="ru-RU"/>
              </w:rPr>
              <w:pict>
                <v:oval id="Овал 14" o:spid="_x0000_s1049" style="position:absolute;left:0;text-align:left;margin-left:49.3pt;margin-top:6.15pt;width:11.25pt;height:13.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"/>
              </w:pict>
            </w:r>
            <w:r>
              <w:rPr>
                <w:rFonts w:ascii="Times New Roman" w:hAnsi="Times New Roman" w:cs="Times New Roman"/>
                <w:noProof/>
                <w:sz w:val="24"/>
                <w:szCs w:val="24"/>
                <w:lang w:eastAsia="ru-RU"/>
              </w:rPr>
              <w:pict>
                <v:oval id="Овал 9" o:spid="_x0000_s1048" style="position:absolute;left:0;text-align:left;margin-left:6.55pt;margin-top:6.15pt;width:11.25pt;height:13.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"/>
              </w:pic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FC232E" w:rsidP="007F1E2D">
            <w:pPr>
              <w:spacing w:after="0" w:line="240" w:lineRule="auto"/>
              <w:ind w:firstLine="454"/>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shape id="Прямая со стрелкой 7" o:spid="_x0000_s1047" type="#_x0000_t32" style="position:absolute;left:0;text-align:left;margin-left:17.8pt;margin-top:6.7pt;width:31.5pt;height:9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"/>
              </w:pict>
            </w:r>
            <w:r>
              <w:rPr>
                <w:rFonts w:ascii="Times New Roman" w:hAnsi="Times New Roman" w:cs="Times New Roman"/>
                <w:noProof/>
                <w:sz w:val="24"/>
                <w:szCs w:val="24"/>
                <w:lang w:eastAsia="ru-RU"/>
              </w:rPr>
              <w:pict>
                <v:shape id="Прямая со стрелкой 6" o:spid="_x0000_s1046" type="#_x0000_t32" style="position:absolute;left:0;text-align:left;margin-left:17.8pt;margin-top:6.7pt;width:27.75pt;height:9pt;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"/>
              </w:pict>
            </w:r>
            <w:r>
              <w:rPr>
                <w:rFonts w:ascii="Times New Roman" w:hAnsi="Times New Roman" w:cs="Times New Roman"/>
                <w:noProof/>
                <w:sz w:val="24"/>
                <w:szCs w:val="24"/>
                <w:lang w:eastAsia="ru-RU"/>
              </w:rPr>
              <w:pict>
                <v:oval id="Овал 5" o:spid="_x0000_s1045" style="position:absolute;left:0;text-align:left;margin-left:49.3pt;margin-top:2.2pt;width:11.25pt;height:13.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"/>
              </w:pict>
            </w:r>
            <w:r>
              <w:rPr>
                <w:rFonts w:ascii="Times New Roman" w:hAnsi="Times New Roman" w:cs="Times New Roman"/>
                <w:noProof/>
                <w:sz w:val="24"/>
                <w:szCs w:val="24"/>
                <w:lang w:eastAsia="ru-RU"/>
              </w:rPr>
              <w:pict>
                <v:oval id="Овал 4" o:spid="_x0000_s1044" style="position:absolute;left:0;text-align:left;margin-left:6.55pt;margin-top:2.2pt;width:11.25pt;height:13.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"/>
              </w:pic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w:t>
            </w:r>
          </w:p>
        </w:tc>
        <w:tc>
          <w:tcPr>
            <w:tcW w:w="2480" w:type="dxa"/>
            <w:gridSpan w:val="3"/>
          </w:tcPr>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Укучыларны дәрескә әзерләү.</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 xml:space="preserve">Максат : </w:t>
            </w:r>
            <w:r w:rsidRPr="00B80D48">
              <w:rPr>
                <w:rFonts w:ascii="Times New Roman" w:hAnsi="Times New Roman" w:cs="Times New Roman"/>
                <w:sz w:val="24"/>
                <w:szCs w:val="24"/>
                <w:lang w:val="tt-RU"/>
              </w:rPr>
              <w:t>укучыларның дәрескә әзерлеген тикшерү</w:t>
            </w:r>
            <w:r w:rsidRPr="00B80D48">
              <w:rPr>
                <w:rFonts w:ascii="Times New Roman" w:hAnsi="Times New Roman" w:cs="Times New Roman"/>
                <w:b/>
                <w:sz w:val="24"/>
                <w:szCs w:val="24"/>
                <w:lang w:val="tt-RU"/>
              </w:rPr>
              <w:t xml:space="preserve">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 xml:space="preserve">Методлар: </w:t>
            </w:r>
            <w:r w:rsidRPr="00B80D48">
              <w:rPr>
                <w:rFonts w:ascii="Times New Roman" w:hAnsi="Times New Roman" w:cs="Times New Roman"/>
                <w:sz w:val="24"/>
                <w:szCs w:val="24"/>
                <w:lang w:val="tt-RU"/>
              </w:rPr>
              <w:t>үзара аралашу, бер береңә яхшы теләкләр теләү.</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 xml:space="preserve">Критерияләр: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-эш урынын</w:t>
            </w:r>
            <w:r w:rsidRPr="00B80D48">
              <w:rPr>
                <w:rFonts w:ascii="Times New Roman" w:hAnsi="Times New Roman" w:cs="Times New Roman"/>
                <w:b/>
                <w:sz w:val="24"/>
                <w:szCs w:val="24"/>
                <w:lang w:val="tt-RU"/>
              </w:rPr>
              <w:t xml:space="preserve"> </w:t>
            </w:r>
            <w:r w:rsidRPr="00B80D48">
              <w:rPr>
                <w:rFonts w:ascii="Times New Roman" w:hAnsi="Times New Roman" w:cs="Times New Roman"/>
                <w:sz w:val="24"/>
                <w:szCs w:val="24"/>
                <w:lang w:val="tt-RU"/>
              </w:rPr>
              <w:t>оештыруга киткән вакыт</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sz w:val="24"/>
                <w:szCs w:val="24"/>
                <w:lang w:val="tt-RU"/>
              </w:rPr>
              <w:t>-укучының уку эшчәнлегенә кереп китү өчен киткән вакыт</w:t>
            </w:r>
          </w:p>
        </w:tc>
      </w:tr>
      <w:tr w:rsidR="00445E49" w:rsidRPr="00564921" w:rsidTr="007B2CC7">
        <w:trPr>
          <w:trHeight w:hRule="exact" w:val="13476"/>
        </w:trPr>
        <w:tc>
          <w:tcPr>
            <w:tcW w:w="392" w:type="dxa"/>
            <w:tcBorders>
              <w:bottom w:val="single" w:sz="4" w:space="0" w:color="auto"/>
            </w:tcBorders>
          </w:tcPr>
          <w:p w:rsidR="00445E49" w:rsidRPr="00B80D48" w:rsidRDefault="007B2CC7" w:rsidP="007B2CC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2</w:t>
            </w:r>
            <w:r w:rsidR="00445E49" w:rsidRPr="00B80D48">
              <w:rPr>
                <w:rFonts w:ascii="Times New Roman" w:hAnsi="Times New Roman" w:cs="Times New Roman"/>
                <w:sz w:val="24"/>
                <w:szCs w:val="24"/>
              </w:rPr>
              <w:t>.</w:t>
            </w: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tc>
        <w:tc>
          <w:tcPr>
            <w:tcW w:w="1276" w:type="dxa"/>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Яңа материалны кабул түгә әзерлек эше. (Дәрес темасын һәм максатларын әйтү)</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tc>
        <w:tc>
          <w:tcPr>
            <w:tcW w:w="3476" w:type="dxa"/>
            <w:gridSpan w:val="2"/>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Дәрес темасы белән таныштыру.</w:t>
            </w:r>
            <w:r w:rsidRPr="00B80D48">
              <w:rPr>
                <w:rFonts w:ascii="Times New Roman" w:hAnsi="Times New Roman" w:cs="Times New Roman"/>
                <w:b/>
                <w:sz w:val="24"/>
                <w:szCs w:val="24"/>
              </w:rPr>
              <w:t xml:space="preserve"> (слайд 1)</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rPr>
              <w:t>Тема</w:t>
            </w:r>
            <w:r w:rsidRPr="00B80D48">
              <w:rPr>
                <w:rFonts w:ascii="Times New Roman" w:hAnsi="Times New Roman" w:cs="Times New Roman"/>
                <w:sz w:val="24"/>
                <w:szCs w:val="24"/>
              </w:rPr>
              <w:t>: «</w:t>
            </w:r>
            <w:r w:rsidRPr="00B80D48">
              <w:rPr>
                <w:rFonts w:ascii="Times New Roman" w:hAnsi="Times New Roman" w:cs="Times New Roman"/>
                <w:sz w:val="24"/>
                <w:szCs w:val="24"/>
                <w:lang w:val="tt-RU"/>
              </w:rPr>
              <w:t>Борынгы Русьның китап хәзинәләреннән</w:t>
            </w:r>
            <w:r w:rsidRPr="00B80D48">
              <w:rPr>
                <w:rFonts w:ascii="Times New Roman" w:hAnsi="Times New Roman" w:cs="Times New Roman"/>
                <w:sz w:val="24"/>
                <w:szCs w:val="24"/>
              </w:rPr>
              <w:t xml:space="preserve">». </w:t>
            </w:r>
          </w:p>
          <w:p w:rsidR="00445E49" w:rsidRPr="00B80D48" w:rsidRDefault="00445E49" w:rsidP="007F1E2D">
            <w:pPr>
              <w:spacing w:after="0" w:line="240" w:lineRule="auto"/>
              <w:ind w:firstLine="454"/>
              <w:jc w:val="both"/>
              <w:rPr>
                <w:rFonts w:ascii="Times New Roman" w:hAnsi="Times New Roman" w:cs="Times New Roman"/>
                <w:i/>
                <w:sz w:val="24"/>
                <w:szCs w:val="24"/>
                <w:lang w:val="tt-RU"/>
              </w:rPr>
            </w:pPr>
            <w:r w:rsidRPr="00B80D48">
              <w:rPr>
                <w:rFonts w:ascii="Times New Roman" w:hAnsi="Times New Roman" w:cs="Times New Roman"/>
                <w:b/>
                <w:sz w:val="24"/>
                <w:szCs w:val="24"/>
                <w:lang w:val="tt-RU"/>
              </w:rPr>
              <w:t xml:space="preserve">Фронталь эш: </w:t>
            </w:r>
            <w:r w:rsidRPr="00B80D48">
              <w:rPr>
                <w:rFonts w:ascii="Times New Roman" w:hAnsi="Times New Roman" w:cs="Times New Roman"/>
                <w:i/>
                <w:sz w:val="24"/>
                <w:szCs w:val="24"/>
                <w:lang w:val="tt-RU"/>
              </w:rPr>
              <w:t xml:space="preserve">сораулар буенча бүгенге дәрес темасы өчен алдагы дәресләрдә алган белемнәрне гомумиләштерү. </w:t>
            </w:r>
          </w:p>
          <w:p w:rsidR="00445E49" w:rsidRPr="00B80D48" w:rsidRDefault="00445E49" w:rsidP="007F1E2D">
            <w:pPr>
              <w:spacing w:after="0" w:line="240" w:lineRule="auto"/>
              <w:ind w:firstLine="454"/>
              <w:jc w:val="both"/>
              <w:rPr>
                <w:rFonts w:ascii="Times New Roman" w:hAnsi="Times New Roman" w:cs="Times New Roman"/>
                <w:i/>
                <w:sz w:val="24"/>
                <w:szCs w:val="24"/>
                <w:lang w:val="tt-RU"/>
              </w:rPr>
            </w:pPr>
            <w:r w:rsidRPr="00B80D48">
              <w:rPr>
                <w:rFonts w:ascii="Times New Roman" w:hAnsi="Times New Roman" w:cs="Times New Roman"/>
                <w:b/>
                <w:i/>
                <w:sz w:val="24"/>
                <w:szCs w:val="24"/>
                <w:lang w:val="tt-RU"/>
              </w:rPr>
              <w:t>- Сезнең өстәлегездә хат ята. Аны  ачып укыгыз әле, ул хатны сезгә  кем җибәрергә  мөмкин?(</w:t>
            </w:r>
            <w:r w:rsidRPr="00B80D48">
              <w:rPr>
                <w:rFonts w:ascii="Times New Roman" w:hAnsi="Times New Roman" w:cs="Times New Roman"/>
                <w:i/>
                <w:sz w:val="24"/>
                <w:szCs w:val="24"/>
                <w:lang w:val="tt-RU"/>
              </w:rPr>
              <w:t xml:space="preserve">Борынгы Новгород шәһәреннән Онфим)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-Борынгы новгородлылар нәрсәгә язганнар? (каен тузына)</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-Нәрсә белән һәм ничек язганнар? (очлы таякчыклар белән тырнап язганнар)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Алар </w:t>
            </w:r>
            <w:r w:rsidR="000725D6">
              <w:rPr>
                <w:rFonts w:ascii="Times New Roman" w:hAnsi="Times New Roman" w:cs="Times New Roman"/>
                <w:sz w:val="24"/>
                <w:szCs w:val="24"/>
                <w:lang w:val="tt-RU"/>
              </w:rPr>
              <w:t>нинди язулар</w:t>
            </w:r>
            <w:r w:rsidRPr="00B80D48">
              <w:rPr>
                <w:rFonts w:ascii="Times New Roman" w:hAnsi="Times New Roman" w:cs="Times New Roman"/>
                <w:sz w:val="24"/>
                <w:szCs w:val="24"/>
                <w:lang w:val="tt-RU"/>
              </w:rPr>
              <w:t xml:space="preserve"> язганнар? (хатлар, грамоталар, эшлекле исәпләүләр)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 Кечкенә Онфимның ничек итеп грамотага өйрәнүе турында хәтерлисезме? (Слайд 3)( Онфимның туздан эшләнгән дәфтәрләре хәрефләр, иҗекләр һәм тулы җөмләләр белән чуарланган булган. Ул бик шаян малай булгандыр, кайвакыт тузга үзенең көлкеле рәсемнәрен дә тырнагандыр) </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sz w:val="24"/>
                <w:szCs w:val="24"/>
                <w:lang w:val="tt-RU"/>
              </w:rPr>
              <w:t xml:space="preserve">-Ә хәзер сорауларны укыгыз һәм бүгенге дәреснең максатын әйтегез.  </w:t>
            </w:r>
            <w:r w:rsidRPr="00B80D48">
              <w:rPr>
                <w:rFonts w:ascii="Times New Roman" w:hAnsi="Times New Roman" w:cs="Times New Roman"/>
                <w:b/>
                <w:sz w:val="24"/>
                <w:szCs w:val="24"/>
                <w:lang w:val="tt-RU"/>
              </w:rPr>
              <w:t>(Слайд 2,3):</w:t>
            </w: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r w:rsidRPr="00B80D48">
              <w:rPr>
                <w:rFonts w:ascii="Times New Roman" w:hAnsi="Times New Roman" w:cs="Times New Roman"/>
                <w:b/>
                <w:sz w:val="24"/>
                <w:szCs w:val="24"/>
                <w:lang w:val="tt-RU"/>
              </w:rPr>
              <w:br/>
            </w:r>
            <w:r w:rsidRPr="00B80D48">
              <w:rPr>
                <w:rFonts w:ascii="Times New Roman" w:hAnsi="Times New Roman" w:cs="Times New Roman"/>
                <w:b/>
                <w:i/>
                <w:sz w:val="24"/>
                <w:szCs w:val="24"/>
                <w:lang w:val="tt-RU"/>
              </w:rPr>
              <w:t>А) Русьта кем славян әлифбасын төзегән?</w:t>
            </w:r>
            <w:r w:rsidRPr="00B80D48">
              <w:rPr>
                <w:rFonts w:ascii="Times New Roman" w:hAnsi="Times New Roman" w:cs="Times New Roman"/>
                <w:b/>
                <w:i/>
                <w:sz w:val="24"/>
                <w:szCs w:val="24"/>
                <w:lang w:val="tt-RU"/>
              </w:rPr>
              <w:br/>
              <w:t>Б) Русьта нәрсә белән язганнар?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 xml:space="preserve">Дәреснең бурычлары: </w:t>
            </w:r>
            <w:r w:rsidRPr="00B80D48">
              <w:rPr>
                <w:rFonts w:ascii="Times New Roman" w:hAnsi="Times New Roman" w:cs="Times New Roman"/>
                <w:sz w:val="24"/>
                <w:szCs w:val="24"/>
                <w:lang w:val="tt-RU"/>
              </w:rPr>
              <w:t>куелган сорауларга җавап табу.</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tc>
        <w:tc>
          <w:tcPr>
            <w:tcW w:w="2403" w:type="dxa"/>
            <w:gridSpan w:val="3"/>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 xml:space="preserve">Фронталь эш: </w:t>
            </w:r>
            <w:r w:rsidRPr="00B80D48">
              <w:rPr>
                <w:rFonts w:ascii="Times New Roman" w:hAnsi="Times New Roman" w:cs="Times New Roman"/>
                <w:sz w:val="24"/>
                <w:szCs w:val="24"/>
                <w:lang w:val="tt-RU"/>
              </w:rPr>
              <w:t>укытучы сорауларына җавап бирәләр.</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 xml:space="preserve">Практик эш: </w:t>
            </w:r>
            <w:r w:rsidRPr="00B80D48">
              <w:rPr>
                <w:rFonts w:ascii="Times New Roman" w:hAnsi="Times New Roman" w:cs="Times New Roman"/>
                <w:sz w:val="24"/>
                <w:szCs w:val="24"/>
                <w:lang w:val="tt-RU"/>
              </w:rPr>
              <w:t>өстәлдәге конверттан хатны(каен тузына язылган “Онфим дәфтәре”нең бите) алып тикшерәләр.</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Үзлектән максат кую</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tc>
        <w:tc>
          <w:tcPr>
            <w:tcW w:w="1872" w:type="dxa"/>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Дәрес максаты</w:t>
            </w:r>
            <w:r w:rsidRPr="00B80D48">
              <w:rPr>
                <w:rFonts w:ascii="Times New Roman" w:hAnsi="Times New Roman" w:cs="Times New Roman"/>
                <w:b/>
                <w:sz w:val="24"/>
                <w:szCs w:val="24"/>
              </w:rPr>
              <w:t xml:space="preserve">: </w:t>
            </w:r>
            <w:r w:rsidRPr="00B80D48">
              <w:rPr>
                <w:rFonts w:ascii="Times New Roman" w:hAnsi="Times New Roman" w:cs="Times New Roman"/>
                <w:sz w:val="24"/>
                <w:szCs w:val="24"/>
                <w:lang w:val="tt-RU"/>
              </w:rPr>
              <w:t>славян әлифбасының килеп чыгуы, Русьта язу барыкка килү турында күзаллау булдыру</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sz w:val="24"/>
                <w:szCs w:val="24"/>
                <w:lang w:val="tt-RU"/>
              </w:rPr>
              <w:t xml:space="preserve"> Үзлектән максат кую аша балага шәхси якын килеп эшләүне куллану    </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Балала</w:t>
            </w:r>
            <w:r w:rsidR="00A64F30">
              <w:rPr>
                <w:rFonts w:ascii="Times New Roman" w:hAnsi="Times New Roman" w:cs="Times New Roman"/>
                <w:b/>
                <w:sz w:val="24"/>
                <w:szCs w:val="24"/>
                <w:lang w:val="tt-RU"/>
              </w:rPr>
              <w:t>р</w:t>
            </w:r>
            <w:r w:rsidRPr="00B80D48">
              <w:rPr>
                <w:rFonts w:ascii="Times New Roman" w:hAnsi="Times New Roman" w:cs="Times New Roman"/>
                <w:b/>
                <w:sz w:val="24"/>
                <w:szCs w:val="24"/>
                <w:lang w:val="tt-RU"/>
              </w:rPr>
              <w:t>ның бурычлары:</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Куелган сорауларга җавап табарга.</w:t>
            </w:r>
          </w:p>
        </w:tc>
      </w:tr>
      <w:tr w:rsidR="00445E49" w:rsidRPr="00B80D48" w:rsidTr="007B2CC7">
        <w:trPr>
          <w:trHeight w:hRule="exact" w:val="15318"/>
        </w:trPr>
        <w:tc>
          <w:tcPr>
            <w:tcW w:w="392" w:type="dxa"/>
            <w:tcBorders>
              <w:bottom w:val="single" w:sz="4" w:space="0" w:color="auto"/>
            </w:tcBorders>
          </w:tcPr>
          <w:p w:rsidR="00445E49" w:rsidRPr="00B80D48" w:rsidRDefault="00445E49" w:rsidP="007B2CC7">
            <w:pPr>
              <w:spacing w:after="0" w:line="240" w:lineRule="auto"/>
              <w:jc w:val="both"/>
              <w:rPr>
                <w:rFonts w:ascii="Times New Roman" w:hAnsi="Times New Roman" w:cs="Times New Roman"/>
                <w:sz w:val="24"/>
                <w:szCs w:val="24"/>
                <w:lang w:val="tt-RU"/>
              </w:rPr>
            </w:pPr>
          </w:p>
          <w:p w:rsidR="00445E49" w:rsidRPr="00B80D48" w:rsidRDefault="00445E49" w:rsidP="007B2CC7">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 xml:space="preserve">4. </w:t>
            </w: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7B2CC7" w:rsidRDefault="00445E49" w:rsidP="007B2CC7">
            <w:pPr>
              <w:spacing w:after="0" w:line="240" w:lineRule="auto"/>
              <w:jc w:val="both"/>
              <w:rPr>
                <w:rFonts w:ascii="Times New Roman" w:hAnsi="Times New Roman" w:cs="Times New Roman"/>
                <w:sz w:val="24"/>
                <w:szCs w:val="24"/>
                <w:lang w:val="tt-RU"/>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5</w:t>
            </w: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 xml:space="preserve">6 </w:t>
            </w:r>
          </w:p>
        </w:tc>
        <w:tc>
          <w:tcPr>
            <w:tcW w:w="1276" w:type="dxa"/>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Яңа материалны өйрәнү</w:t>
            </w:r>
            <w:r w:rsidRPr="00B80D48">
              <w:rPr>
                <w:rFonts w:ascii="Times New Roman" w:hAnsi="Times New Roman" w:cs="Times New Roman"/>
                <w:b/>
                <w:sz w:val="24"/>
                <w:szCs w:val="24"/>
              </w:rPr>
              <w:t xml:space="preserve">. </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 xml:space="preserve">А) </w:t>
            </w:r>
            <w:r w:rsidRPr="00B80D48">
              <w:rPr>
                <w:rFonts w:ascii="Times New Roman" w:hAnsi="Times New Roman" w:cs="Times New Roman"/>
                <w:b/>
                <w:sz w:val="24"/>
                <w:szCs w:val="24"/>
                <w:lang w:val="tt-RU"/>
              </w:rPr>
              <w:t>С</w:t>
            </w:r>
            <w:r w:rsidRPr="00B80D48">
              <w:rPr>
                <w:rFonts w:ascii="Times New Roman" w:hAnsi="Times New Roman" w:cs="Times New Roman"/>
                <w:b/>
                <w:sz w:val="24"/>
                <w:szCs w:val="24"/>
              </w:rPr>
              <w:t>лавян</w:t>
            </w:r>
            <w:r w:rsidRPr="00B80D48">
              <w:rPr>
                <w:rFonts w:ascii="Times New Roman" w:hAnsi="Times New Roman" w:cs="Times New Roman"/>
                <w:b/>
                <w:sz w:val="24"/>
                <w:szCs w:val="24"/>
                <w:lang w:val="tt-RU"/>
              </w:rPr>
              <w:t xml:space="preserve"> язуының килеп чыгуы</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 xml:space="preserve"> </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Физминутка – упражнения для снятия утомления с мышц туловища</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Продолжение работы над темой урока</w:t>
            </w:r>
          </w:p>
          <w:p w:rsidR="00445E49" w:rsidRPr="00B80D48" w:rsidRDefault="00445E49" w:rsidP="007F1E2D">
            <w:pPr>
              <w:spacing w:after="0" w:line="240" w:lineRule="auto"/>
              <w:ind w:firstLine="454"/>
              <w:jc w:val="both"/>
              <w:rPr>
                <w:rFonts w:ascii="Times New Roman" w:hAnsi="Times New Roman" w:cs="Times New Roman"/>
                <w:b/>
                <w:sz w:val="24"/>
                <w:szCs w:val="24"/>
              </w:rPr>
            </w:pPr>
          </w:p>
        </w:tc>
        <w:tc>
          <w:tcPr>
            <w:tcW w:w="3476" w:type="dxa"/>
            <w:gridSpan w:val="2"/>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lang w:val="tt-RU"/>
              </w:rPr>
              <w:t>Яңа материалны өйрәнү</w:t>
            </w:r>
            <w:r w:rsidRPr="00B80D48">
              <w:rPr>
                <w:rFonts w:ascii="Times New Roman" w:hAnsi="Times New Roman" w:cs="Times New Roman"/>
                <w:b/>
                <w:sz w:val="24"/>
                <w:szCs w:val="24"/>
              </w:rPr>
              <w:t>:</w:t>
            </w:r>
          </w:p>
          <w:p w:rsidR="00445E49" w:rsidRPr="00B80D48" w:rsidRDefault="00445E49" w:rsidP="007F1E2D">
            <w:pPr>
              <w:spacing w:after="0" w:line="240" w:lineRule="auto"/>
              <w:ind w:firstLine="454"/>
              <w:jc w:val="both"/>
              <w:rPr>
                <w:rFonts w:ascii="Times New Roman" w:hAnsi="Times New Roman" w:cs="Times New Roman"/>
                <w:i/>
                <w:sz w:val="24"/>
                <w:szCs w:val="24"/>
                <w:lang w:val="tt-RU"/>
              </w:rPr>
            </w:pPr>
            <w:r w:rsidRPr="00B80D48">
              <w:rPr>
                <w:rFonts w:ascii="Times New Roman" w:hAnsi="Times New Roman" w:cs="Times New Roman"/>
                <w:b/>
                <w:i/>
                <w:sz w:val="24"/>
                <w:szCs w:val="24"/>
              </w:rPr>
              <w:t>1.</w:t>
            </w:r>
            <w:r w:rsidRPr="00B80D48">
              <w:rPr>
                <w:rFonts w:ascii="Times New Roman" w:hAnsi="Times New Roman" w:cs="Times New Roman"/>
                <w:b/>
                <w:i/>
                <w:sz w:val="24"/>
                <w:szCs w:val="24"/>
                <w:lang w:val="tt-RU"/>
              </w:rPr>
              <w:t>Славян язуын кем уйлап тапкан?</w:t>
            </w:r>
            <w:r w:rsidRPr="00B80D48">
              <w:rPr>
                <w:rFonts w:ascii="Times New Roman" w:hAnsi="Times New Roman" w:cs="Times New Roman"/>
                <w:i/>
                <w:sz w:val="24"/>
                <w:szCs w:val="24"/>
              </w:rPr>
              <w:t xml:space="preserve"> (</w:t>
            </w:r>
            <w:r w:rsidRPr="00B80D48">
              <w:rPr>
                <w:rFonts w:ascii="Times New Roman" w:hAnsi="Times New Roman" w:cs="Times New Roman"/>
                <w:i/>
                <w:sz w:val="24"/>
                <w:szCs w:val="24"/>
                <w:lang w:val="tt-RU"/>
              </w:rPr>
              <w:t>сорауга җавап эзләү</w:t>
            </w:r>
            <w:r w:rsidRPr="00B80D48">
              <w:rPr>
                <w:rFonts w:ascii="Times New Roman" w:hAnsi="Times New Roman" w:cs="Times New Roman"/>
                <w:i/>
                <w:sz w:val="24"/>
                <w:szCs w:val="24"/>
              </w:rPr>
              <w:t>)</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Балалар, ә сез беләсезме борынгы китаплар бик күптән барлыка килгән. Алар бик кыйммәт торганнар. Китапларны бик кадерләп саклаганнар, чөнки алар чын сәнгать әсәре булган. </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Беренче сорауга җавапны сез текстны укыгач табарсыз.</w:t>
            </w:r>
            <w:r w:rsidRPr="00B80D48">
              <w:rPr>
                <w:rFonts w:ascii="Times New Roman" w:hAnsi="Times New Roman" w:cs="Times New Roman"/>
                <w:sz w:val="24"/>
                <w:szCs w:val="24"/>
              </w:rPr>
              <w:t xml:space="preserve"> (</w:t>
            </w:r>
            <w:r w:rsidRPr="00B80D48">
              <w:rPr>
                <w:rFonts w:ascii="Times New Roman" w:hAnsi="Times New Roman" w:cs="Times New Roman"/>
                <w:b/>
                <w:sz w:val="24"/>
                <w:szCs w:val="24"/>
              </w:rPr>
              <w:t>слайд 4,5).</w:t>
            </w: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r w:rsidRPr="00B80D48">
              <w:rPr>
                <w:rFonts w:ascii="Times New Roman" w:hAnsi="Times New Roman" w:cs="Times New Roman"/>
                <w:sz w:val="24"/>
                <w:szCs w:val="24"/>
                <w:lang w:val="tt-RU"/>
              </w:rPr>
              <w:t xml:space="preserve"> Бервакыт Византия императоры галим –монах Кириллны  чакыра да болай ди</w:t>
            </w:r>
            <w:r w:rsidRPr="00B80D48">
              <w:rPr>
                <w:rFonts w:ascii="Times New Roman" w:hAnsi="Times New Roman" w:cs="Times New Roman"/>
                <w:sz w:val="24"/>
                <w:szCs w:val="24"/>
              </w:rPr>
              <w:t>:</w:t>
            </w:r>
            <w:r w:rsidRPr="00B80D48">
              <w:rPr>
                <w:rFonts w:ascii="Times New Roman" w:hAnsi="Times New Roman" w:cs="Times New Roman"/>
                <w:b/>
                <w:i/>
                <w:sz w:val="24"/>
                <w:szCs w:val="24"/>
              </w:rPr>
              <w:t xml:space="preserve">     «</w:t>
            </w:r>
            <w:r w:rsidRPr="00B80D48">
              <w:rPr>
                <w:rFonts w:ascii="Times New Roman" w:hAnsi="Times New Roman" w:cs="Times New Roman"/>
                <w:b/>
                <w:i/>
                <w:sz w:val="24"/>
                <w:szCs w:val="24"/>
                <w:lang w:val="tt-RU"/>
              </w:rPr>
              <w:t xml:space="preserve"> Миңа славяннар килде, үзләренә Иисус Христос китапларын тәрҗемә итү өчен монах җибәрүләрен сорадылар” </w:t>
            </w: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r w:rsidRPr="00B80D48">
              <w:rPr>
                <w:rFonts w:ascii="Times New Roman" w:hAnsi="Times New Roman" w:cs="Times New Roman"/>
                <w:i/>
                <w:sz w:val="24"/>
                <w:szCs w:val="24"/>
                <w:lang w:val="tt-RU"/>
              </w:rPr>
              <w:t xml:space="preserve">Кирилл болай дип җавап бирә: </w:t>
            </w:r>
            <w:r w:rsidRPr="00B80D48">
              <w:rPr>
                <w:rFonts w:ascii="Times New Roman" w:hAnsi="Times New Roman" w:cs="Times New Roman"/>
                <w:b/>
                <w:i/>
                <w:sz w:val="24"/>
                <w:szCs w:val="24"/>
                <w:lang w:val="tt-RU"/>
              </w:rPr>
              <w:t xml:space="preserve">“Мин авырыйм, шулай да, әгәр аларның үз телләре өчен хәрефләре булса мин анда шатланып барыр идем” ди.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Хәрефләр белән авазларның аермасы?  (Авазларны без әйтәбез һәм ишетәбез, ә хәрефләрне язабыз һәм күрәбез)</w:t>
            </w: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r w:rsidRPr="00B80D48">
              <w:rPr>
                <w:rFonts w:ascii="Times New Roman" w:hAnsi="Times New Roman" w:cs="Times New Roman"/>
                <w:b/>
                <w:i/>
                <w:sz w:val="24"/>
                <w:szCs w:val="24"/>
                <w:lang w:val="tt-RU"/>
              </w:rPr>
              <w:t xml:space="preserve">      Ә ул вакытта әле славян сөйләмен язуда күрсәтү өчен яраклы хәре</w:t>
            </w:r>
            <w:r w:rsidR="00A64F30">
              <w:rPr>
                <w:rFonts w:ascii="Times New Roman" w:hAnsi="Times New Roman" w:cs="Times New Roman"/>
                <w:b/>
                <w:i/>
                <w:sz w:val="24"/>
                <w:szCs w:val="24"/>
                <w:lang w:val="tt-RU"/>
              </w:rPr>
              <w:t xml:space="preserve">фләр булмый. Шулай да славяннар </w:t>
            </w:r>
            <w:r w:rsidRPr="00B80D48">
              <w:rPr>
                <w:rFonts w:ascii="Times New Roman" w:hAnsi="Times New Roman" w:cs="Times New Roman"/>
                <w:b/>
                <w:i/>
                <w:sz w:val="24"/>
                <w:szCs w:val="24"/>
                <w:lang w:val="tt-RU"/>
              </w:rPr>
              <w:t>үз сөйләмнәрен тамгалар ярдәмендә язарга тырышканнар.Ә Кирилл грек һәм бер славян телен белеп беренче славян әлифбасы төзегән. Аңа  бу эшендә абыйсы Мефодий ярдәм иткән. Һәм аны Кирилл хөрмәтенә Кириллица дип атаганнар.</w:t>
            </w: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r w:rsidRPr="00B80D48">
              <w:rPr>
                <w:rFonts w:ascii="Times New Roman" w:hAnsi="Times New Roman" w:cs="Times New Roman"/>
                <w:b/>
                <w:i/>
                <w:sz w:val="24"/>
                <w:szCs w:val="24"/>
              </w:rPr>
              <w:t>-</w:t>
            </w:r>
            <w:r w:rsidRPr="00B80D48">
              <w:rPr>
                <w:rFonts w:ascii="Times New Roman" w:hAnsi="Times New Roman" w:cs="Times New Roman"/>
                <w:sz w:val="24"/>
                <w:szCs w:val="24"/>
                <w:lang w:val="tt-RU"/>
              </w:rPr>
              <w:t>Кем һәм нинди сорау белән</w:t>
            </w:r>
            <w:r w:rsidRPr="00B80D48">
              <w:rPr>
                <w:rFonts w:ascii="Times New Roman" w:hAnsi="Times New Roman" w:cs="Times New Roman"/>
                <w:b/>
                <w:i/>
                <w:sz w:val="24"/>
                <w:szCs w:val="24"/>
                <w:lang w:val="tt-RU"/>
              </w:rPr>
              <w:t xml:space="preserve"> </w:t>
            </w:r>
            <w:r w:rsidRPr="00B80D48">
              <w:rPr>
                <w:rFonts w:ascii="Times New Roman" w:hAnsi="Times New Roman" w:cs="Times New Roman"/>
                <w:sz w:val="24"/>
                <w:szCs w:val="24"/>
                <w:lang w:val="tt-RU"/>
              </w:rPr>
              <w:t xml:space="preserve"> Византия императорына мөрәҗәгать иткән?</w:t>
            </w:r>
            <w:r w:rsidRPr="00B80D48">
              <w:rPr>
                <w:rFonts w:ascii="Times New Roman" w:hAnsi="Times New Roman" w:cs="Times New Roman"/>
                <w:sz w:val="24"/>
                <w:szCs w:val="24"/>
              </w:rPr>
              <w:t xml:space="preserve"> </w:t>
            </w:r>
            <w:r w:rsidRPr="00B80D48">
              <w:rPr>
                <w:rFonts w:ascii="Times New Roman" w:hAnsi="Times New Roman" w:cs="Times New Roman"/>
                <w:b/>
                <w:i/>
                <w:sz w:val="24"/>
                <w:szCs w:val="24"/>
                <w:lang w:val="tt-RU"/>
              </w:rPr>
              <w:t xml:space="preserve">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i/>
                <w:sz w:val="24"/>
                <w:szCs w:val="24"/>
                <w:lang w:val="tt-RU"/>
              </w:rPr>
              <w:t xml:space="preserve"> </w:t>
            </w:r>
            <w:r w:rsidRPr="00B80D48">
              <w:rPr>
                <w:rFonts w:ascii="Times New Roman" w:hAnsi="Times New Roman" w:cs="Times New Roman"/>
                <w:sz w:val="24"/>
                <w:szCs w:val="24"/>
              </w:rPr>
              <w:t>-</w:t>
            </w:r>
            <w:r w:rsidRPr="00B80D48">
              <w:rPr>
                <w:rFonts w:ascii="Times New Roman" w:hAnsi="Times New Roman" w:cs="Times New Roman"/>
                <w:b/>
                <w:sz w:val="24"/>
                <w:szCs w:val="24"/>
                <w:lang w:val="tt-RU"/>
              </w:rPr>
              <w:t>Беренче славян әлифбасын кем төзегән</w:t>
            </w:r>
            <w:r w:rsidRPr="00B80D48">
              <w:rPr>
                <w:rFonts w:ascii="Times New Roman" w:hAnsi="Times New Roman" w:cs="Times New Roman"/>
                <w:sz w:val="24"/>
                <w:szCs w:val="24"/>
              </w:rPr>
              <w:t>? (</w:t>
            </w:r>
            <w:r w:rsidRPr="00B80D48">
              <w:rPr>
                <w:rFonts w:ascii="Times New Roman" w:hAnsi="Times New Roman" w:cs="Times New Roman"/>
                <w:sz w:val="24"/>
                <w:szCs w:val="24"/>
                <w:lang w:val="tt-RU"/>
              </w:rPr>
              <w:t>Беренче славян әлифбасын грек алфавиты нигезендә Кирилл төзегән)</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w:t>
            </w:r>
            <w:r w:rsidRPr="00B80D48">
              <w:rPr>
                <w:rFonts w:ascii="Times New Roman" w:hAnsi="Times New Roman" w:cs="Times New Roman"/>
                <w:b/>
                <w:sz w:val="24"/>
                <w:szCs w:val="24"/>
                <w:lang w:val="tt-RU"/>
              </w:rPr>
              <w:t>Кем Кириллга ярдәм иткән</w:t>
            </w:r>
            <w:r w:rsidRPr="00B80D48">
              <w:rPr>
                <w:rFonts w:ascii="Times New Roman" w:hAnsi="Times New Roman" w:cs="Times New Roman"/>
                <w:sz w:val="24"/>
                <w:szCs w:val="24"/>
                <w:lang w:val="tt-RU"/>
              </w:rPr>
              <w:t xml:space="preserve">? </w:t>
            </w:r>
            <w:r w:rsidRPr="00B80D48">
              <w:rPr>
                <w:rFonts w:ascii="Times New Roman" w:hAnsi="Times New Roman" w:cs="Times New Roman"/>
                <w:b/>
                <w:i/>
                <w:sz w:val="24"/>
                <w:szCs w:val="24"/>
                <w:lang w:val="tt-RU"/>
              </w:rPr>
              <w:t>(Абыйсы  Мефодий)</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 настоящее время мы пользуемся другой азбукой – кириллицей.  Она была создана Кириллом в 863 году.</w:t>
            </w: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Он перевел на славянский язык Евангелие, Апостол, Псалтырь.</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- 863 год – какой  век?</w:t>
            </w: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 В 1992 году в России впервые праздновали День славянской письменности</w:t>
            </w:r>
            <w:r w:rsidRPr="00B80D48">
              <w:rPr>
                <w:rFonts w:ascii="Times New Roman" w:hAnsi="Times New Roman" w:cs="Times New Roman"/>
                <w:sz w:val="24"/>
                <w:szCs w:val="24"/>
              </w:rPr>
              <w:br/>
              <w:t>и культуры. В этот день в Москве на Славянской площади был открыт</w:t>
            </w:r>
            <w:r w:rsidRPr="00B80D48">
              <w:rPr>
                <w:rFonts w:ascii="Times New Roman" w:hAnsi="Times New Roman" w:cs="Times New Roman"/>
                <w:sz w:val="24"/>
                <w:szCs w:val="24"/>
              </w:rPr>
              <w:br/>
              <w:t>памятник Кириллу и Мефодию. У подножия памятника была установлена</w:t>
            </w:r>
            <w:r w:rsidRPr="00B80D48">
              <w:rPr>
                <w:rFonts w:ascii="Times New Roman" w:hAnsi="Times New Roman" w:cs="Times New Roman"/>
                <w:sz w:val="24"/>
                <w:szCs w:val="24"/>
              </w:rPr>
              <w:br/>
              <w:t>Неугасимая Лампада – знак вечной памяти. (Слайд 12).</w:t>
            </w:r>
            <w:r w:rsidRPr="00B80D48">
              <w:rPr>
                <w:rFonts w:ascii="Times New Roman" w:hAnsi="Times New Roman" w:cs="Times New Roman"/>
                <w:b/>
                <w:i/>
                <w:sz w:val="24"/>
                <w:szCs w:val="24"/>
                <w:u w:val="single"/>
              </w:rPr>
              <w:br/>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i/>
                <w:sz w:val="24"/>
                <w:szCs w:val="24"/>
                <w:u w:val="single"/>
              </w:rPr>
            </w:pPr>
            <w:r w:rsidRPr="00B80D48">
              <w:rPr>
                <w:rFonts w:ascii="Times New Roman" w:hAnsi="Times New Roman" w:cs="Times New Roman"/>
                <w:b/>
                <w:sz w:val="24"/>
                <w:szCs w:val="24"/>
              </w:rPr>
              <w:t>Упражнения для снятия утомления с мышц туловища</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2. </w:t>
            </w:r>
            <w:r w:rsidRPr="00B80D48">
              <w:rPr>
                <w:rFonts w:ascii="Times New Roman" w:hAnsi="Times New Roman" w:cs="Times New Roman"/>
                <w:b/>
                <w:sz w:val="24"/>
                <w:szCs w:val="24"/>
              </w:rPr>
              <w:t>На чём и чем писали в Древней Руси?</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i/>
                <w:sz w:val="24"/>
                <w:szCs w:val="24"/>
              </w:rPr>
              <w:t>-Рассказ учителя.</w:t>
            </w:r>
            <w:r w:rsidRPr="00B80D48">
              <w:rPr>
                <w:rFonts w:ascii="Times New Roman" w:hAnsi="Times New Roman" w:cs="Times New Roman"/>
                <w:sz w:val="24"/>
                <w:szCs w:val="24"/>
              </w:rPr>
              <w:t xml:space="preserve">  </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 Древней Руси создавались летописи.</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Что такое летопись? Л</w:t>
            </w:r>
            <w:r w:rsidRPr="00B80D48">
              <w:rPr>
                <w:rFonts w:ascii="Times New Roman" w:hAnsi="Times New Roman" w:cs="Times New Roman"/>
                <w:b/>
                <w:sz w:val="24"/>
                <w:szCs w:val="24"/>
              </w:rPr>
              <w:t>етопись</w:t>
            </w:r>
            <w:r w:rsidRPr="00B80D48">
              <w:rPr>
                <w:rFonts w:ascii="Times New Roman" w:hAnsi="Times New Roman" w:cs="Times New Roman"/>
                <w:sz w:val="24"/>
                <w:szCs w:val="24"/>
              </w:rPr>
              <w:t xml:space="preserve">-описание событий по годам.(Славянское слово «лето» -переводится год) </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Первые летописи были очень краткими. Если на протяжении года ничего не произошло, то летописец записывал: «В лето … не бысть ничего», «В лето … бысть тишина» (Слайд 13).</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В конце  11веке - начале 12 века  в Киево-Печорском монастыре жил монах Нестор, который создал первую русскую летопись– « Повесть временных лет». (Слайд 14).</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О содержании своего труда сам Нестор писал так: </w:t>
            </w: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             </w:t>
            </w:r>
            <w:r w:rsidRPr="00B80D48">
              <w:rPr>
                <w:rFonts w:ascii="Times New Roman" w:hAnsi="Times New Roman" w:cs="Times New Roman"/>
                <w:b/>
                <w:sz w:val="24"/>
                <w:szCs w:val="24"/>
              </w:rPr>
              <w:t>«Откуда есть пошла Русская земля, кто в Киеве наче перви княжити, и откуда Русская земля стала есть»</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(перевод: «Каково      начало Русской земли, и кто первым начал княжить в Киеве, и как    образовалось Русское государство». ) (Слайд 15).</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Летопись писали от руки, гусиным пером, тщательно выписывались буквы, заставки.</w:t>
            </w:r>
            <w:r w:rsidRPr="00B80D48">
              <w:rPr>
                <w:rFonts w:ascii="Times New Roman" w:hAnsi="Times New Roman" w:cs="Times New Roman"/>
                <w:sz w:val="24"/>
                <w:szCs w:val="24"/>
              </w:rPr>
              <w:br/>
              <w:t>Специальный художник оформлял книгу: рисовал заглавные буквы,</w:t>
            </w:r>
            <w:r w:rsidRPr="00B80D48">
              <w:rPr>
                <w:rFonts w:ascii="Times New Roman" w:hAnsi="Times New Roman" w:cs="Times New Roman"/>
                <w:sz w:val="24"/>
                <w:szCs w:val="24"/>
              </w:rPr>
              <w:br/>
              <w:t>орнамент. Труд был очень кропотливый и долгий.</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sz w:val="24"/>
                <w:szCs w:val="24"/>
              </w:rPr>
              <w:t xml:space="preserve">- </w:t>
            </w:r>
            <w:r w:rsidRPr="00B80D48">
              <w:rPr>
                <w:rFonts w:ascii="Times New Roman" w:hAnsi="Times New Roman" w:cs="Times New Roman"/>
                <w:b/>
                <w:sz w:val="24"/>
                <w:szCs w:val="24"/>
              </w:rPr>
              <w:t>Работа с учебником.</w:t>
            </w:r>
            <w:r w:rsidRPr="00B80D48">
              <w:rPr>
                <w:rFonts w:ascii="Times New Roman" w:hAnsi="Times New Roman" w:cs="Times New Roman"/>
                <w:sz w:val="24"/>
                <w:szCs w:val="24"/>
              </w:rPr>
              <w:t xml:space="preserve"> (стр. 56-57). (Слайд 16).</w:t>
            </w:r>
          </w:p>
          <w:p w:rsidR="00445E49" w:rsidRPr="00B80D48" w:rsidRDefault="00445E49"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Сейчас вы сами прочитаете статью в учебнике стр.56-57 ,</w:t>
            </w:r>
          </w:p>
          <w:p w:rsidR="00445E49" w:rsidRPr="00B80D48" w:rsidRDefault="00445E49"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i/>
                <w:sz w:val="24"/>
                <w:szCs w:val="24"/>
              </w:rPr>
              <w:t>Найдете ответ на следующие вопросы:</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1</w:t>
            </w:r>
            <w:r w:rsidRPr="00B80D48">
              <w:rPr>
                <w:rFonts w:ascii="Times New Roman" w:hAnsi="Times New Roman" w:cs="Times New Roman"/>
                <w:sz w:val="24"/>
                <w:szCs w:val="24"/>
              </w:rPr>
              <w:t>.Кто трудился над созданием книги в Древней Руси? (Переписчики текста, художники, украшающие книгу рисунками, переплетчики)</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2.Какие чернила использовали для письма? (Черные или коричневые)</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3.Что такое киноварь? (краска оранже-красного цвета) Охра? (Краска желтого цвета)</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4. Какими были книги в Древней Руси? (Слайды 17-19).(Описание книги учащимися)</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Чтение статьи, ответы на вопросы.</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Цель: Проверить понимание прочитанного, умение выделять главное.</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i/>
                <w:sz w:val="24"/>
                <w:szCs w:val="24"/>
              </w:rPr>
            </w:pPr>
          </w:p>
          <w:p w:rsidR="00445E49" w:rsidRPr="00B80D48" w:rsidRDefault="00445E49" w:rsidP="007F1E2D">
            <w:pPr>
              <w:spacing w:after="0" w:line="240" w:lineRule="auto"/>
              <w:ind w:firstLine="454"/>
              <w:jc w:val="both"/>
              <w:rPr>
                <w:rFonts w:ascii="Times New Roman" w:hAnsi="Times New Roman" w:cs="Times New Roman"/>
                <w:b/>
                <w:i/>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tc>
        <w:tc>
          <w:tcPr>
            <w:tcW w:w="2403" w:type="dxa"/>
            <w:gridSpan w:val="3"/>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Текстны уку</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Текст эчендәге һәм текстан соңгы сорауларга җавап бирү</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tc>
        <w:tc>
          <w:tcPr>
            <w:tcW w:w="1872" w:type="dxa"/>
            <w:tcBorders>
              <w:bottom w:val="single" w:sz="4" w:space="0" w:color="auto"/>
            </w:tcBorders>
          </w:tcPr>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Укыту методлары:</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1.ТСО куллану.</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2. Әңгәмә, күзәтү.</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3. Материалны проблемалы итеп бирү.</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4. Иллюстратив материал куллану.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5. Демонстрация</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Уку материалын бирү формасы</w:t>
            </w:r>
            <w:r w:rsidRPr="00B80D48">
              <w:rPr>
                <w:rFonts w:ascii="Times New Roman" w:hAnsi="Times New Roman" w:cs="Times New Roman"/>
                <w:sz w:val="24"/>
                <w:szCs w:val="24"/>
                <w:lang w:val="tt-RU"/>
              </w:rPr>
              <w:t>-дәрес-практик эш</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Проблемалы ситуция</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Эзләнү эше.</w:t>
            </w:r>
            <w:r w:rsidRPr="00B80D48">
              <w:rPr>
                <w:rFonts w:ascii="Times New Roman" w:hAnsi="Times New Roman" w:cs="Times New Roman"/>
                <w:b/>
                <w:i/>
                <w:sz w:val="24"/>
                <w:szCs w:val="24"/>
                <w:lang w:val="tt-RU"/>
              </w:rPr>
              <w:t xml:space="preserve"> “Славян язуын кем уйлап тапкан?” соравына җавап табу.</w:t>
            </w:r>
          </w:p>
          <w:p w:rsidR="00445E49" w:rsidRPr="00B80D48" w:rsidRDefault="00445E49" w:rsidP="007F1E2D">
            <w:pPr>
              <w:spacing w:after="0" w:line="240" w:lineRule="auto"/>
              <w:ind w:firstLine="454"/>
              <w:jc w:val="both"/>
              <w:rPr>
                <w:rFonts w:ascii="Times New Roman" w:hAnsi="Times New Roman" w:cs="Times New Roman"/>
                <w:b/>
                <w:sz w:val="24"/>
                <w:szCs w:val="24"/>
              </w:rPr>
            </w:pPr>
          </w:p>
        </w:tc>
      </w:tr>
      <w:tr w:rsidR="00445E49" w:rsidRPr="00B80D48" w:rsidTr="007B2CC7">
        <w:trPr>
          <w:trHeight w:val="131"/>
        </w:trPr>
        <w:tc>
          <w:tcPr>
            <w:tcW w:w="392" w:type="dxa"/>
          </w:tcPr>
          <w:p w:rsidR="00445E49" w:rsidRPr="007B2CC7" w:rsidRDefault="007B2CC7" w:rsidP="007B2CC7">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Б</w:t>
            </w: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В</w:t>
            </w: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lang w:val="tt-RU"/>
              </w:rPr>
            </w:pPr>
          </w:p>
          <w:p w:rsidR="00A64F30" w:rsidRDefault="00A64F30"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7B2CC7" w:rsidRDefault="007B2CC7" w:rsidP="007B2CC7">
            <w:pPr>
              <w:spacing w:after="0" w:line="240" w:lineRule="auto"/>
              <w:jc w:val="both"/>
              <w:rPr>
                <w:rFonts w:ascii="Times New Roman" w:hAnsi="Times New Roman" w:cs="Times New Roman"/>
                <w:sz w:val="24"/>
                <w:szCs w:val="24"/>
                <w:lang w:val="tt-RU"/>
              </w:rPr>
            </w:pPr>
          </w:p>
          <w:p w:rsidR="00445E49" w:rsidRPr="00B80D48" w:rsidRDefault="00445E49" w:rsidP="007B2CC7">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Г</w:t>
            </w: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p w:rsidR="00445E49" w:rsidRPr="00B80D48" w:rsidRDefault="00445E49" w:rsidP="007B2CC7">
            <w:pPr>
              <w:spacing w:after="0" w:line="240" w:lineRule="auto"/>
              <w:jc w:val="both"/>
              <w:rPr>
                <w:rFonts w:ascii="Times New Roman" w:hAnsi="Times New Roman" w:cs="Times New Roman"/>
                <w:sz w:val="24"/>
                <w:szCs w:val="24"/>
              </w:rPr>
            </w:pPr>
          </w:p>
        </w:tc>
        <w:tc>
          <w:tcPr>
            <w:tcW w:w="1276" w:type="dxa"/>
          </w:tcPr>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tt-RU"/>
              </w:rPr>
              <w:t>Славян алфавитының ике варианты белән таныштыру.</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B2CC7">
            <w:pPr>
              <w:spacing w:after="0" w:line="240" w:lineRule="auto"/>
              <w:ind w:firstLine="3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Иҗади эш: каен тузына глаголица алфавиты белән үз исемеңне язарга.</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Проблема ?</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F4468E" w:rsidRDefault="00F4468E" w:rsidP="00F4468E">
            <w:pPr>
              <w:spacing w:after="0" w:line="240" w:lineRule="auto"/>
              <w:rPr>
                <w:rFonts w:ascii="Times New Roman" w:hAnsi="Times New Roman" w:cs="Times New Roman"/>
                <w:b/>
                <w:sz w:val="24"/>
                <w:szCs w:val="24"/>
                <w:lang w:val="tt-RU"/>
              </w:rPr>
            </w:pPr>
          </w:p>
          <w:p w:rsidR="00445E49" w:rsidRPr="00B80D48" w:rsidRDefault="00445E49" w:rsidP="00F4468E">
            <w:pPr>
              <w:spacing w:after="0" w:line="240" w:lineRule="auto"/>
              <w:rPr>
                <w:rFonts w:ascii="Times New Roman" w:hAnsi="Times New Roman" w:cs="Times New Roman"/>
                <w:b/>
                <w:sz w:val="24"/>
                <w:szCs w:val="24"/>
              </w:rPr>
            </w:pPr>
            <w:r w:rsidRPr="00B80D48">
              <w:rPr>
                <w:rFonts w:ascii="Times New Roman" w:hAnsi="Times New Roman" w:cs="Times New Roman"/>
                <w:b/>
                <w:sz w:val="24"/>
                <w:szCs w:val="24"/>
              </w:rPr>
              <w:t>Физ. минутка</w:t>
            </w:r>
          </w:p>
          <w:p w:rsidR="00445E49" w:rsidRPr="00B80D48" w:rsidRDefault="00445E49" w:rsidP="007F1E2D">
            <w:pPr>
              <w:spacing w:after="0" w:line="240" w:lineRule="auto"/>
              <w:ind w:firstLine="454"/>
              <w:jc w:val="both"/>
              <w:rPr>
                <w:rFonts w:ascii="Times New Roman" w:hAnsi="Times New Roman" w:cs="Times New Roman"/>
                <w:b/>
                <w:sz w:val="24"/>
                <w:szCs w:val="24"/>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F4468E" w:rsidP="00F4468E">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Дәрес темасы буенча эшне дәва</w:t>
            </w:r>
            <w:r w:rsidR="00445E49" w:rsidRPr="00B80D48">
              <w:rPr>
                <w:rFonts w:ascii="Times New Roman" w:hAnsi="Times New Roman" w:cs="Times New Roman"/>
                <w:b/>
                <w:sz w:val="24"/>
                <w:szCs w:val="24"/>
                <w:lang w:val="tt-RU"/>
              </w:rPr>
              <w:t>м итү.</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7B2CC7" w:rsidRDefault="007B2CC7" w:rsidP="007B2CC7">
            <w:pPr>
              <w:spacing w:after="0" w:line="240" w:lineRule="auto"/>
              <w:ind w:firstLine="34"/>
              <w:jc w:val="both"/>
              <w:rPr>
                <w:rFonts w:ascii="Times New Roman" w:hAnsi="Times New Roman" w:cs="Times New Roman"/>
                <w:i/>
                <w:sz w:val="24"/>
                <w:szCs w:val="24"/>
                <w:lang w:val="tt-RU"/>
              </w:rPr>
            </w:pPr>
            <w:r>
              <w:rPr>
                <w:rFonts w:ascii="Times New Roman" w:hAnsi="Times New Roman" w:cs="Times New Roman"/>
                <w:i/>
                <w:sz w:val="24"/>
                <w:szCs w:val="24"/>
                <w:lang w:val="tt-RU"/>
              </w:rPr>
              <w:t>Рефлексия.</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rPr>
            </w:pPr>
          </w:p>
        </w:tc>
        <w:tc>
          <w:tcPr>
            <w:tcW w:w="3476" w:type="dxa"/>
            <w:gridSpan w:val="2"/>
          </w:tcPr>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r w:rsidRPr="00B80D48">
              <w:rPr>
                <w:rFonts w:ascii="Times New Roman" w:hAnsi="Times New Roman" w:cs="Times New Roman"/>
                <w:b/>
                <w:i/>
                <w:sz w:val="24"/>
                <w:szCs w:val="24"/>
              </w:rPr>
              <w:t xml:space="preserve">    </w:t>
            </w:r>
            <w:r w:rsidRPr="00B80D48">
              <w:rPr>
                <w:rFonts w:ascii="Times New Roman" w:hAnsi="Times New Roman" w:cs="Times New Roman"/>
                <w:b/>
                <w:i/>
                <w:sz w:val="24"/>
                <w:szCs w:val="24"/>
                <w:lang w:val="tt-RU"/>
              </w:rPr>
              <w:t>Укытучы сөйләме, иҗади эш.</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Славян әлифбасының ике ва</w:t>
            </w:r>
            <w:r w:rsidR="00A64F30">
              <w:rPr>
                <w:rFonts w:ascii="Times New Roman" w:hAnsi="Times New Roman" w:cs="Times New Roman"/>
                <w:sz w:val="24"/>
                <w:szCs w:val="24"/>
                <w:lang w:val="tt-RU"/>
              </w:rPr>
              <w:t>р</w:t>
            </w:r>
            <w:r w:rsidRPr="00B80D48">
              <w:rPr>
                <w:rFonts w:ascii="Times New Roman" w:hAnsi="Times New Roman" w:cs="Times New Roman"/>
                <w:sz w:val="24"/>
                <w:szCs w:val="24"/>
                <w:lang w:val="tt-RU"/>
              </w:rPr>
              <w:t>ианты бар:</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кириллица </w:t>
            </w:r>
            <w:r w:rsidRPr="00B80D48">
              <w:rPr>
                <w:rFonts w:ascii="Times New Roman" w:hAnsi="Times New Roman" w:cs="Times New Roman"/>
                <w:sz w:val="24"/>
                <w:szCs w:val="24"/>
                <w:lang w:val="tt-RU"/>
              </w:rPr>
              <w:t xml:space="preserve"> һәм</w:t>
            </w:r>
            <w:r w:rsidRPr="00B80D48">
              <w:rPr>
                <w:rFonts w:ascii="Times New Roman" w:hAnsi="Times New Roman" w:cs="Times New Roman"/>
                <w:sz w:val="24"/>
                <w:szCs w:val="24"/>
              </w:rPr>
              <w:t xml:space="preserve"> глаголица. </w:t>
            </w:r>
            <w:r w:rsidRPr="00B80D48">
              <w:rPr>
                <w:rFonts w:ascii="Times New Roman" w:hAnsi="Times New Roman" w:cs="Times New Roman"/>
                <w:b/>
                <w:sz w:val="24"/>
                <w:szCs w:val="24"/>
              </w:rPr>
              <w:t>(Слайд 6).</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Әйдәгез кайбер хәрефләре белән танышып үтик</w:t>
            </w:r>
            <w:r w:rsidRPr="00B80D48">
              <w:rPr>
                <w:rFonts w:ascii="Times New Roman" w:hAnsi="Times New Roman" w:cs="Times New Roman"/>
                <w:sz w:val="24"/>
                <w:szCs w:val="24"/>
              </w:rPr>
              <w:t>.</w:t>
            </w:r>
            <w:r w:rsidRPr="00B80D48">
              <w:rPr>
                <w:rFonts w:ascii="Times New Roman" w:hAnsi="Times New Roman" w:cs="Times New Roman"/>
                <w:sz w:val="24"/>
                <w:szCs w:val="24"/>
                <w:lang w:val="tt-RU"/>
              </w:rPr>
              <w:t>(И</w:t>
            </w:r>
            <w:r w:rsidRPr="00B80D48">
              <w:rPr>
                <w:rFonts w:ascii="Times New Roman" w:hAnsi="Times New Roman" w:cs="Times New Roman"/>
                <w:sz w:val="24"/>
                <w:szCs w:val="24"/>
              </w:rPr>
              <w:t>ллюстраци</w:t>
            </w:r>
            <w:r w:rsidRPr="00B80D48">
              <w:rPr>
                <w:rFonts w:ascii="Times New Roman" w:hAnsi="Times New Roman" w:cs="Times New Roman"/>
                <w:sz w:val="24"/>
                <w:szCs w:val="24"/>
                <w:lang w:val="tt-RU"/>
              </w:rPr>
              <w:t>яне карагыз</w:t>
            </w:r>
            <w:r w:rsidRPr="00B80D48">
              <w:rPr>
                <w:rFonts w:ascii="Times New Roman" w:hAnsi="Times New Roman" w:cs="Times New Roman"/>
                <w:sz w:val="24"/>
                <w:szCs w:val="24"/>
              </w:rPr>
              <w:t xml:space="preserve">. </w:t>
            </w:r>
            <w:r w:rsidRPr="00B80D48">
              <w:rPr>
                <w:rFonts w:ascii="Times New Roman" w:hAnsi="Times New Roman" w:cs="Times New Roman"/>
                <w:b/>
                <w:sz w:val="24"/>
                <w:szCs w:val="24"/>
              </w:rPr>
              <w:t>(Слайд 7).</w:t>
            </w:r>
            <w:r w:rsidRPr="00B80D48">
              <w:rPr>
                <w:rFonts w:ascii="Times New Roman" w:hAnsi="Times New Roman" w:cs="Times New Roman"/>
                <w:sz w:val="24"/>
                <w:szCs w:val="24"/>
              </w:rPr>
              <w:br/>
              <w:t xml:space="preserve">     </w:t>
            </w:r>
            <w:r w:rsidRPr="00B80D48">
              <w:rPr>
                <w:rFonts w:ascii="Times New Roman" w:hAnsi="Times New Roman" w:cs="Times New Roman"/>
                <w:noProof/>
                <w:sz w:val="24"/>
                <w:szCs w:val="24"/>
                <w:lang w:eastAsia="ru-RU"/>
              </w:rPr>
              <w:drawing>
                <wp:inline distT="0" distB="0" distL="0" distR="0">
                  <wp:extent cx="241300" cy="266065"/>
                  <wp:effectExtent l="19050" t="0" r="6350" b="0"/>
                  <wp:docPr id="1131" name="Рисунок 112" descr="Glagoljica Az.sv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Glagoljica Az.svg">
                            <a:hlinkClick r:id="rId14"/>
                          </pic:cNvPr>
                          <pic:cNvPicPr>
                            <a:picLocks noChangeAspect="1" noChangeArrowheads="1"/>
                          </pic:cNvPicPr>
                        </pic:nvPicPr>
                        <pic:blipFill>
                          <a:blip r:embed="rId15" cstate="print"/>
                          <a:srcRect/>
                          <a:stretch>
                            <a:fillRect/>
                          </a:stretch>
                        </pic:blipFill>
                        <pic:spPr bwMode="auto">
                          <a:xfrm>
                            <a:off x="0" y="0"/>
                            <a:ext cx="241300" cy="266065"/>
                          </a:xfrm>
                          <a:prstGeom prst="rect">
                            <a:avLst/>
                          </a:prstGeom>
                          <a:noFill/>
                          <a:ln w="9525">
                            <a:noFill/>
                            <a:miter lim="800000"/>
                            <a:headEnd/>
                            <a:tailEnd/>
                          </a:ln>
                        </pic:spPr>
                      </pic:pic>
                    </a:graphicData>
                  </a:graphic>
                </wp:inline>
              </w:drawing>
            </w:r>
            <w:r w:rsidRPr="00B80D48">
              <w:rPr>
                <w:rFonts w:ascii="Times New Roman" w:hAnsi="Times New Roman" w:cs="Times New Roman"/>
                <w:sz w:val="24"/>
                <w:szCs w:val="24"/>
              </w:rPr>
              <w:t xml:space="preserve">        </w:t>
            </w:r>
            <w:hyperlink r:id="rId16" w:tooltip="А (кириллица)" w:history="1">
              <w:r w:rsidRPr="00B80D48">
                <w:rPr>
                  <w:rStyle w:val="a7"/>
                  <w:rFonts w:ascii="Times New Roman" w:hAnsi="Times New Roman" w:cs="Times New Roman"/>
                  <w:sz w:val="24"/>
                  <w:szCs w:val="24"/>
                </w:rPr>
                <w:t>Аз</w:t>
              </w:r>
            </w:hyperlink>
            <w:r w:rsidRPr="00B80D48">
              <w:rPr>
                <w:rFonts w:ascii="Times New Roman" w:hAnsi="Times New Roman" w:cs="Times New Roman"/>
                <w:sz w:val="24"/>
                <w:szCs w:val="24"/>
              </w:rPr>
              <w:t xml:space="preserve">               </w:t>
            </w:r>
            <w:r w:rsidRPr="00B80D48">
              <w:rPr>
                <w:rFonts w:ascii="Times New Roman" w:hAnsi="Times New Roman" w:cs="Times New Roman"/>
                <w:noProof/>
                <w:sz w:val="24"/>
                <w:szCs w:val="24"/>
                <w:lang w:eastAsia="ru-RU"/>
              </w:rPr>
              <w:drawing>
                <wp:inline distT="0" distB="0" distL="0" distR="0">
                  <wp:extent cx="241300" cy="249555"/>
                  <wp:effectExtent l="19050" t="0" r="6350" b="0"/>
                  <wp:docPr id="1132" name="Рисунок 113" descr="Glagoljica Buki.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Glagoljica Buki.svg">
                            <a:hlinkClick r:id="rId17"/>
                          </pic:cNvPr>
                          <pic:cNvPicPr>
                            <a:picLocks noChangeAspect="1" noChangeArrowheads="1"/>
                          </pic:cNvPicPr>
                        </pic:nvPicPr>
                        <pic:blipFill>
                          <a:blip r:embed="rId18" cstate="print"/>
                          <a:srcRect/>
                          <a:stretch>
                            <a:fillRect/>
                          </a:stretch>
                        </pic:blipFill>
                        <pic:spPr bwMode="auto">
                          <a:xfrm>
                            <a:off x="0" y="0"/>
                            <a:ext cx="241300" cy="249555"/>
                          </a:xfrm>
                          <a:prstGeom prst="rect">
                            <a:avLst/>
                          </a:prstGeom>
                          <a:noFill/>
                          <a:ln w="9525">
                            <a:noFill/>
                            <a:miter lim="800000"/>
                            <a:headEnd/>
                            <a:tailEnd/>
                          </a:ln>
                        </pic:spPr>
                      </pic:pic>
                    </a:graphicData>
                  </a:graphic>
                </wp:inline>
              </w:drawing>
            </w:r>
            <w:r w:rsidRPr="00B80D48">
              <w:rPr>
                <w:rFonts w:ascii="Times New Roman" w:hAnsi="Times New Roman" w:cs="Times New Roman"/>
                <w:sz w:val="24"/>
                <w:szCs w:val="24"/>
              </w:rPr>
              <w:t xml:space="preserve">         </w:t>
            </w:r>
            <w:hyperlink r:id="rId19" w:tooltip="Буки" w:history="1">
              <w:r w:rsidRPr="00B80D48">
                <w:rPr>
                  <w:rStyle w:val="a7"/>
                  <w:rFonts w:ascii="Times New Roman" w:hAnsi="Times New Roman" w:cs="Times New Roman"/>
                  <w:sz w:val="24"/>
                  <w:szCs w:val="24"/>
                </w:rPr>
                <w:t>Буки</w:t>
              </w:r>
            </w:hyperlink>
            <w:r w:rsidRPr="00B80D48">
              <w:rPr>
                <w:rFonts w:ascii="Times New Roman" w:hAnsi="Times New Roman" w:cs="Times New Roman"/>
                <w:sz w:val="24"/>
                <w:szCs w:val="24"/>
                <w:u w:val="single"/>
                <w:lang w:val="tt-RU"/>
              </w:rPr>
              <w:t xml:space="preserve"> </w:t>
            </w:r>
            <w:r w:rsidRPr="00B80D48">
              <w:rPr>
                <w:rFonts w:ascii="Times New Roman" w:hAnsi="Times New Roman" w:cs="Times New Roman"/>
                <w:sz w:val="24"/>
                <w:szCs w:val="24"/>
              </w:rPr>
              <w:t xml:space="preserve">  </w:t>
            </w:r>
          </w:p>
          <w:p w:rsidR="00445E49" w:rsidRPr="00B80D48" w:rsidRDefault="00445E49" w:rsidP="007F1E2D">
            <w:pPr>
              <w:spacing w:after="0" w:line="240" w:lineRule="auto"/>
              <w:ind w:firstLine="454"/>
              <w:jc w:val="both"/>
              <w:rPr>
                <w:rFonts w:ascii="Times New Roman" w:hAnsi="Times New Roman" w:cs="Times New Roman"/>
                <w:b/>
                <w:bCs/>
                <w:sz w:val="24"/>
                <w:szCs w:val="24"/>
                <w:lang w:val="tt-RU"/>
              </w:rPr>
            </w:pPr>
            <w:r w:rsidRPr="00B80D48">
              <w:rPr>
                <w:rFonts w:ascii="Times New Roman" w:hAnsi="Times New Roman" w:cs="Times New Roman"/>
                <w:b/>
                <w:bCs/>
                <w:sz w:val="24"/>
                <w:szCs w:val="24"/>
                <w:lang w:val="tt-RU"/>
              </w:rPr>
              <w:t>Славян хәрефләрен кулланып “АНА” сүзен төзегез.</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sz w:val="24"/>
                <w:szCs w:val="24"/>
                <w:lang w:val="tt-RU"/>
              </w:rPr>
              <w:t xml:space="preserve">Үрнәк буенча тикшерегез. </w:t>
            </w:r>
            <w:r w:rsidRPr="00B80D48">
              <w:rPr>
                <w:rFonts w:ascii="Times New Roman" w:hAnsi="Times New Roman" w:cs="Times New Roman"/>
                <w:noProof/>
                <w:sz w:val="24"/>
                <w:szCs w:val="24"/>
                <w:lang w:eastAsia="ru-RU"/>
              </w:rPr>
              <w:drawing>
                <wp:inline distT="0" distB="0" distL="0" distR="0">
                  <wp:extent cx="241300" cy="266065"/>
                  <wp:effectExtent l="19050" t="0" r="6350" b="0"/>
                  <wp:docPr id="1134" name="Рисунок 112" descr="Glagoljica Az.sv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Glagoljica Az.svg">
                            <a:hlinkClick r:id="rId14"/>
                          </pic:cNvPr>
                          <pic:cNvPicPr>
                            <a:picLocks noChangeAspect="1" noChangeArrowheads="1"/>
                          </pic:cNvPicPr>
                        </pic:nvPicPr>
                        <pic:blipFill>
                          <a:blip r:embed="rId15" cstate="print"/>
                          <a:srcRect/>
                          <a:stretch>
                            <a:fillRect/>
                          </a:stretch>
                        </pic:blipFill>
                        <pic:spPr bwMode="auto">
                          <a:xfrm>
                            <a:off x="0" y="0"/>
                            <a:ext cx="241300" cy="266065"/>
                          </a:xfrm>
                          <a:prstGeom prst="rect">
                            <a:avLst/>
                          </a:prstGeom>
                          <a:noFill/>
                          <a:ln w="9525">
                            <a:noFill/>
                            <a:miter lim="800000"/>
                            <a:headEnd/>
                            <a:tailEnd/>
                          </a:ln>
                        </pic:spPr>
                      </pic:pic>
                    </a:graphicData>
                  </a:graphic>
                </wp:inline>
              </w:drawing>
            </w:r>
            <w:r w:rsidRPr="00B80D48">
              <w:rPr>
                <w:rFonts w:ascii="Times New Roman" w:hAnsi="Times New Roman" w:cs="Times New Roman"/>
                <w:noProof/>
                <w:sz w:val="24"/>
                <w:szCs w:val="24"/>
                <w:lang w:eastAsia="ru-RU"/>
              </w:rPr>
              <w:drawing>
                <wp:inline distT="0" distB="0" distL="0" distR="0">
                  <wp:extent cx="228600" cy="270933"/>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1405" t="29008" r="4357" b="63248"/>
                          <a:stretch/>
                        </pic:blipFill>
                        <pic:spPr bwMode="auto">
                          <a:xfrm>
                            <a:off x="0" y="0"/>
                            <a:ext cx="228776" cy="271142"/>
                          </a:xfrm>
                          <a:prstGeom prst="rect">
                            <a:avLst/>
                          </a:prstGeom>
                          <a:noFill/>
                          <a:ln>
                            <a:noFill/>
                          </a:ln>
                          <a:effectLst/>
                          <a:extLst/>
                        </pic:spPr>
                      </pic:pic>
                    </a:graphicData>
                  </a:graphic>
                </wp:inline>
              </w:drawing>
            </w:r>
            <w:r w:rsidRPr="00B80D48">
              <w:rPr>
                <w:rFonts w:ascii="Times New Roman" w:hAnsi="Times New Roman" w:cs="Times New Roman"/>
                <w:noProof/>
                <w:sz w:val="24"/>
                <w:szCs w:val="24"/>
                <w:lang w:eastAsia="ru-RU"/>
              </w:rPr>
              <w:drawing>
                <wp:inline distT="0" distB="0" distL="0" distR="0">
                  <wp:extent cx="241300" cy="266065"/>
                  <wp:effectExtent l="19050" t="0" r="6350" b="0"/>
                  <wp:docPr id="1136" name="Рисунок 112" descr="Glagoljica Az.sv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Glagoljica Az.svg">
                            <a:hlinkClick r:id="rId14"/>
                          </pic:cNvPr>
                          <pic:cNvPicPr>
                            <a:picLocks noChangeAspect="1" noChangeArrowheads="1"/>
                          </pic:cNvPicPr>
                        </pic:nvPicPr>
                        <pic:blipFill>
                          <a:blip r:embed="rId15" cstate="print"/>
                          <a:srcRect/>
                          <a:stretch>
                            <a:fillRect/>
                          </a:stretch>
                        </pic:blipFill>
                        <pic:spPr bwMode="auto">
                          <a:xfrm>
                            <a:off x="0" y="0"/>
                            <a:ext cx="241300" cy="266065"/>
                          </a:xfrm>
                          <a:prstGeom prst="rect">
                            <a:avLst/>
                          </a:prstGeom>
                          <a:noFill/>
                          <a:ln w="9525">
                            <a:noFill/>
                            <a:miter lim="800000"/>
                            <a:headEnd/>
                            <a:tailEnd/>
                          </a:ln>
                        </pic:spPr>
                      </pic:pic>
                    </a:graphicData>
                  </a:graphic>
                </wp:inline>
              </w:drawing>
            </w:r>
            <w:r w:rsidRPr="00B80D48">
              <w:rPr>
                <w:rFonts w:ascii="Times New Roman" w:hAnsi="Times New Roman" w:cs="Times New Roman"/>
                <w:sz w:val="24"/>
                <w:szCs w:val="24"/>
                <w:lang w:val="tt-RU"/>
              </w:rPr>
              <w:t xml:space="preserve"> </w:t>
            </w:r>
            <w:r w:rsidRPr="00B80D48">
              <w:rPr>
                <w:rFonts w:ascii="Times New Roman" w:hAnsi="Times New Roman" w:cs="Times New Roman"/>
                <w:b/>
                <w:sz w:val="24"/>
                <w:szCs w:val="24"/>
                <w:lang w:val="tt-RU"/>
              </w:rPr>
              <w:t>(Слайд 8).</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Иҗади эш:</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w:t>
            </w:r>
            <w:r w:rsidR="00A64F30">
              <w:rPr>
                <w:rFonts w:ascii="Times New Roman" w:hAnsi="Times New Roman" w:cs="Times New Roman"/>
                <w:sz w:val="24"/>
                <w:szCs w:val="24"/>
                <w:lang w:val="tt-RU"/>
              </w:rPr>
              <w:t xml:space="preserve">хәзер </w:t>
            </w:r>
            <w:r w:rsidRPr="00B80D48">
              <w:rPr>
                <w:rFonts w:ascii="Times New Roman" w:hAnsi="Times New Roman" w:cs="Times New Roman"/>
                <w:sz w:val="24"/>
                <w:szCs w:val="24"/>
                <w:lang w:val="tt-RU"/>
              </w:rPr>
              <w:t>бо</w:t>
            </w:r>
            <w:r w:rsidR="00A64F30">
              <w:rPr>
                <w:rFonts w:ascii="Times New Roman" w:hAnsi="Times New Roman" w:cs="Times New Roman"/>
                <w:sz w:val="24"/>
                <w:szCs w:val="24"/>
                <w:lang w:val="tt-RU"/>
              </w:rPr>
              <w:t>р</w:t>
            </w:r>
            <w:r w:rsidRPr="00B80D48">
              <w:rPr>
                <w:rFonts w:ascii="Times New Roman" w:hAnsi="Times New Roman" w:cs="Times New Roman"/>
                <w:sz w:val="24"/>
                <w:szCs w:val="24"/>
                <w:lang w:val="tt-RU"/>
              </w:rPr>
              <w:t>ынгы новгородлылар дәфтәренә (каен</w:t>
            </w:r>
            <w:r w:rsidR="00A64F30">
              <w:rPr>
                <w:rFonts w:ascii="Times New Roman" w:hAnsi="Times New Roman" w:cs="Times New Roman"/>
                <w:sz w:val="24"/>
                <w:szCs w:val="24"/>
                <w:lang w:val="tt-RU"/>
              </w:rPr>
              <w:t xml:space="preserve"> </w:t>
            </w:r>
            <w:r w:rsidRPr="00B80D48">
              <w:rPr>
                <w:rFonts w:ascii="Times New Roman" w:hAnsi="Times New Roman" w:cs="Times New Roman"/>
                <w:sz w:val="24"/>
                <w:szCs w:val="24"/>
                <w:lang w:val="tt-RU"/>
              </w:rPr>
              <w:t>тузы), славян хәрефләре</w:t>
            </w:r>
            <w:r w:rsidR="00A64F30">
              <w:rPr>
                <w:rFonts w:ascii="Times New Roman" w:hAnsi="Times New Roman" w:cs="Times New Roman"/>
                <w:sz w:val="24"/>
                <w:szCs w:val="24"/>
                <w:lang w:val="tt-RU"/>
              </w:rPr>
              <w:t xml:space="preserve">н </w:t>
            </w:r>
            <w:r w:rsidRPr="00B80D48">
              <w:rPr>
                <w:rFonts w:ascii="Times New Roman" w:hAnsi="Times New Roman" w:cs="Times New Roman"/>
                <w:sz w:val="24"/>
                <w:szCs w:val="24"/>
                <w:lang w:val="tt-RU"/>
              </w:rPr>
              <w:t>(глаголица) кулланып, хәзерге заман ручкасы (маркерлар) белән үз исемегезне языгыз.</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 xml:space="preserve"> </w:t>
            </w:r>
            <w:r w:rsidRPr="00B80D48">
              <w:rPr>
                <w:rFonts w:ascii="Times New Roman" w:hAnsi="Times New Roman" w:cs="Times New Roman"/>
                <w:b/>
                <w:sz w:val="24"/>
                <w:szCs w:val="24"/>
                <w:lang w:val="tt-RU"/>
              </w:rPr>
              <w:t>Ни өчен Борынгы Русьта алфавитны “азбука” дип атаганнар</w:t>
            </w:r>
            <w:r w:rsidRPr="00B80D48">
              <w:rPr>
                <w:rFonts w:ascii="Times New Roman" w:hAnsi="Times New Roman" w:cs="Times New Roman"/>
                <w:sz w:val="24"/>
                <w:szCs w:val="24"/>
                <w:lang w:val="tt-RU"/>
              </w:rPr>
              <w:t>?</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Беренче хәрефләрнең исеме буенча</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Бу әлифба глаголица дип аталган</w:t>
            </w:r>
            <w:r w:rsidRPr="00B80D48">
              <w:rPr>
                <w:rFonts w:ascii="Times New Roman" w:hAnsi="Times New Roman" w:cs="Times New Roman"/>
                <w:sz w:val="24"/>
                <w:szCs w:val="24"/>
              </w:rPr>
              <w:t xml:space="preserve">. </w:t>
            </w:r>
            <w:r w:rsidRPr="00B80D48">
              <w:rPr>
                <w:rFonts w:ascii="Times New Roman" w:hAnsi="Times New Roman" w:cs="Times New Roman"/>
                <w:b/>
                <w:sz w:val="24"/>
                <w:szCs w:val="24"/>
              </w:rPr>
              <w:t>(Слайд 9-11).</w:t>
            </w: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 xml:space="preserve">“Глагол” сүзе рус телендә “сүз”, “сөйләм” дигәнне аңлата.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Глаголица ярдәмендә телдән сөйләмне язып булган.</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Хәзерге вакытта без башка әлифбаны кулланабыз ул- кирилица. Кирилл  аны 863 елда төзи һәм ул  Евангелие (Инҗил), Апостол, Псалтырь китапларын славян теленә тәрҗемә итә..</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 xml:space="preserve">- 863 </w:t>
            </w:r>
            <w:r w:rsidRPr="00B80D48">
              <w:rPr>
                <w:rFonts w:ascii="Times New Roman" w:hAnsi="Times New Roman" w:cs="Times New Roman"/>
                <w:sz w:val="24"/>
                <w:szCs w:val="24"/>
                <w:lang w:val="tt-RU"/>
              </w:rPr>
              <w:t>ел кайсы гасырга туры килә</w:t>
            </w:r>
            <w:r w:rsidRPr="00B80D48">
              <w:rPr>
                <w:rFonts w:ascii="Times New Roman" w:hAnsi="Times New Roman" w:cs="Times New Roman"/>
                <w:sz w:val="24"/>
                <w:szCs w:val="24"/>
              </w:rPr>
              <w:t>?</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sz w:val="24"/>
                <w:szCs w:val="24"/>
                <w:lang w:val="tt-RU"/>
              </w:rPr>
              <w:t xml:space="preserve">1992 елда Россиядә беренче тапкыр славян язуы һәм культурасы көнен билгеләп үтәләр.  </w:t>
            </w:r>
            <w:r w:rsidRPr="00B80D48">
              <w:rPr>
                <w:rFonts w:ascii="Times New Roman" w:hAnsi="Times New Roman" w:cs="Times New Roman"/>
                <w:b/>
                <w:sz w:val="24"/>
                <w:szCs w:val="24"/>
                <w:lang w:val="tt-RU"/>
              </w:rPr>
              <w:t>(Слайд 12).</w:t>
            </w:r>
            <w:r w:rsidRPr="00B80D48">
              <w:rPr>
                <w:rFonts w:ascii="Times New Roman" w:hAnsi="Times New Roman" w:cs="Times New Roman"/>
                <w:b/>
                <w:i/>
                <w:sz w:val="24"/>
                <w:szCs w:val="24"/>
                <w:u w:val="single"/>
                <w:lang w:val="tt-RU"/>
              </w:rPr>
              <w:br/>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Гәүдә мускуллары аруын бетерү өчен  күнегүләр.</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sz w:val="24"/>
                <w:szCs w:val="24"/>
                <w:lang w:val="tt-RU"/>
              </w:rPr>
              <w:t xml:space="preserve">- </w:t>
            </w:r>
            <w:r w:rsidRPr="00B80D48">
              <w:rPr>
                <w:rFonts w:ascii="Times New Roman" w:hAnsi="Times New Roman" w:cs="Times New Roman"/>
                <w:b/>
                <w:sz w:val="24"/>
                <w:szCs w:val="24"/>
                <w:lang w:val="tt-RU"/>
              </w:rPr>
              <w:t>Борынгы Русьта нәрсәгә һәм нәрсә белән язганнар?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i/>
                <w:sz w:val="24"/>
                <w:szCs w:val="24"/>
                <w:lang w:val="tt-RU"/>
              </w:rPr>
              <w:t>Укытучы сөйләме.</w:t>
            </w:r>
            <w:r w:rsidRPr="00B80D48">
              <w:rPr>
                <w:rFonts w:ascii="Times New Roman" w:hAnsi="Times New Roman" w:cs="Times New Roman"/>
                <w:sz w:val="24"/>
                <w:szCs w:val="24"/>
                <w:lang w:val="tt-RU"/>
              </w:rPr>
              <w:t xml:space="preserve">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Борынгы Русьта мөһим вакыйгаларны </w:t>
            </w:r>
            <w:r w:rsidRPr="00B80D48">
              <w:rPr>
                <w:rFonts w:ascii="Times New Roman" w:hAnsi="Times New Roman" w:cs="Times New Roman"/>
                <w:b/>
                <w:i/>
                <w:sz w:val="24"/>
                <w:szCs w:val="24"/>
                <w:lang w:val="tt-RU"/>
              </w:rPr>
              <w:t xml:space="preserve">елъязмаларга </w:t>
            </w:r>
            <w:r w:rsidRPr="00B80D48">
              <w:rPr>
                <w:rFonts w:ascii="Times New Roman" w:hAnsi="Times New Roman" w:cs="Times New Roman"/>
                <w:sz w:val="24"/>
                <w:szCs w:val="24"/>
                <w:lang w:val="tt-RU"/>
              </w:rPr>
              <w:t>теркәп барганнар.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Нәрсә ул елъязма? </w:t>
            </w:r>
            <w:r w:rsidRPr="00B80D48">
              <w:rPr>
                <w:rFonts w:ascii="Times New Roman" w:hAnsi="Times New Roman" w:cs="Times New Roman"/>
                <w:b/>
                <w:sz w:val="24"/>
                <w:szCs w:val="24"/>
                <w:lang w:val="tt-RU"/>
              </w:rPr>
              <w:t xml:space="preserve">Елъязма – </w:t>
            </w:r>
            <w:r w:rsidRPr="00B80D48">
              <w:rPr>
                <w:rFonts w:ascii="Times New Roman" w:hAnsi="Times New Roman" w:cs="Times New Roman"/>
                <w:sz w:val="24"/>
                <w:szCs w:val="24"/>
                <w:lang w:val="tt-RU"/>
              </w:rPr>
              <w:t>вакыйгаларны еллап язып бару. Беренче елъязмалар бик кыска булган. Әгәр ел буена бернинди вакыйга да булмаса “Бу ... ел берни дә булмады...” яки “Бу ...ел тыныч булды” дип яза торган булганнар.</w:t>
            </w:r>
          </w:p>
          <w:p w:rsidR="00445E49" w:rsidRPr="00B80D48" w:rsidRDefault="00445E49"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(Слайд 13).</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 xml:space="preserve"> </w:t>
            </w:r>
            <w:r w:rsidRPr="00B80D48">
              <w:rPr>
                <w:rFonts w:ascii="Times New Roman" w:hAnsi="Times New Roman" w:cs="Times New Roman"/>
                <w:sz w:val="24"/>
                <w:szCs w:val="24"/>
                <w:lang w:val="en-US"/>
              </w:rPr>
              <w:t>XI</w:t>
            </w:r>
            <w:r w:rsidRPr="00B80D48">
              <w:rPr>
                <w:rFonts w:ascii="Times New Roman" w:hAnsi="Times New Roman" w:cs="Times New Roman"/>
                <w:sz w:val="24"/>
                <w:szCs w:val="24"/>
              </w:rPr>
              <w:t xml:space="preserve">  гасыр ах</w:t>
            </w:r>
            <w:r w:rsidR="00F4468E">
              <w:rPr>
                <w:rFonts w:ascii="Times New Roman" w:hAnsi="Times New Roman" w:cs="Times New Roman"/>
                <w:sz w:val="24"/>
                <w:szCs w:val="24"/>
                <w:lang w:val="tt-RU"/>
              </w:rPr>
              <w:t>ы</w:t>
            </w:r>
            <w:r w:rsidRPr="00B80D48">
              <w:rPr>
                <w:rFonts w:ascii="Times New Roman" w:hAnsi="Times New Roman" w:cs="Times New Roman"/>
                <w:sz w:val="24"/>
                <w:szCs w:val="24"/>
              </w:rPr>
              <w:t>ры –</w:t>
            </w:r>
            <w:r w:rsidRPr="00B80D48">
              <w:rPr>
                <w:rFonts w:ascii="Times New Roman" w:hAnsi="Times New Roman" w:cs="Times New Roman"/>
                <w:sz w:val="24"/>
                <w:szCs w:val="24"/>
                <w:lang w:val="en-US"/>
              </w:rPr>
              <w:t>XII</w:t>
            </w:r>
            <w:r w:rsidRPr="00B80D48">
              <w:rPr>
                <w:rFonts w:ascii="Times New Roman" w:hAnsi="Times New Roman" w:cs="Times New Roman"/>
                <w:sz w:val="24"/>
                <w:szCs w:val="24"/>
              </w:rPr>
              <w:t xml:space="preserve"> гасыр башларында Киев -Печёра мон</w:t>
            </w:r>
            <w:r w:rsidRPr="00B80D48">
              <w:rPr>
                <w:rFonts w:ascii="Times New Roman" w:hAnsi="Times New Roman" w:cs="Times New Roman"/>
                <w:sz w:val="24"/>
                <w:szCs w:val="24"/>
                <w:lang w:val="tt-RU"/>
              </w:rPr>
              <w:t>астыре монахы Нестор беренче рус елъязмасын язган. Ул</w:t>
            </w:r>
            <w:r w:rsidRPr="00B80D48">
              <w:rPr>
                <w:rFonts w:ascii="Times New Roman" w:hAnsi="Times New Roman" w:cs="Times New Roman"/>
                <w:sz w:val="24"/>
                <w:szCs w:val="24"/>
              </w:rPr>
              <w:t>– «Повесть временных лет»</w:t>
            </w:r>
            <w:r w:rsidRPr="00B80D48">
              <w:rPr>
                <w:rFonts w:ascii="Times New Roman" w:hAnsi="Times New Roman" w:cs="Times New Roman"/>
                <w:sz w:val="24"/>
                <w:szCs w:val="24"/>
                <w:lang w:val="tt-RU"/>
              </w:rPr>
              <w:t xml:space="preserve"> дип атала</w:t>
            </w:r>
            <w:r w:rsidRPr="00B80D48">
              <w:rPr>
                <w:rFonts w:ascii="Times New Roman" w:hAnsi="Times New Roman" w:cs="Times New Roman"/>
                <w:sz w:val="24"/>
                <w:szCs w:val="24"/>
              </w:rPr>
              <w:t>. (Слайд 14).</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 xml:space="preserve">Елъязмаларны кулдан, кош каурые белән һәр хәрефен тырышып матур итеп язганнар. </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Оста куллар һәр абзацның беренче хәрефен чын могҗизага әверелдергән, зиннәтле орнаментлар белән бизәгәннәр. Бик  авыр хезмәт булган бу, бик озак эшләнгән.</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w:t>
            </w:r>
            <w:r w:rsidRPr="00B80D48">
              <w:rPr>
                <w:rFonts w:ascii="Times New Roman" w:hAnsi="Times New Roman" w:cs="Times New Roman"/>
                <w:b/>
                <w:sz w:val="24"/>
                <w:szCs w:val="24"/>
                <w:lang w:val="tt-RU"/>
              </w:rPr>
              <w:t>укучылар хәбәре</w:t>
            </w:r>
            <w:r w:rsidRPr="00B80D48">
              <w:rPr>
                <w:rFonts w:ascii="Times New Roman" w:hAnsi="Times New Roman" w:cs="Times New Roman"/>
                <w:sz w:val="24"/>
                <w:szCs w:val="24"/>
                <w:lang w:val="tt-RU"/>
              </w:rPr>
              <w:t xml:space="preserve"> (китап килеп чыгу тарихыннан)</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СИНГЛ  РАУНД  РОБИН (бирелгән сорауга укучылар, түгәрәк буенча, һәрберсе бер тапкыр җавап биреп чыга)</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Default="00445E49" w:rsidP="007F1E2D">
            <w:pPr>
              <w:spacing w:after="0" w:line="240" w:lineRule="auto"/>
              <w:ind w:firstLine="454"/>
              <w:jc w:val="both"/>
              <w:rPr>
                <w:rFonts w:ascii="Times New Roman" w:hAnsi="Times New Roman" w:cs="Times New Roman"/>
                <w:i/>
                <w:sz w:val="24"/>
                <w:szCs w:val="24"/>
                <w:lang w:val="tt-RU"/>
              </w:rPr>
            </w:pPr>
            <w:r w:rsidRPr="00B80D48">
              <w:rPr>
                <w:rFonts w:ascii="Times New Roman" w:hAnsi="Times New Roman" w:cs="Times New Roman"/>
                <w:sz w:val="24"/>
                <w:szCs w:val="24"/>
              </w:rPr>
              <w:t xml:space="preserve">- </w:t>
            </w:r>
            <w:r w:rsidRPr="00B80D48">
              <w:rPr>
                <w:rFonts w:ascii="Times New Roman" w:hAnsi="Times New Roman" w:cs="Times New Roman"/>
                <w:b/>
                <w:sz w:val="24"/>
                <w:szCs w:val="24"/>
                <w:lang w:val="tt-RU"/>
              </w:rPr>
              <w:t>Дәреслек белән эш</w:t>
            </w:r>
            <w:r w:rsidRPr="00B80D48">
              <w:rPr>
                <w:rFonts w:ascii="Times New Roman" w:hAnsi="Times New Roman" w:cs="Times New Roman"/>
                <w:sz w:val="24"/>
                <w:szCs w:val="24"/>
              </w:rPr>
              <w:t xml:space="preserve"> ( 56-57</w:t>
            </w:r>
            <w:r w:rsidRPr="00B80D48">
              <w:rPr>
                <w:rFonts w:ascii="Times New Roman" w:hAnsi="Times New Roman" w:cs="Times New Roman"/>
                <w:sz w:val="24"/>
                <w:szCs w:val="24"/>
                <w:lang w:val="tt-RU"/>
              </w:rPr>
              <w:t xml:space="preserve"> бит</w:t>
            </w:r>
            <w:r w:rsidRPr="00B80D48">
              <w:rPr>
                <w:rFonts w:ascii="Times New Roman" w:hAnsi="Times New Roman" w:cs="Times New Roman"/>
                <w:sz w:val="24"/>
                <w:szCs w:val="24"/>
              </w:rPr>
              <w:t>). (Слайд 16).</w:t>
            </w:r>
            <w:r w:rsidRPr="00B80D48">
              <w:rPr>
                <w:rFonts w:ascii="Times New Roman" w:hAnsi="Times New Roman" w:cs="Times New Roman"/>
                <w:i/>
                <w:sz w:val="24"/>
                <w:szCs w:val="24"/>
                <w:lang w:val="tt-RU"/>
              </w:rPr>
              <w:t xml:space="preserve"> </w:t>
            </w:r>
          </w:p>
          <w:p w:rsidR="00133248" w:rsidRPr="00B80D48" w:rsidRDefault="00FA601C" w:rsidP="000F1B18">
            <w:pPr>
              <w:spacing w:after="0" w:line="240" w:lineRule="auto"/>
              <w:ind w:firstLine="454"/>
              <w:jc w:val="both"/>
              <w:rPr>
                <w:rFonts w:ascii="Times New Roman" w:hAnsi="Times New Roman" w:cs="Times New Roman"/>
                <w:i/>
                <w:sz w:val="24"/>
                <w:szCs w:val="24"/>
                <w:u w:val="single"/>
                <w:lang w:val="tt-RU"/>
              </w:rPr>
            </w:pPr>
            <w:r w:rsidRPr="00B80D48">
              <w:rPr>
                <w:rFonts w:ascii="Times New Roman" w:hAnsi="Times New Roman" w:cs="Times New Roman"/>
                <w:b/>
                <w:sz w:val="24"/>
                <w:szCs w:val="24"/>
                <w:lang w:val="tt-RU"/>
              </w:rPr>
              <w:t>Материалны үзләштерү к</w:t>
            </w:r>
            <w:r w:rsidRPr="00FA601C">
              <w:rPr>
                <w:rFonts w:ascii="Times New Roman" w:hAnsi="Times New Roman" w:cs="Times New Roman"/>
                <w:b/>
                <w:sz w:val="24"/>
                <w:szCs w:val="24"/>
                <w:lang w:val="tt-RU"/>
              </w:rPr>
              <w:t>ритери</w:t>
            </w:r>
            <w:r w:rsidRPr="00B80D48">
              <w:rPr>
                <w:rFonts w:ascii="Times New Roman" w:hAnsi="Times New Roman" w:cs="Times New Roman"/>
                <w:b/>
                <w:sz w:val="24"/>
                <w:szCs w:val="24"/>
                <w:lang w:val="tt-RU"/>
              </w:rPr>
              <w:t>йлары</w:t>
            </w:r>
            <w:r w:rsidRPr="00FA601C">
              <w:rPr>
                <w:rFonts w:ascii="Times New Roman" w:hAnsi="Times New Roman" w:cs="Times New Roman"/>
                <w:b/>
                <w:sz w:val="24"/>
                <w:szCs w:val="24"/>
                <w:lang w:val="tt-RU"/>
              </w:rPr>
              <w:t>:</w:t>
            </w:r>
            <w:r w:rsidRPr="00FA601C">
              <w:rPr>
                <w:rFonts w:ascii="Times New Roman" w:hAnsi="Times New Roman" w:cs="Times New Roman"/>
                <w:sz w:val="24"/>
                <w:szCs w:val="24"/>
                <w:lang w:val="tt-RU"/>
              </w:rPr>
              <w:t xml:space="preserve"> </w:t>
            </w:r>
            <w:r w:rsidRPr="00B80D48">
              <w:rPr>
                <w:rFonts w:ascii="Times New Roman" w:hAnsi="Times New Roman" w:cs="Times New Roman"/>
                <w:sz w:val="24"/>
                <w:szCs w:val="24"/>
                <w:lang w:val="tt-RU"/>
              </w:rPr>
              <w:t>укыганны аңлау һәм материалны төгәл сөйләп бирә белү, алган белемне куллану</w:t>
            </w:r>
          </w:p>
        </w:tc>
        <w:tc>
          <w:tcPr>
            <w:tcW w:w="2335" w:type="dxa"/>
            <w:gridSpan w:val="2"/>
          </w:tcPr>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Укытучыны тыңлыйлар һәм слайдларны карыйлар.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Сүз төзү.</w:t>
            </w: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r w:rsidRPr="00B80D48">
              <w:rPr>
                <w:rFonts w:ascii="Times New Roman" w:hAnsi="Times New Roman" w:cs="Times New Roman"/>
                <w:b/>
                <w:sz w:val="24"/>
                <w:szCs w:val="24"/>
                <w:lang w:val="tt-RU"/>
              </w:rPr>
              <w:t>Иҗади эш:</w:t>
            </w:r>
            <w:r w:rsidRPr="00B80D48">
              <w:rPr>
                <w:rFonts w:ascii="Times New Roman" w:hAnsi="Times New Roman" w:cs="Times New Roman"/>
                <w:b/>
                <w:i/>
                <w:sz w:val="24"/>
                <w:szCs w:val="24"/>
                <w:lang w:val="tt-RU"/>
              </w:rPr>
              <w:t xml:space="preserve"> </w:t>
            </w:r>
            <w:r w:rsidRPr="00B80D48">
              <w:rPr>
                <w:rFonts w:ascii="Times New Roman" w:hAnsi="Times New Roman" w:cs="Times New Roman"/>
                <w:sz w:val="24"/>
                <w:szCs w:val="24"/>
                <w:lang w:val="tt-RU"/>
              </w:rPr>
              <w:t>каен тузына глаголица әлифасы хәрефәре белән үз исемнәрен язалар.</w:t>
            </w:r>
          </w:p>
          <w:p w:rsidR="00445E49" w:rsidRPr="00B80D48" w:rsidRDefault="00445E49" w:rsidP="007F1E2D">
            <w:pPr>
              <w:spacing w:after="0" w:line="240" w:lineRule="auto"/>
              <w:ind w:firstLine="454"/>
              <w:jc w:val="both"/>
              <w:rPr>
                <w:rFonts w:ascii="Times New Roman" w:hAnsi="Times New Roman" w:cs="Times New Roman"/>
                <w:b/>
                <w:i/>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A64181">
              <w:rPr>
                <w:rFonts w:ascii="Times New Roman" w:hAnsi="Times New Roman" w:cs="Times New Roman"/>
                <w:b/>
                <w:sz w:val="24"/>
                <w:szCs w:val="24"/>
                <w:lang w:val="tt-RU"/>
              </w:rPr>
              <w:t>Проблем</w:t>
            </w:r>
            <w:r w:rsidRPr="00B80D48">
              <w:rPr>
                <w:rFonts w:ascii="Times New Roman" w:hAnsi="Times New Roman" w:cs="Times New Roman"/>
                <w:b/>
                <w:sz w:val="24"/>
                <w:szCs w:val="24"/>
                <w:lang w:val="tt-RU"/>
              </w:rPr>
              <w:t>алы сорауга җавап эзлиләр.</w:t>
            </w:r>
          </w:p>
          <w:p w:rsidR="00445E49" w:rsidRPr="00A64181" w:rsidRDefault="00445E49" w:rsidP="007F1E2D">
            <w:pPr>
              <w:spacing w:after="0" w:line="240" w:lineRule="auto"/>
              <w:ind w:firstLine="454"/>
              <w:jc w:val="both"/>
              <w:rPr>
                <w:rFonts w:ascii="Times New Roman" w:hAnsi="Times New Roman" w:cs="Times New Roman"/>
                <w:b/>
                <w:sz w:val="24"/>
                <w:szCs w:val="24"/>
                <w:lang w:val="tt-RU"/>
              </w:rPr>
            </w:pPr>
          </w:p>
          <w:p w:rsidR="00445E49" w:rsidRPr="00A64181" w:rsidRDefault="00445E49" w:rsidP="007F1E2D">
            <w:pPr>
              <w:spacing w:after="0" w:line="240" w:lineRule="auto"/>
              <w:ind w:firstLine="454"/>
              <w:jc w:val="both"/>
              <w:rPr>
                <w:rFonts w:ascii="Times New Roman" w:hAnsi="Times New Roman" w:cs="Times New Roman"/>
                <w:sz w:val="24"/>
                <w:szCs w:val="24"/>
                <w:lang w:val="tt-RU"/>
              </w:rPr>
            </w:pPr>
          </w:p>
          <w:p w:rsidR="00445E49" w:rsidRPr="00A64181" w:rsidRDefault="00445E49" w:rsidP="007F1E2D">
            <w:pPr>
              <w:spacing w:after="0" w:line="240" w:lineRule="auto"/>
              <w:ind w:firstLine="454"/>
              <w:jc w:val="both"/>
              <w:rPr>
                <w:rFonts w:ascii="Times New Roman" w:hAnsi="Times New Roman" w:cs="Times New Roman"/>
                <w:sz w:val="24"/>
                <w:szCs w:val="24"/>
                <w:lang w:val="tt-RU"/>
              </w:rPr>
            </w:pPr>
          </w:p>
          <w:p w:rsidR="00445E49" w:rsidRPr="00A64181" w:rsidRDefault="00445E49" w:rsidP="007F1E2D">
            <w:pPr>
              <w:spacing w:after="0" w:line="240" w:lineRule="auto"/>
              <w:ind w:firstLine="454"/>
              <w:jc w:val="both"/>
              <w:rPr>
                <w:rFonts w:ascii="Times New Roman" w:hAnsi="Times New Roman" w:cs="Times New Roman"/>
                <w:sz w:val="24"/>
                <w:szCs w:val="24"/>
                <w:lang w:val="tt-RU"/>
              </w:rPr>
            </w:pPr>
          </w:p>
          <w:p w:rsidR="00445E49" w:rsidRPr="00A64181" w:rsidRDefault="00445E49" w:rsidP="007F1E2D">
            <w:pPr>
              <w:spacing w:after="0" w:line="240" w:lineRule="auto"/>
              <w:ind w:firstLine="454"/>
              <w:jc w:val="both"/>
              <w:rPr>
                <w:rFonts w:ascii="Times New Roman" w:hAnsi="Times New Roman" w:cs="Times New Roman"/>
                <w:sz w:val="24"/>
                <w:szCs w:val="24"/>
                <w:lang w:val="tt-RU"/>
              </w:rPr>
            </w:pPr>
          </w:p>
          <w:p w:rsidR="00445E49" w:rsidRPr="00A64181" w:rsidRDefault="00445E49" w:rsidP="007F1E2D">
            <w:pPr>
              <w:spacing w:after="0" w:line="240" w:lineRule="auto"/>
              <w:ind w:firstLine="454"/>
              <w:jc w:val="both"/>
              <w:rPr>
                <w:rFonts w:ascii="Times New Roman" w:hAnsi="Times New Roman" w:cs="Times New Roman"/>
                <w:sz w:val="24"/>
                <w:szCs w:val="24"/>
                <w:lang w:val="tt-RU"/>
              </w:rPr>
            </w:pPr>
          </w:p>
          <w:p w:rsidR="00445E49" w:rsidRPr="00A64181" w:rsidRDefault="00445E49" w:rsidP="007F1E2D">
            <w:pPr>
              <w:spacing w:after="0" w:line="240" w:lineRule="auto"/>
              <w:ind w:firstLine="454"/>
              <w:jc w:val="both"/>
              <w:rPr>
                <w:rFonts w:ascii="Times New Roman" w:hAnsi="Times New Roman" w:cs="Times New Roman"/>
                <w:sz w:val="24"/>
                <w:szCs w:val="24"/>
                <w:lang w:val="tt-RU"/>
              </w:rPr>
            </w:pPr>
          </w:p>
          <w:p w:rsidR="00445E49" w:rsidRPr="00A64181"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F4468E" w:rsidRDefault="00F4468E"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B2CC7">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Үзлектән</w:t>
            </w:r>
            <w:r w:rsidR="007B2CC7">
              <w:rPr>
                <w:rFonts w:ascii="Times New Roman" w:hAnsi="Times New Roman" w:cs="Times New Roman"/>
                <w:sz w:val="24"/>
                <w:szCs w:val="24"/>
                <w:lang w:val="tt-RU"/>
              </w:rPr>
              <w:t xml:space="preserve"> тикшерү эше</w:t>
            </w:r>
          </w:p>
        </w:tc>
        <w:tc>
          <w:tcPr>
            <w:tcW w:w="1940" w:type="dxa"/>
            <w:gridSpan w:val="2"/>
          </w:tcPr>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 xml:space="preserve">Максат: </w:t>
            </w:r>
            <w:r w:rsidRPr="00B80D48">
              <w:rPr>
                <w:rFonts w:ascii="Times New Roman" w:hAnsi="Times New Roman" w:cs="Times New Roman"/>
                <w:sz w:val="24"/>
                <w:szCs w:val="24"/>
                <w:lang w:val="tt-RU"/>
              </w:rPr>
              <w:t>укучыларны славян әлифбсының ике варианты белән дә таныштыру.</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Бурычлар: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w:t>
            </w:r>
            <w:r w:rsidRPr="00B80D48">
              <w:rPr>
                <w:rFonts w:ascii="Times New Roman" w:hAnsi="Times New Roman" w:cs="Times New Roman"/>
                <w:sz w:val="24"/>
                <w:szCs w:val="24"/>
                <w:lang w:val="tt-RU"/>
              </w:rPr>
              <w:t>укучыларда  славян әлифбасы турында</w:t>
            </w:r>
            <w:r w:rsidRPr="00B80D48">
              <w:rPr>
                <w:rFonts w:ascii="Times New Roman" w:hAnsi="Times New Roman" w:cs="Times New Roman"/>
                <w:b/>
                <w:sz w:val="24"/>
                <w:szCs w:val="24"/>
                <w:lang w:val="tt-RU"/>
              </w:rPr>
              <w:t xml:space="preserve"> </w:t>
            </w:r>
            <w:r w:rsidRPr="00B80D48">
              <w:rPr>
                <w:rFonts w:ascii="Times New Roman" w:hAnsi="Times New Roman" w:cs="Times New Roman"/>
                <w:sz w:val="24"/>
                <w:szCs w:val="24"/>
                <w:lang w:val="tt-RU"/>
              </w:rPr>
              <w:t>күзаллау булдыру, глаголи</w:t>
            </w:r>
            <w:r w:rsidR="00A64F30">
              <w:rPr>
                <w:rFonts w:ascii="Times New Roman" w:hAnsi="Times New Roman" w:cs="Times New Roman"/>
                <w:sz w:val="24"/>
                <w:szCs w:val="24"/>
                <w:lang w:val="tt-RU"/>
              </w:rPr>
              <w:t>ц</w:t>
            </w:r>
            <w:r w:rsidRPr="00B80D48">
              <w:rPr>
                <w:rFonts w:ascii="Times New Roman" w:hAnsi="Times New Roman" w:cs="Times New Roman"/>
                <w:sz w:val="24"/>
                <w:szCs w:val="24"/>
                <w:lang w:val="tt-RU"/>
              </w:rPr>
              <w:t>а һәм кирилицаны   аерырга өйрәтү</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анализ ясарга һәм кирәклесен аерып ала белергә өйрәтү.</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Иҗади эш.</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Максат</w:t>
            </w:r>
            <w:r w:rsidRPr="00B80D48">
              <w:rPr>
                <w:rFonts w:ascii="Times New Roman" w:hAnsi="Times New Roman" w:cs="Times New Roman"/>
                <w:sz w:val="24"/>
                <w:szCs w:val="24"/>
                <w:lang w:val="tt-RU"/>
              </w:rPr>
              <w:t>: гәүдә мускуллары арганлыгын бетерү .</w:t>
            </w:r>
          </w:p>
          <w:p w:rsidR="00445E49" w:rsidRPr="00B80D48" w:rsidRDefault="00445E49" w:rsidP="007F1E2D">
            <w:pPr>
              <w:spacing w:after="0" w:line="240" w:lineRule="auto"/>
              <w:ind w:firstLine="454"/>
              <w:jc w:val="both"/>
              <w:rPr>
                <w:rFonts w:ascii="Times New Roman" w:hAnsi="Times New Roman" w:cs="Times New Roman"/>
                <w:b/>
                <w:sz w:val="24"/>
                <w:szCs w:val="24"/>
                <w:lang w:val="tt-RU"/>
              </w:rPr>
            </w:pPr>
            <w:r w:rsidRPr="00B80D48">
              <w:rPr>
                <w:rFonts w:ascii="Times New Roman" w:hAnsi="Times New Roman" w:cs="Times New Roman"/>
                <w:b/>
                <w:sz w:val="24"/>
                <w:szCs w:val="24"/>
                <w:lang w:val="tt-RU"/>
              </w:rPr>
              <w:t>Бурычлар:</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“елъязма”, төшечәсе белән таныштыру</w:t>
            </w:r>
          </w:p>
          <w:p w:rsidR="00445E49" w:rsidRPr="00B80D48" w:rsidRDefault="00445E49" w:rsidP="007F1E2D">
            <w:pPr>
              <w:spacing w:after="0" w:line="240" w:lineRule="auto"/>
              <w:ind w:firstLine="454"/>
              <w:jc w:val="both"/>
              <w:rPr>
                <w:rFonts w:ascii="Times New Roman" w:hAnsi="Times New Roman" w:cs="Times New Roman"/>
                <w:sz w:val="24"/>
                <w:szCs w:val="24"/>
                <w:lang w:val="tt-RU"/>
              </w:rPr>
            </w:pPr>
            <w:r w:rsidRPr="00B80D48">
              <w:rPr>
                <w:rFonts w:ascii="Times New Roman" w:hAnsi="Times New Roman" w:cs="Times New Roman"/>
                <w:sz w:val="24"/>
                <w:szCs w:val="24"/>
                <w:lang w:val="tt-RU"/>
              </w:rPr>
              <w:t xml:space="preserve">-  борынгы славян язуының килеп чыгу тарихы турында күзаллау булдыру </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w:t>
            </w:r>
            <w:r w:rsidRPr="00B80D48">
              <w:rPr>
                <w:rFonts w:ascii="Times New Roman" w:hAnsi="Times New Roman" w:cs="Times New Roman"/>
                <w:sz w:val="24"/>
                <w:szCs w:val="24"/>
                <w:lang w:val="tt-RU"/>
              </w:rPr>
              <w:t>беренче славян китапларының килеп чыгу тарихы белән таныштыру</w:t>
            </w:r>
            <w:r w:rsidRPr="00B80D48">
              <w:rPr>
                <w:rFonts w:ascii="Times New Roman" w:hAnsi="Times New Roman" w:cs="Times New Roman"/>
                <w:sz w:val="24"/>
                <w:szCs w:val="24"/>
              </w:rPr>
              <w:t xml:space="preserve"> </w:t>
            </w:r>
          </w:p>
          <w:p w:rsidR="00445E49" w:rsidRPr="00B80D48" w:rsidRDefault="00445E49" w:rsidP="007F1E2D">
            <w:pPr>
              <w:spacing w:after="0" w:line="240" w:lineRule="auto"/>
              <w:ind w:firstLine="454"/>
              <w:jc w:val="both"/>
              <w:rPr>
                <w:rFonts w:ascii="Times New Roman" w:hAnsi="Times New Roman" w:cs="Times New Roman"/>
                <w:sz w:val="24"/>
                <w:szCs w:val="24"/>
              </w:rPr>
            </w:pPr>
          </w:p>
          <w:p w:rsidR="00445E49" w:rsidRPr="00B80D48" w:rsidRDefault="00445E49" w:rsidP="007F1E2D">
            <w:pPr>
              <w:spacing w:after="0" w:line="240" w:lineRule="auto"/>
              <w:ind w:firstLine="454"/>
              <w:jc w:val="both"/>
              <w:rPr>
                <w:rFonts w:ascii="Times New Roman" w:hAnsi="Times New Roman" w:cs="Times New Roman"/>
                <w:sz w:val="24"/>
                <w:szCs w:val="24"/>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7B2CC7" w:rsidRDefault="007B2CC7" w:rsidP="007F1E2D">
            <w:pPr>
              <w:spacing w:after="0" w:line="240" w:lineRule="auto"/>
              <w:ind w:firstLine="454"/>
              <w:jc w:val="both"/>
              <w:rPr>
                <w:rFonts w:ascii="Times New Roman" w:hAnsi="Times New Roman" w:cs="Times New Roman"/>
                <w:b/>
                <w:sz w:val="24"/>
                <w:szCs w:val="24"/>
                <w:lang w:val="tt-RU"/>
              </w:rPr>
            </w:pPr>
          </w:p>
          <w:p w:rsidR="00445E49" w:rsidRPr="007B2CC7" w:rsidRDefault="00445E49" w:rsidP="007B2CC7">
            <w:pPr>
              <w:spacing w:after="0" w:line="240" w:lineRule="auto"/>
              <w:ind w:firstLine="34"/>
              <w:jc w:val="both"/>
              <w:rPr>
                <w:rFonts w:ascii="Times New Roman" w:hAnsi="Times New Roman" w:cs="Times New Roman"/>
                <w:sz w:val="24"/>
                <w:szCs w:val="24"/>
                <w:lang w:val="tt-RU"/>
              </w:rPr>
            </w:pPr>
            <w:r w:rsidRPr="00B80D48">
              <w:rPr>
                <w:rFonts w:ascii="Times New Roman" w:hAnsi="Times New Roman" w:cs="Times New Roman"/>
                <w:b/>
                <w:sz w:val="24"/>
                <w:szCs w:val="24"/>
                <w:lang w:val="tt-RU"/>
              </w:rPr>
              <w:t xml:space="preserve">Максат </w:t>
            </w:r>
            <w:r w:rsidRPr="007B2CC7">
              <w:rPr>
                <w:rFonts w:ascii="Times New Roman" w:hAnsi="Times New Roman" w:cs="Times New Roman"/>
                <w:b/>
                <w:sz w:val="24"/>
                <w:szCs w:val="24"/>
                <w:lang w:val="tt-RU"/>
              </w:rPr>
              <w:t>:</w:t>
            </w:r>
            <w:r w:rsidRPr="007B2CC7">
              <w:rPr>
                <w:rFonts w:ascii="Times New Roman" w:hAnsi="Times New Roman" w:cs="Times New Roman"/>
                <w:sz w:val="24"/>
                <w:szCs w:val="24"/>
                <w:lang w:val="tt-RU"/>
              </w:rPr>
              <w:t xml:space="preserve"> </w:t>
            </w:r>
            <w:r w:rsidRPr="00B80D48">
              <w:rPr>
                <w:rFonts w:ascii="Times New Roman" w:hAnsi="Times New Roman" w:cs="Times New Roman"/>
                <w:sz w:val="24"/>
                <w:szCs w:val="24"/>
                <w:lang w:val="tt-RU"/>
              </w:rPr>
              <w:t xml:space="preserve">укыган текстны аңлауларын, төп фикерне аерып таба белүләрен тикшерү,  уйлау эшчәнлеген активлаштыру. </w:t>
            </w:r>
          </w:p>
          <w:p w:rsidR="00445E49" w:rsidRPr="00B80D48" w:rsidRDefault="00445E49" w:rsidP="007B2CC7">
            <w:pPr>
              <w:spacing w:after="0" w:line="240" w:lineRule="auto"/>
              <w:ind w:firstLine="34"/>
              <w:jc w:val="both"/>
              <w:rPr>
                <w:rFonts w:ascii="Times New Roman" w:hAnsi="Times New Roman" w:cs="Times New Roman"/>
                <w:b/>
                <w:sz w:val="24"/>
                <w:szCs w:val="24"/>
              </w:rPr>
            </w:pPr>
            <w:r w:rsidRPr="00B80D48">
              <w:rPr>
                <w:rFonts w:ascii="Times New Roman" w:hAnsi="Times New Roman" w:cs="Times New Roman"/>
                <w:b/>
                <w:sz w:val="24"/>
                <w:szCs w:val="24"/>
                <w:lang w:val="tt-RU"/>
              </w:rPr>
              <w:t>Эш ф</w:t>
            </w:r>
            <w:r w:rsidRPr="00B80D48">
              <w:rPr>
                <w:rFonts w:ascii="Times New Roman" w:hAnsi="Times New Roman" w:cs="Times New Roman"/>
                <w:b/>
                <w:sz w:val="24"/>
                <w:szCs w:val="24"/>
              </w:rPr>
              <w:t>орм</w:t>
            </w:r>
            <w:r w:rsidRPr="00B80D48">
              <w:rPr>
                <w:rFonts w:ascii="Times New Roman" w:hAnsi="Times New Roman" w:cs="Times New Roman"/>
                <w:b/>
                <w:sz w:val="24"/>
                <w:szCs w:val="24"/>
                <w:lang w:val="tt-RU"/>
              </w:rPr>
              <w:t>асы</w:t>
            </w:r>
            <w:r w:rsidRPr="00B80D48">
              <w:rPr>
                <w:rFonts w:ascii="Times New Roman" w:hAnsi="Times New Roman" w:cs="Times New Roman"/>
                <w:b/>
                <w:sz w:val="24"/>
                <w:szCs w:val="24"/>
              </w:rPr>
              <w:t>:</w:t>
            </w:r>
          </w:p>
          <w:p w:rsidR="00445E49" w:rsidRPr="00B80D48" w:rsidRDefault="00445E49"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lang w:val="tt-RU"/>
              </w:rPr>
              <w:t>П</w:t>
            </w:r>
            <w:r w:rsidRPr="00B80D48">
              <w:rPr>
                <w:rFonts w:ascii="Times New Roman" w:hAnsi="Times New Roman" w:cs="Times New Roman"/>
                <w:sz w:val="24"/>
                <w:szCs w:val="24"/>
              </w:rPr>
              <w:t>ар</w:t>
            </w:r>
            <w:r w:rsidRPr="00B80D48">
              <w:rPr>
                <w:rFonts w:ascii="Times New Roman" w:hAnsi="Times New Roman" w:cs="Times New Roman"/>
                <w:sz w:val="24"/>
                <w:szCs w:val="24"/>
                <w:lang w:val="tt-RU"/>
              </w:rPr>
              <w:t>ларда эшләү</w:t>
            </w:r>
            <w:r w:rsidRPr="00B80D48">
              <w:rPr>
                <w:rFonts w:ascii="Times New Roman" w:hAnsi="Times New Roman" w:cs="Times New Roman"/>
                <w:sz w:val="24"/>
                <w:szCs w:val="24"/>
              </w:rPr>
              <w:t xml:space="preserve">.  </w:t>
            </w:r>
          </w:p>
          <w:p w:rsidR="00445E49" w:rsidRPr="00B80D48" w:rsidRDefault="00445E49" w:rsidP="007B2CC7">
            <w:pPr>
              <w:spacing w:after="0" w:line="240" w:lineRule="auto"/>
              <w:ind w:firstLine="34"/>
              <w:jc w:val="both"/>
              <w:rPr>
                <w:rFonts w:ascii="Times New Roman" w:hAnsi="Times New Roman" w:cs="Times New Roman"/>
                <w:sz w:val="24"/>
                <w:szCs w:val="24"/>
                <w:lang w:val="tt-RU"/>
              </w:rPr>
            </w:pPr>
          </w:p>
        </w:tc>
      </w:tr>
    </w:tbl>
    <w:p w:rsidR="00FA601C" w:rsidRDefault="00FA601C" w:rsidP="007F1E2D">
      <w:pPr>
        <w:spacing w:after="0" w:line="240" w:lineRule="auto"/>
        <w:ind w:firstLine="454"/>
        <w:jc w:val="both"/>
        <w:rPr>
          <w:rFonts w:ascii="Times New Roman" w:hAnsi="Times New Roman" w:cs="Times New Roman"/>
          <w:b/>
          <w:sz w:val="24"/>
          <w:szCs w:val="24"/>
          <w:lang w:val="tt-RU"/>
        </w:rPr>
      </w:pPr>
      <w:r>
        <w:rPr>
          <w:rFonts w:ascii="Times New Roman" w:hAnsi="Times New Roman" w:cs="Times New Roman"/>
          <w:b/>
          <w:sz w:val="24"/>
          <w:szCs w:val="24"/>
        </w:rPr>
        <w:t xml:space="preserve">ТЕХНОЛОГИЧЕСКАЯ КАРТА К УРОКУ ГЕОГРАФИИ ПО ТЕМЕ </w:t>
      </w:r>
      <w:r w:rsidRPr="00FA601C">
        <w:rPr>
          <w:rFonts w:ascii="Times New Roman" w:hAnsi="Times New Roman" w:cs="Times New Roman"/>
          <w:i/>
          <w:sz w:val="24"/>
          <w:szCs w:val="24"/>
          <w:lang w:val="tt-RU"/>
        </w:rPr>
        <w:t xml:space="preserve"> </w:t>
      </w:r>
      <w:r>
        <w:rPr>
          <w:rFonts w:ascii="Times New Roman" w:hAnsi="Times New Roman" w:cs="Times New Roman"/>
          <w:b/>
          <w:sz w:val="24"/>
          <w:szCs w:val="24"/>
          <w:lang w:val="tt-RU"/>
        </w:rPr>
        <w:t>“ГЕОГРАФИЧЕСКИЕ КООРДИНАТЫ”,  5 КЛАСС</w:t>
      </w:r>
    </w:p>
    <w:p w:rsidR="001E6E93" w:rsidRPr="00FA601C" w:rsidRDefault="00FA601C" w:rsidP="007F1E2D">
      <w:pPr>
        <w:spacing w:after="0" w:line="240" w:lineRule="auto"/>
        <w:ind w:firstLine="454"/>
        <w:jc w:val="both"/>
        <w:rPr>
          <w:rFonts w:ascii="Times New Roman" w:hAnsi="Times New Roman" w:cs="Times New Roman"/>
          <w:i/>
          <w:sz w:val="24"/>
          <w:szCs w:val="24"/>
        </w:rPr>
      </w:pPr>
      <w:r w:rsidRPr="00FA601C">
        <w:rPr>
          <w:rFonts w:ascii="Times New Roman" w:hAnsi="Times New Roman" w:cs="Times New Roman"/>
          <w:i/>
          <w:sz w:val="24"/>
          <w:szCs w:val="24"/>
        </w:rPr>
        <w:t>Валеева  Резида  Гимрановна</w:t>
      </w:r>
      <w:r w:rsidRPr="00FA601C">
        <w:rPr>
          <w:rFonts w:ascii="Times New Roman" w:hAnsi="Times New Roman" w:cs="Times New Roman"/>
          <w:i/>
          <w:sz w:val="24"/>
          <w:szCs w:val="24"/>
          <w:lang w:val="tt-RU"/>
        </w:rPr>
        <w:t>, у</w:t>
      </w:r>
      <w:r w:rsidR="001E6E93" w:rsidRPr="00FA601C">
        <w:rPr>
          <w:rFonts w:ascii="Times New Roman" w:hAnsi="Times New Roman" w:cs="Times New Roman"/>
          <w:i/>
          <w:sz w:val="24"/>
          <w:szCs w:val="24"/>
        </w:rPr>
        <w:t xml:space="preserve">читель географии </w:t>
      </w:r>
      <w:r w:rsidR="001E6E93" w:rsidRPr="00FA601C">
        <w:rPr>
          <w:rFonts w:ascii="Times New Roman" w:hAnsi="Times New Roman" w:cs="Times New Roman"/>
          <w:i/>
          <w:sz w:val="24"/>
          <w:szCs w:val="24"/>
          <w:lang w:val="en-US"/>
        </w:rPr>
        <w:t>I</w:t>
      </w:r>
      <w:r w:rsidR="001E6E93" w:rsidRPr="00FA601C">
        <w:rPr>
          <w:rFonts w:ascii="Times New Roman" w:hAnsi="Times New Roman" w:cs="Times New Roman"/>
          <w:i/>
          <w:sz w:val="24"/>
          <w:szCs w:val="24"/>
        </w:rPr>
        <w:t xml:space="preserve"> квалификационной категории  </w:t>
      </w:r>
    </w:p>
    <w:p w:rsidR="00FA601C" w:rsidRDefault="00FA601C" w:rsidP="007F1E2D">
      <w:pPr>
        <w:spacing w:after="0" w:line="240" w:lineRule="auto"/>
        <w:ind w:firstLine="454"/>
        <w:jc w:val="both"/>
        <w:rPr>
          <w:rFonts w:ascii="Times New Roman" w:hAnsi="Times New Roman" w:cs="Times New Roman"/>
          <w:b/>
          <w:sz w:val="24"/>
          <w:szCs w:val="24"/>
          <w:u w:val="single"/>
        </w:rPr>
      </w:pP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b/>
          <w:sz w:val="24"/>
          <w:szCs w:val="24"/>
          <w:u w:val="single"/>
        </w:rPr>
        <w:t xml:space="preserve">Раздел: </w:t>
      </w:r>
      <w:r w:rsidRPr="00B80D48">
        <w:rPr>
          <w:rFonts w:ascii="Times New Roman" w:hAnsi="Times New Roman" w:cs="Times New Roman"/>
          <w:b/>
          <w:sz w:val="24"/>
          <w:szCs w:val="24"/>
        </w:rPr>
        <w:t>Географическая карта, 5 класс</w:t>
      </w:r>
      <w:r w:rsidR="00FA601C">
        <w:rPr>
          <w:rFonts w:ascii="Times New Roman" w:hAnsi="Times New Roman" w:cs="Times New Roman"/>
          <w:b/>
          <w:sz w:val="24"/>
          <w:szCs w:val="24"/>
        </w:rPr>
        <w:t>.</w:t>
      </w: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b/>
          <w:sz w:val="24"/>
          <w:szCs w:val="24"/>
          <w:u w:val="single"/>
        </w:rPr>
        <w:t>Тема урока</w:t>
      </w:r>
      <w:r w:rsidRPr="00B80D48">
        <w:rPr>
          <w:rFonts w:ascii="Times New Roman" w:hAnsi="Times New Roman" w:cs="Times New Roman"/>
          <w:sz w:val="24"/>
          <w:szCs w:val="24"/>
        </w:rPr>
        <w:t xml:space="preserve">: </w:t>
      </w:r>
      <w:r w:rsidRPr="00B80D48">
        <w:rPr>
          <w:rFonts w:ascii="Times New Roman" w:hAnsi="Times New Roman" w:cs="Times New Roman"/>
          <w:b/>
          <w:sz w:val="24"/>
          <w:szCs w:val="24"/>
        </w:rPr>
        <w:t>Географические координаты.</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b/>
          <w:sz w:val="24"/>
          <w:szCs w:val="24"/>
          <w:u w:val="single"/>
        </w:rPr>
        <w:t xml:space="preserve">Цели: </w:t>
      </w:r>
      <w:r w:rsidRPr="00B80D48">
        <w:rPr>
          <w:rFonts w:ascii="Times New Roman" w:hAnsi="Times New Roman" w:cs="Times New Roman"/>
          <w:sz w:val="24"/>
          <w:szCs w:val="24"/>
        </w:rPr>
        <w:t>1. Анализировать и оценивать географическую информацию и делать обобщающие выводы;</w:t>
      </w: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sz w:val="24"/>
          <w:szCs w:val="24"/>
        </w:rPr>
        <w:t>2.Определять на карте местоположение географических объектов.</w:t>
      </w:r>
      <w:r w:rsidRPr="00B80D48">
        <w:rPr>
          <w:rFonts w:ascii="Times New Roman" w:hAnsi="Times New Roman" w:cs="Times New Roman"/>
          <w:b/>
          <w:sz w:val="24"/>
          <w:szCs w:val="24"/>
        </w:rPr>
        <w:t xml:space="preserve"> </w:t>
      </w: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b/>
          <w:sz w:val="24"/>
          <w:szCs w:val="24"/>
        </w:rPr>
        <w:t>Планируемые образовательные результаты</w:t>
      </w: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b/>
          <w:sz w:val="24"/>
          <w:szCs w:val="24"/>
        </w:rPr>
        <w:t>Предметные</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-дадут определение понятиям параллель, меридиан, географическая широта, географическая долгота, географические координаты;</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-расскажут чем математические координаты отличаются от географических;</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-смогут определять географические координаты</w:t>
      </w: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b/>
          <w:sz w:val="24"/>
          <w:szCs w:val="24"/>
        </w:rPr>
        <w:t>Познавательные:</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-смогут находить нужную информацию в учебнике (как определить географические координаты), обобщить полученные знания (чтобы определить географические координаты, нужно определить широту и долготу объекта).</w:t>
      </w: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b/>
          <w:sz w:val="24"/>
          <w:szCs w:val="24"/>
        </w:rPr>
        <w:t>Регулятивные:</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-оценивать цели и способы достижения цели.</w:t>
      </w:r>
    </w:p>
    <w:p w:rsidR="001E6E93" w:rsidRPr="00B80D48" w:rsidRDefault="001E6E93" w:rsidP="000F1B18">
      <w:pPr>
        <w:spacing w:after="0" w:line="240" w:lineRule="auto"/>
        <w:jc w:val="both"/>
        <w:rPr>
          <w:rFonts w:ascii="Times New Roman" w:hAnsi="Times New Roman" w:cs="Times New Roman"/>
          <w:b/>
          <w:sz w:val="24"/>
          <w:szCs w:val="24"/>
        </w:rPr>
      </w:pPr>
      <w:r w:rsidRPr="00B80D48">
        <w:rPr>
          <w:rFonts w:ascii="Times New Roman" w:hAnsi="Times New Roman" w:cs="Times New Roman"/>
          <w:b/>
          <w:sz w:val="24"/>
          <w:szCs w:val="24"/>
        </w:rPr>
        <w:t>Коммуникативные:</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-создавать устные и письменные тексты для решения разных задач общения (нахождение координат определённых объектов, нахождение объекта по координатам).</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-осознавать свои черты характера, интересы, цели.</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b/>
          <w:bCs/>
          <w:sz w:val="24"/>
          <w:szCs w:val="24"/>
        </w:rPr>
        <w:t>Технология, в которой выстроен урок:</w:t>
      </w:r>
      <w:r w:rsidRPr="00B80D48">
        <w:rPr>
          <w:rFonts w:ascii="Times New Roman" w:hAnsi="Times New Roman" w:cs="Times New Roman"/>
          <w:sz w:val="24"/>
          <w:szCs w:val="24"/>
        </w:rPr>
        <w:t xml:space="preserve"> технология проблемного диалога.</w:t>
      </w:r>
    </w:p>
    <w:p w:rsidR="001E6E93" w:rsidRPr="00B80D48" w:rsidRDefault="001E6E93" w:rsidP="000F1B18">
      <w:pPr>
        <w:spacing w:after="0" w:line="240" w:lineRule="auto"/>
        <w:jc w:val="both"/>
        <w:rPr>
          <w:rFonts w:ascii="Times New Roman" w:hAnsi="Times New Roman" w:cs="Times New Roman"/>
          <w:b/>
          <w:bCs/>
          <w:sz w:val="24"/>
          <w:szCs w:val="24"/>
        </w:rPr>
      </w:pPr>
      <w:r w:rsidRPr="00B80D48">
        <w:rPr>
          <w:rFonts w:ascii="Times New Roman" w:hAnsi="Times New Roman" w:cs="Times New Roman"/>
          <w:b/>
          <w:bCs/>
          <w:sz w:val="24"/>
          <w:szCs w:val="24"/>
        </w:rPr>
        <w:t xml:space="preserve">Тип урока: </w:t>
      </w:r>
      <w:r w:rsidRPr="00B80D48">
        <w:rPr>
          <w:rFonts w:ascii="Times New Roman" w:hAnsi="Times New Roman" w:cs="Times New Roman"/>
          <w:sz w:val="24"/>
          <w:szCs w:val="24"/>
        </w:rPr>
        <w:t>урок, открытия новых знаний.</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b/>
          <w:bCs/>
          <w:sz w:val="24"/>
          <w:szCs w:val="24"/>
        </w:rPr>
        <w:t xml:space="preserve">Оборудование урока: </w:t>
      </w:r>
      <w:r w:rsidRPr="00B80D48">
        <w:rPr>
          <w:rFonts w:ascii="Times New Roman" w:hAnsi="Times New Roman" w:cs="Times New Roman"/>
          <w:bCs/>
          <w:sz w:val="24"/>
          <w:szCs w:val="24"/>
        </w:rPr>
        <w:t>учебник,</w:t>
      </w:r>
      <w:r w:rsidRPr="00B80D48">
        <w:rPr>
          <w:rFonts w:ascii="Times New Roman" w:hAnsi="Times New Roman" w:cs="Times New Roman"/>
          <w:sz w:val="24"/>
          <w:szCs w:val="24"/>
        </w:rPr>
        <w:t xml:space="preserve"> карта, атласы, раздаточный материал.</w:t>
      </w:r>
    </w:p>
    <w:p w:rsidR="001E6E93" w:rsidRPr="00B80D48" w:rsidRDefault="001E6E93" w:rsidP="000F1B18">
      <w:pPr>
        <w:spacing w:after="0" w:line="240" w:lineRule="auto"/>
        <w:jc w:val="both"/>
        <w:rPr>
          <w:rFonts w:ascii="Times New Roman" w:hAnsi="Times New Roman" w:cs="Times New Roman"/>
          <w:sz w:val="24"/>
          <w:szCs w:val="24"/>
        </w:rPr>
      </w:pPr>
      <w:r w:rsidRPr="00B80D48">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3"/>
        <w:gridCol w:w="3071"/>
        <w:gridCol w:w="3268"/>
      </w:tblGrid>
      <w:tr w:rsidR="001E6E93" w:rsidRPr="00B80D48" w:rsidTr="00B80D48">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i/>
                <w:sz w:val="24"/>
                <w:szCs w:val="24"/>
              </w:rPr>
              <w:t>Этапы  урока</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i/>
                <w:sz w:val="24"/>
                <w:szCs w:val="24"/>
              </w:rPr>
              <w:t>Содержание урока</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b/>
                <w:i/>
                <w:sz w:val="24"/>
                <w:szCs w:val="24"/>
              </w:rPr>
            </w:pPr>
            <w:r w:rsidRPr="00B80D48">
              <w:rPr>
                <w:rFonts w:ascii="Times New Roman" w:hAnsi="Times New Roman" w:cs="Times New Roman"/>
                <w:b/>
                <w:i/>
                <w:sz w:val="24"/>
                <w:szCs w:val="24"/>
              </w:rPr>
              <w:t>Формирование УУД и технология оценивания учебных успехов</w:t>
            </w:r>
          </w:p>
        </w:tc>
      </w:tr>
      <w:tr w:rsidR="001E6E93" w:rsidRPr="00B80D48" w:rsidTr="00B80D48">
        <w:trPr>
          <w:trHeight w:val="525"/>
        </w:trPr>
        <w:tc>
          <w:tcPr>
            <w:tcW w:w="5061" w:type="dxa"/>
            <w:tcBorders>
              <w:bottom w:val="single" w:sz="4" w:space="0" w:color="auto"/>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en-US"/>
              </w:rPr>
              <w:t>I.</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Организационный момент.</w:t>
            </w:r>
          </w:p>
          <w:p w:rsidR="001E6E93" w:rsidRPr="00B80D48" w:rsidRDefault="001E6E93" w:rsidP="007F1E2D">
            <w:pPr>
              <w:spacing w:after="0" w:line="240" w:lineRule="auto"/>
              <w:ind w:firstLine="454"/>
              <w:jc w:val="both"/>
              <w:rPr>
                <w:rFonts w:ascii="Times New Roman" w:hAnsi="Times New Roman" w:cs="Times New Roman"/>
                <w:sz w:val="24"/>
                <w:szCs w:val="24"/>
              </w:rPr>
            </w:pPr>
          </w:p>
        </w:tc>
        <w:tc>
          <w:tcPr>
            <w:tcW w:w="5061" w:type="dxa"/>
            <w:tcBorders>
              <w:bottom w:val="single" w:sz="4" w:space="0" w:color="auto"/>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Приветствует обучающихся.</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Проверяет готовность к уроку.</w:t>
            </w:r>
          </w:p>
        </w:tc>
        <w:tc>
          <w:tcPr>
            <w:tcW w:w="5061" w:type="dxa"/>
            <w:tcBorders>
              <w:bottom w:val="single" w:sz="4" w:space="0" w:color="auto"/>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p>
          <w:p w:rsidR="001E6E93" w:rsidRPr="00B80D48" w:rsidRDefault="001E6E93" w:rsidP="007F1E2D">
            <w:pPr>
              <w:spacing w:after="0" w:line="240" w:lineRule="auto"/>
              <w:ind w:firstLine="454"/>
              <w:jc w:val="both"/>
              <w:rPr>
                <w:rFonts w:ascii="Times New Roman" w:hAnsi="Times New Roman" w:cs="Times New Roman"/>
                <w:sz w:val="24"/>
                <w:szCs w:val="24"/>
              </w:rPr>
            </w:pPr>
          </w:p>
        </w:tc>
      </w:tr>
      <w:tr w:rsidR="001E6E93" w:rsidRPr="00B80D48" w:rsidTr="00B80D48">
        <w:trPr>
          <w:trHeight w:val="765"/>
        </w:trPr>
        <w:tc>
          <w:tcPr>
            <w:tcW w:w="5061" w:type="dxa"/>
            <w:tcBorders>
              <w:top w:val="single" w:sz="4" w:space="0" w:color="auto"/>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I</w:t>
            </w:r>
            <w:r w:rsidRPr="00B80D48">
              <w:rPr>
                <w:rFonts w:ascii="Times New Roman" w:hAnsi="Times New Roman" w:cs="Times New Roman"/>
                <w:b/>
                <w:sz w:val="24"/>
                <w:szCs w:val="24"/>
                <w:lang w:val="en-US"/>
              </w:rPr>
              <w:t>I</w:t>
            </w:r>
            <w:r w:rsidRPr="00B80D48">
              <w:rPr>
                <w:rFonts w:ascii="Times New Roman" w:hAnsi="Times New Roman" w:cs="Times New Roman"/>
                <w:b/>
                <w:sz w:val="24"/>
                <w:szCs w:val="24"/>
              </w:rPr>
              <w:t xml:space="preserve">. </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Проблемная ситуация и актуализация знаний.</w:t>
            </w:r>
          </w:p>
        </w:tc>
        <w:tc>
          <w:tcPr>
            <w:tcW w:w="5061" w:type="dxa"/>
            <w:tcBorders>
              <w:top w:val="single" w:sz="4" w:space="0" w:color="auto"/>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В средствах массовой информации объявили, что космический корабль приземлился в месте с координатами 20° северной широты и 10° восточной долготы. Сможете ли вы определить это место?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-Что мы пока не знаем?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Какой у вас возникает вопрос? </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 xml:space="preserve">Что такое широта и долгота?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Сформулируйте тему урока.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Все ли меридианы одинаковы по длине?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Назовите самую длинную параллель. </w:t>
            </w:r>
          </w:p>
          <w:p w:rsidR="001E6E93" w:rsidRPr="00B80D48" w:rsidRDefault="001E6E93" w:rsidP="007F1E2D">
            <w:pPr>
              <w:spacing w:after="0" w:line="240" w:lineRule="auto"/>
              <w:ind w:firstLine="454"/>
              <w:jc w:val="both"/>
              <w:rPr>
                <w:rFonts w:ascii="Times New Roman" w:hAnsi="Times New Roman" w:cs="Times New Roman"/>
                <w:sz w:val="24"/>
                <w:szCs w:val="24"/>
              </w:rPr>
            </w:pPr>
          </w:p>
          <w:p w:rsidR="001E6E93" w:rsidRPr="00B80D48" w:rsidRDefault="001E6E93" w:rsidP="007F1E2D">
            <w:pPr>
              <w:spacing w:after="0" w:line="240" w:lineRule="auto"/>
              <w:ind w:firstLine="454"/>
              <w:jc w:val="both"/>
              <w:rPr>
                <w:rFonts w:ascii="Times New Roman" w:hAnsi="Times New Roman" w:cs="Times New Roman"/>
                <w:sz w:val="24"/>
                <w:szCs w:val="24"/>
              </w:rPr>
            </w:pPr>
          </w:p>
        </w:tc>
        <w:tc>
          <w:tcPr>
            <w:tcW w:w="5061" w:type="dxa"/>
            <w:vMerge w:val="restart"/>
            <w:tcBorders>
              <w:top w:val="single" w:sz="4" w:space="0" w:color="auto"/>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Познавательные УУД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bCs/>
                <w:sz w:val="24"/>
                <w:szCs w:val="24"/>
              </w:rPr>
              <w:t xml:space="preserve">1. </w:t>
            </w:r>
            <w:r w:rsidRPr="00B80D48">
              <w:rPr>
                <w:rFonts w:ascii="Times New Roman" w:hAnsi="Times New Roman" w:cs="Times New Roman"/>
                <w:sz w:val="24"/>
                <w:szCs w:val="24"/>
              </w:rPr>
              <w:t>Анализировать, сравнивать и обобщать факты. Выявлять причины.</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2.</w:t>
            </w:r>
            <w:r w:rsidRPr="00B80D48">
              <w:rPr>
                <w:rFonts w:ascii="Times New Roman" w:hAnsi="Times New Roman" w:cs="Times New Roman"/>
                <w:sz w:val="24"/>
                <w:szCs w:val="24"/>
              </w:rPr>
              <w:t xml:space="preserve"> Строить логическое рассуждение, включающее установление причинно-следственных связей.</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3.</w:t>
            </w:r>
            <w:r w:rsidRPr="00B80D48">
              <w:rPr>
                <w:rFonts w:ascii="Times New Roman" w:hAnsi="Times New Roman" w:cs="Times New Roman"/>
                <w:sz w:val="24"/>
                <w:szCs w:val="24"/>
              </w:rPr>
              <w:t xml:space="preserve"> Вычитывать все уровни текстовой информации.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4.</w:t>
            </w:r>
            <w:r w:rsidRPr="00B80D48">
              <w:rPr>
                <w:rFonts w:ascii="Times New Roman" w:hAnsi="Times New Roman" w:cs="Times New Roman"/>
                <w:sz w:val="24"/>
                <w:szCs w:val="24"/>
              </w:rPr>
              <w:t xml:space="preserve"> Преобразовывать информацию  из одного вида в другой.</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5.</w:t>
            </w:r>
            <w:r w:rsidRPr="00B80D48">
              <w:rPr>
                <w:rFonts w:ascii="Times New Roman" w:hAnsi="Times New Roman" w:cs="Times New Roman"/>
                <w:sz w:val="24"/>
                <w:szCs w:val="24"/>
              </w:rPr>
              <w:t xml:space="preserve"> Уметь определять возможные источники необходимых сведений, производить поиск информации, анализировать и оценивать её достоверность.</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Коммуникативные УУД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1.</w:t>
            </w:r>
            <w:r w:rsidRPr="00B80D48">
              <w:rPr>
                <w:rFonts w:ascii="Times New Roman" w:hAnsi="Times New Roman" w:cs="Times New Roman"/>
                <w:sz w:val="24"/>
                <w:szCs w:val="24"/>
              </w:rPr>
              <w:t xml:space="preserve"> Отстаивая свою точку зрения, приводить аргументы, подтверждать их фактами.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2.</w:t>
            </w:r>
            <w:r w:rsidRPr="00B80D48">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3.</w:t>
            </w:r>
            <w:r w:rsidRPr="00B80D48">
              <w:rPr>
                <w:rFonts w:ascii="Times New Roman" w:hAnsi="Times New Roman" w:cs="Times New Roman"/>
                <w:sz w:val="24"/>
                <w:szCs w:val="24"/>
              </w:rPr>
              <w:t xml:space="preserve"> Понимая позицию другого, различать в его речи: мнение (точку зрения), доказательство (аргументы), факты.</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Регулятивные УУД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1.</w:t>
            </w:r>
            <w:r w:rsidRPr="00B80D48">
              <w:rPr>
                <w:rFonts w:ascii="Times New Roman" w:hAnsi="Times New Roman" w:cs="Times New Roman"/>
                <w:sz w:val="24"/>
                <w:szCs w:val="24"/>
              </w:rPr>
              <w:t xml:space="preserve"> Самостоятельно обнаруживать и формулировать учебную проблему, определять цель учебной деятельности. </w:t>
            </w:r>
            <w:r w:rsidRPr="00B80D48">
              <w:rPr>
                <w:rFonts w:ascii="Times New Roman" w:hAnsi="Times New Roman" w:cs="Times New Roman"/>
                <w:b/>
                <w:sz w:val="24"/>
                <w:szCs w:val="24"/>
              </w:rPr>
              <w:t>2.</w:t>
            </w:r>
            <w:r w:rsidRPr="00B80D48">
              <w:rPr>
                <w:rFonts w:ascii="Times New Roman" w:hAnsi="Times New Roman" w:cs="Times New Roman"/>
                <w:sz w:val="24"/>
                <w:szCs w:val="24"/>
              </w:rPr>
              <w:t xml:space="preserve"> Выдвигать версии решения проблемы, осознавать конечный результат, выбирать из предложенных и искать самостоятельно средства достижения цели.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3.</w:t>
            </w:r>
            <w:r w:rsidRPr="00B80D48">
              <w:rPr>
                <w:rFonts w:ascii="Times New Roman" w:hAnsi="Times New Roman" w:cs="Times New Roman"/>
                <w:sz w:val="24"/>
                <w:szCs w:val="24"/>
              </w:rPr>
              <w:t xml:space="preserve"> Сверять свои действия с целью и, при необходимости, исправлять ошибки самостоятельно. </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4.</w:t>
            </w:r>
            <w:r w:rsidRPr="00B80D48">
              <w:rPr>
                <w:rFonts w:ascii="Times New Roman" w:hAnsi="Times New Roman" w:cs="Times New Roman"/>
                <w:sz w:val="24"/>
                <w:szCs w:val="24"/>
              </w:rPr>
              <w:t xml:space="preserve"> В диалоге с учителем совершенствовать самостоятельно выработанные критерии оценки</w:t>
            </w:r>
          </w:p>
        </w:tc>
      </w:tr>
      <w:tr w:rsidR="001E6E93" w:rsidRPr="00B80D48" w:rsidTr="00B80D48">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b/>
                <w:bCs/>
                <w:sz w:val="24"/>
                <w:szCs w:val="24"/>
                <w:lang w:val="en-US"/>
              </w:rPr>
            </w:pPr>
            <w:r w:rsidRPr="00B80D48">
              <w:rPr>
                <w:rFonts w:ascii="Times New Roman" w:hAnsi="Times New Roman" w:cs="Times New Roman"/>
                <w:b/>
                <w:bCs/>
                <w:sz w:val="24"/>
                <w:szCs w:val="24"/>
              </w:rPr>
              <w:t xml:space="preserve">III. </w:t>
            </w:r>
          </w:p>
          <w:p w:rsidR="001E6E93" w:rsidRPr="00B80D48" w:rsidRDefault="001E6E93" w:rsidP="007F1E2D">
            <w:pPr>
              <w:spacing w:after="0" w:line="240" w:lineRule="auto"/>
              <w:ind w:firstLine="454"/>
              <w:jc w:val="both"/>
              <w:rPr>
                <w:rFonts w:ascii="Times New Roman" w:hAnsi="Times New Roman" w:cs="Times New Roman"/>
                <w:b/>
                <w:bCs/>
                <w:sz w:val="24"/>
                <w:szCs w:val="24"/>
                <w:lang w:val="en-US"/>
              </w:rPr>
            </w:pPr>
            <w:r w:rsidRPr="00B80D48">
              <w:rPr>
                <w:rFonts w:ascii="Times New Roman" w:hAnsi="Times New Roman" w:cs="Times New Roman"/>
                <w:b/>
                <w:bCs/>
                <w:sz w:val="24"/>
                <w:szCs w:val="24"/>
              </w:rPr>
              <w:t>Поиск решения</w:t>
            </w:r>
            <w:r w:rsidRPr="00B80D48">
              <w:rPr>
                <w:rFonts w:ascii="Times New Roman" w:hAnsi="Times New Roman" w:cs="Times New Roman"/>
                <w:b/>
                <w:bCs/>
                <w:sz w:val="24"/>
                <w:szCs w:val="24"/>
                <w:lang w:val="en-US"/>
              </w:rPr>
              <w:t>.</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1. - Работая в группе, определите: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А) Что называют географической долготой?  Где наносят обозначения долготы?  Какая может быть долгота? Приведите свои примеры.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Б) Что называют географической широтой? Где наносят обозначения широты? Какая может быть широта? Приведите свои примеры.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 Что называют географическими координатами? (Проверим по учебнику)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Расположить точки по мере удаленности от северного полюса.</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а) 30</w:t>
            </w:r>
            <w:r w:rsidRPr="00B80D48">
              <w:rPr>
                <w:rFonts w:ascii="Times New Roman" w:hAnsi="Times New Roman" w:cs="Times New Roman"/>
                <w:sz w:val="24"/>
                <w:szCs w:val="24"/>
                <w:vertAlign w:val="superscript"/>
              </w:rPr>
              <w:t>о</w:t>
            </w:r>
            <w:r w:rsidRPr="00B80D48">
              <w:rPr>
                <w:rFonts w:ascii="Times New Roman" w:hAnsi="Times New Roman" w:cs="Times New Roman"/>
                <w:sz w:val="24"/>
                <w:szCs w:val="24"/>
              </w:rPr>
              <w:t xml:space="preserve"> ю.ш.            б) 10</w:t>
            </w:r>
            <w:r w:rsidRPr="00B80D48">
              <w:rPr>
                <w:rFonts w:ascii="Times New Roman" w:hAnsi="Times New Roman" w:cs="Times New Roman"/>
                <w:sz w:val="24"/>
                <w:szCs w:val="24"/>
                <w:vertAlign w:val="superscript"/>
              </w:rPr>
              <w:t>о</w:t>
            </w:r>
            <w:r w:rsidRPr="00B80D48">
              <w:rPr>
                <w:rFonts w:ascii="Times New Roman" w:hAnsi="Times New Roman" w:cs="Times New Roman"/>
                <w:sz w:val="24"/>
                <w:szCs w:val="24"/>
              </w:rPr>
              <w:t xml:space="preserve"> с.ш.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в) 40</w:t>
            </w:r>
            <w:r w:rsidRPr="00B80D48">
              <w:rPr>
                <w:rFonts w:ascii="Times New Roman" w:hAnsi="Times New Roman" w:cs="Times New Roman"/>
                <w:sz w:val="24"/>
                <w:szCs w:val="24"/>
                <w:vertAlign w:val="superscript"/>
              </w:rPr>
              <w:t>о</w:t>
            </w:r>
            <w:r w:rsidRPr="00B80D48">
              <w:rPr>
                <w:rFonts w:ascii="Times New Roman" w:hAnsi="Times New Roman" w:cs="Times New Roman"/>
                <w:sz w:val="24"/>
                <w:szCs w:val="24"/>
              </w:rPr>
              <w:t xml:space="preserve"> ю.ш.            д) 5</w:t>
            </w:r>
            <w:r w:rsidRPr="00B80D48">
              <w:rPr>
                <w:rFonts w:ascii="Times New Roman" w:hAnsi="Times New Roman" w:cs="Times New Roman"/>
                <w:sz w:val="24"/>
                <w:szCs w:val="24"/>
                <w:vertAlign w:val="superscript"/>
              </w:rPr>
              <w:t>о</w:t>
            </w:r>
            <w:r w:rsidRPr="00B80D48">
              <w:rPr>
                <w:rFonts w:ascii="Times New Roman" w:hAnsi="Times New Roman" w:cs="Times New Roman"/>
                <w:sz w:val="24"/>
                <w:szCs w:val="24"/>
              </w:rPr>
              <w:t xml:space="preserve"> ю.ш.</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Какие материки и океаны пересекает меридиан 80</w:t>
            </w:r>
            <w:r w:rsidRPr="00B80D48">
              <w:rPr>
                <w:rFonts w:ascii="Times New Roman" w:hAnsi="Times New Roman" w:cs="Times New Roman"/>
                <w:sz w:val="24"/>
                <w:szCs w:val="24"/>
                <w:vertAlign w:val="superscript"/>
              </w:rPr>
              <w:t>о</w:t>
            </w:r>
            <w:r w:rsidRPr="00B80D48">
              <w:rPr>
                <w:rFonts w:ascii="Times New Roman" w:hAnsi="Times New Roman" w:cs="Times New Roman"/>
                <w:sz w:val="24"/>
                <w:szCs w:val="24"/>
              </w:rPr>
              <w:t xml:space="preserve"> в.д.?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Какие материки и страны расположены и в западном и в восточном полушарии?</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 Какой материк пересекают все меридианы?</w:t>
            </w:r>
          </w:p>
          <w:p w:rsidR="001E6E93" w:rsidRPr="00B80D48" w:rsidRDefault="001E6E93" w:rsidP="007F1E2D">
            <w:pPr>
              <w:spacing w:after="0" w:line="240" w:lineRule="auto"/>
              <w:ind w:firstLine="454"/>
              <w:jc w:val="both"/>
              <w:rPr>
                <w:rFonts w:ascii="Times New Roman" w:hAnsi="Times New Roman" w:cs="Times New Roman"/>
                <w:i/>
                <w:sz w:val="24"/>
                <w:szCs w:val="24"/>
              </w:rPr>
            </w:pPr>
            <w:r w:rsidRPr="00B80D48">
              <w:rPr>
                <w:rFonts w:ascii="Times New Roman" w:hAnsi="Times New Roman" w:cs="Times New Roman"/>
                <w:sz w:val="24"/>
                <w:szCs w:val="24"/>
              </w:rPr>
              <w:t xml:space="preserve">4. Определите долготу Москвы </w:t>
            </w:r>
            <w:r w:rsidRPr="00B80D48">
              <w:rPr>
                <w:rFonts w:ascii="Times New Roman" w:hAnsi="Times New Roman" w:cs="Times New Roman"/>
                <w:i/>
                <w:sz w:val="24"/>
                <w:szCs w:val="24"/>
              </w:rPr>
              <w:t>(35</w:t>
            </w:r>
            <w:r w:rsidRPr="00B80D48">
              <w:rPr>
                <w:rFonts w:ascii="Times New Roman" w:hAnsi="Times New Roman" w:cs="Times New Roman"/>
                <w:i/>
                <w:sz w:val="24"/>
                <w:szCs w:val="24"/>
                <w:vertAlign w:val="superscript"/>
              </w:rPr>
              <w:t>0</w:t>
            </w:r>
            <w:r w:rsidRPr="00B80D48">
              <w:rPr>
                <w:rFonts w:ascii="Times New Roman" w:hAnsi="Times New Roman" w:cs="Times New Roman"/>
                <w:i/>
                <w:sz w:val="24"/>
                <w:szCs w:val="24"/>
              </w:rPr>
              <w:t xml:space="preserve"> в.д.) </w:t>
            </w:r>
            <w:r w:rsidRPr="00B80D48">
              <w:rPr>
                <w:rFonts w:ascii="Times New Roman" w:hAnsi="Times New Roman" w:cs="Times New Roman"/>
                <w:sz w:val="24"/>
                <w:szCs w:val="24"/>
              </w:rPr>
              <w:t xml:space="preserve">Сиднея </w:t>
            </w:r>
            <w:r w:rsidRPr="00B80D48">
              <w:rPr>
                <w:rFonts w:ascii="Times New Roman" w:hAnsi="Times New Roman" w:cs="Times New Roman"/>
                <w:i/>
                <w:sz w:val="24"/>
                <w:szCs w:val="24"/>
              </w:rPr>
              <w:t>(150</w:t>
            </w:r>
            <w:r w:rsidRPr="00B80D48">
              <w:rPr>
                <w:rFonts w:ascii="Times New Roman" w:hAnsi="Times New Roman" w:cs="Times New Roman"/>
                <w:i/>
                <w:sz w:val="24"/>
                <w:szCs w:val="24"/>
                <w:vertAlign w:val="superscript"/>
              </w:rPr>
              <w:t>0</w:t>
            </w:r>
            <w:r w:rsidRPr="00B80D48">
              <w:rPr>
                <w:rFonts w:ascii="Times New Roman" w:hAnsi="Times New Roman" w:cs="Times New Roman"/>
                <w:i/>
                <w:sz w:val="24"/>
                <w:szCs w:val="24"/>
              </w:rPr>
              <w:t xml:space="preserve"> в.д.)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 – Как ответим на вопрос урока? </w:t>
            </w:r>
          </w:p>
        </w:tc>
        <w:tc>
          <w:tcPr>
            <w:tcW w:w="5061" w:type="dxa"/>
            <w:vMerge/>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p>
        </w:tc>
      </w:tr>
      <w:tr w:rsidR="001E6E93" w:rsidRPr="00B80D48" w:rsidTr="00B80D48">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en-US"/>
              </w:rPr>
              <w:t>IV</w:t>
            </w:r>
            <w:r w:rsidRPr="00B80D48">
              <w:rPr>
                <w:rFonts w:ascii="Times New Roman" w:hAnsi="Times New Roman" w:cs="Times New Roman"/>
                <w:b/>
                <w:sz w:val="24"/>
                <w:szCs w:val="24"/>
              </w:rPr>
              <w:t xml:space="preserve">. </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Самостоятельное применение знаний.</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Задания на тренировку. Работа в группах.</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Определите географические координаты городов.</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Сколько времени понадобится?</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Сопоставьте свои работы с эталоном для самопроверки.</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Поднимите руку, кто задание выполнил правильно?</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Коммуникативные УУД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1.</w:t>
            </w:r>
            <w:r w:rsidRPr="00B80D48">
              <w:rPr>
                <w:rFonts w:ascii="Times New Roman" w:hAnsi="Times New Roman" w:cs="Times New Roman"/>
                <w:sz w:val="24"/>
                <w:szCs w:val="24"/>
              </w:rPr>
              <w:t xml:space="preserve"> Отстаивая свою точку зрения, приводить аргументы, подтверждать их фактами.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2.</w:t>
            </w:r>
            <w:r w:rsidRPr="00B80D48">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p>
          <w:p w:rsidR="001E6E93" w:rsidRPr="00B80D48" w:rsidRDefault="001E6E93" w:rsidP="000F1B18">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3.</w:t>
            </w:r>
            <w:r w:rsidRPr="00B80D48">
              <w:rPr>
                <w:rFonts w:ascii="Times New Roman" w:hAnsi="Times New Roman" w:cs="Times New Roman"/>
                <w:sz w:val="24"/>
                <w:szCs w:val="24"/>
              </w:rPr>
              <w:t xml:space="preserve"> Понимая позицию другого, различать в его речи: мнение (точку зрения), доказательство (аргументы), факты.</w:t>
            </w:r>
          </w:p>
        </w:tc>
      </w:tr>
      <w:tr w:rsidR="001E6E93" w:rsidRPr="00B80D48" w:rsidTr="00B80D48">
        <w:tc>
          <w:tcPr>
            <w:tcW w:w="5061" w:type="dxa"/>
            <w:tcBorders>
              <w:top w:val="nil"/>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lang w:val="en-US"/>
              </w:rPr>
              <w:t>V</w:t>
            </w:r>
            <w:r w:rsidRPr="00B80D48">
              <w:rPr>
                <w:rFonts w:ascii="Times New Roman" w:hAnsi="Times New Roman" w:cs="Times New Roman"/>
                <w:b/>
                <w:sz w:val="24"/>
                <w:szCs w:val="24"/>
              </w:rPr>
              <w:t>.</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Включение в систему знаний и повторение.</w:t>
            </w:r>
          </w:p>
        </w:tc>
        <w:tc>
          <w:tcPr>
            <w:tcW w:w="5061" w:type="dxa"/>
            <w:tcBorders>
              <w:top w:val="nil"/>
            </w:tcBorders>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xml:space="preserve">Работа в парах.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-Выполнить задание в рабочей тетради, определить по географическим координатам географический объект.</w:t>
            </w:r>
          </w:p>
          <w:p w:rsidR="001E6E93" w:rsidRPr="00B80D48" w:rsidRDefault="001E6E93" w:rsidP="007F1E2D">
            <w:pPr>
              <w:spacing w:after="0" w:line="240" w:lineRule="auto"/>
              <w:ind w:firstLine="454"/>
              <w:jc w:val="both"/>
              <w:rPr>
                <w:rFonts w:ascii="Times New Roman" w:hAnsi="Times New Roman" w:cs="Times New Roman"/>
                <w:sz w:val="24"/>
                <w:szCs w:val="24"/>
              </w:rPr>
            </w:pP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Взаимопроверка.</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Познавательные УУД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bCs/>
                <w:sz w:val="24"/>
                <w:szCs w:val="24"/>
              </w:rPr>
              <w:t xml:space="preserve">1. </w:t>
            </w:r>
            <w:r w:rsidRPr="00B80D48">
              <w:rPr>
                <w:rFonts w:ascii="Times New Roman" w:hAnsi="Times New Roman" w:cs="Times New Roman"/>
                <w:sz w:val="24"/>
                <w:szCs w:val="24"/>
              </w:rPr>
              <w:t>Анализировать, сравнивать и обобщать факты. Выявлять причины.</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2.</w:t>
            </w:r>
            <w:r w:rsidRPr="00B80D48">
              <w:rPr>
                <w:rFonts w:ascii="Times New Roman" w:hAnsi="Times New Roman" w:cs="Times New Roman"/>
                <w:sz w:val="24"/>
                <w:szCs w:val="24"/>
              </w:rPr>
              <w:t xml:space="preserve"> Строить логическое рассуждение, включающее установление причинно-следственных связей.</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3.</w:t>
            </w:r>
            <w:r w:rsidRPr="00B80D48">
              <w:rPr>
                <w:rFonts w:ascii="Times New Roman" w:hAnsi="Times New Roman" w:cs="Times New Roman"/>
                <w:sz w:val="24"/>
                <w:szCs w:val="24"/>
              </w:rPr>
              <w:t xml:space="preserve"> Вычитывать все уровни текстовой информации. </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4.</w:t>
            </w:r>
            <w:r w:rsidRPr="00B80D48">
              <w:rPr>
                <w:rFonts w:ascii="Times New Roman" w:hAnsi="Times New Roman" w:cs="Times New Roman"/>
                <w:sz w:val="24"/>
                <w:szCs w:val="24"/>
              </w:rPr>
              <w:t xml:space="preserve"> Преобразовывать информацию  из одного вида в другой.</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5.</w:t>
            </w:r>
            <w:r w:rsidRPr="00B80D48">
              <w:rPr>
                <w:rFonts w:ascii="Times New Roman" w:hAnsi="Times New Roman" w:cs="Times New Roman"/>
                <w:sz w:val="24"/>
                <w:szCs w:val="24"/>
              </w:rPr>
              <w:t xml:space="preserve"> Уметь определять возможные источники необходимых сведений, производить поиск информации, анализировать и оценивать её достоверность.</w:t>
            </w:r>
          </w:p>
        </w:tc>
      </w:tr>
      <w:tr w:rsidR="001E6E93" w:rsidRPr="00B80D48" w:rsidTr="00B80D48">
        <w:trPr>
          <w:trHeight w:val="2586"/>
        </w:trPr>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lang w:val="en-US"/>
              </w:rPr>
            </w:pPr>
            <w:r w:rsidRPr="00B80D48">
              <w:rPr>
                <w:rFonts w:ascii="Times New Roman" w:hAnsi="Times New Roman" w:cs="Times New Roman"/>
                <w:b/>
                <w:sz w:val="24"/>
                <w:szCs w:val="24"/>
                <w:lang w:val="en-US"/>
              </w:rPr>
              <w:t>VI</w:t>
            </w:r>
            <w:r w:rsidRPr="00B80D48">
              <w:rPr>
                <w:rFonts w:ascii="Times New Roman" w:hAnsi="Times New Roman" w:cs="Times New Roman"/>
                <w:b/>
                <w:sz w:val="24"/>
                <w:szCs w:val="24"/>
              </w:rPr>
              <w:t xml:space="preserve">. </w:t>
            </w:r>
          </w:p>
          <w:p w:rsidR="001E6E93" w:rsidRPr="00B80D48" w:rsidRDefault="001E6E93" w:rsidP="007F1E2D">
            <w:pPr>
              <w:spacing w:after="0" w:line="240" w:lineRule="auto"/>
              <w:ind w:firstLine="454"/>
              <w:jc w:val="both"/>
              <w:rPr>
                <w:rFonts w:ascii="Times New Roman" w:hAnsi="Times New Roman" w:cs="Times New Roman"/>
                <w:b/>
                <w:sz w:val="24"/>
                <w:szCs w:val="24"/>
                <w:lang w:val="en-US"/>
              </w:rPr>
            </w:pPr>
            <w:r w:rsidRPr="00B80D48">
              <w:rPr>
                <w:rFonts w:ascii="Times New Roman" w:hAnsi="Times New Roman" w:cs="Times New Roman"/>
                <w:b/>
                <w:bCs/>
                <w:sz w:val="24"/>
                <w:szCs w:val="24"/>
              </w:rPr>
              <w:t>Подведение итогов.</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Сделайте вывод по уроку.</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Какую работу мы сегодня выполняли?</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Чему научились?</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Кто или что вам помогало справиться с работой?</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 Кто доволен своей работой?</w:t>
            </w:r>
          </w:p>
          <w:p w:rsidR="001E6E93" w:rsidRPr="00B80D48" w:rsidRDefault="001E6E93" w:rsidP="007F1E2D">
            <w:pPr>
              <w:spacing w:after="0" w:line="240" w:lineRule="auto"/>
              <w:ind w:firstLine="454"/>
              <w:jc w:val="both"/>
              <w:rPr>
                <w:rFonts w:ascii="Times New Roman" w:hAnsi="Times New Roman" w:cs="Times New Roman"/>
                <w:sz w:val="24"/>
                <w:szCs w:val="24"/>
                <w:lang w:val="en-US"/>
              </w:rPr>
            </w:pPr>
            <w:r w:rsidRPr="00B80D48">
              <w:rPr>
                <w:rFonts w:ascii="Times New Roman" w:hAnsi="Times New Roman" w:cs="Times New Roman"/>
                <w:sz w:val="24"/>
                <w:szCs w:val="24"/>
              </w:rPr>
              <w:t>Оценки за работу на уроке. Заполнить лист-самооценки.</w:t>
            </w:r>
          </w:p>
        </w:tc>
        <w:tc>
          <w:tcPr>
            <w:tcW w:w="5061" w:type="dxa"/>
            <w:vMerge w:val="restart"/>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Регулятивные УУД</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1.</w:t>
            </w:r>
            <w:r w:rsidRPr="00B80D48">
              <w:rPr>
                <w:rFonts w:ascii="Times New Roman" w:hAnsi="Times New Roman" w:cs="Times New Roman"/>
                <w:sz w:val="24"/>
                <w:szCs w:val="24"/>
              </w:rPr>
              <w:t xml:space="preserve"> Самостоятельно обнаруживать и формулировать учебную проблему, определять цель учебной деятельности.</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2.</w:t>
            </w:r>
            <w:r w:rsidRPr="00B80D48">
              <w:rPr>
                <w:rFonts w:ascii="Times New Roman" w:hAnsi="Times New Roman" w:cs="Times New Roman"/>
                <w:sz w:val="24"/>
                <w:szCs w:val="24"/>
              </w:rPr>
              <w:t xml:space="preserve">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3.</w:t>
            </w:r>
            <w:r w:rsidRPr="00B80D48">
              <w:rPr>
                <w:rFonts w:ascii="Times New Roman" w:hAnsi="Times New Roman" w:cs="Times New Roman"/>
                <w:sz w:val="24"/>
                <w:szCs w:val="24"/>
              </w:rPr>
              <w:t xml:space="preserve"> Сверять свои действия с целью и, при необходимости, исправлять ошибки самостоятельно.</w:t>
            </w:r>
          </w:p>
          <w:p w:rsidR="001E6E93" w:rsidRPr="00B80D48" w:rsidRDefault="001E6E93" w:rsidP="000F1B18">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b/>
                <w:sz w:val="24"/>
                <w:szCs w:val="24"/>
              </w:rPr>
              <w:t>4.</w:t>
            </w:r>
            <w:r w:rsidRPr="00B80D48">
              <w:rPr>
                <w:rFonts w:ascii="Times New Roman" w:hAnsi="Times New Roman" w:cs="Times New Roman"/>
                <w:sz w:val="24"/>
                <w:szCs w:val="24"/>
              </w:rPr>
              <w:t xml:space="preserve"> В диалоге с учителем совершенствовать самостоятельно выработанные критерии оценки.</w:t>
            </w:r>
          </w:p>
        </w:tc>
      </w:tr>
      <w:tr w:rsidR="001E6E93" w:rsidRPr="00B80D48" w:rsidTr="00B80D48">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b/>
                <w:sz w:val="24"/>
                <w:szCs w:val="24"/>
                <w:lang w:val="en-US"/>
              </w:rPr>
            </w:pPr>
            <w:r w:rsidRPr="00B80D48">
              <w:rPr>
                <w:rFonts w:ascii="Times New Roman" w:hAnsi="Times New Roman" w:cs="Times New Roman"/>
                <w:b/>
                <w:sz w:val="24"/>
                <w:szCs w:val="24"/>
                <w:lang w:val="en-US"/>
              </w:rPr>
              <w:t xml:space="preserve">VII. </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Домашнее задание.</w:t>
            </w:r>
          </w:p>
        </w:tc>
        <w:tc>
          <w:tcPr>
            <w:tcW w:w="5061" w:type="dxa"/>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П.18, задание в рабочей тетради.</w:t>
            </w:r>
          </w:p>
        </w:tc>
        <w:tc>
          <w:tcPr>
            <w:tcW w:w="5061" w:type="dxa"/>
            <w:vMerge/>
            <w:shd w:val="clear" w:color="auto" w:fill="auto"/>
          </w:tcPr>
          <w:p w:rsidR="001E6E93" w:rsidRPr="00B80D48" w:rsidRDefault="001E6E93" w:rsidP="007F1E2D">
            <w:pPr>
              <w:spacing w:after="0" w:line="240" w:lineRule="auto"/>
              <w:ind w:firstLine="454"/>
              <w:jc w:val="both"/>
              <w:rPr>
                <w:rFonts w:ascii="Times New Roman" w:hAnsi="Times New Roman" w:cs="Times New Roman"/>
                <w:sz w:val="24"/>
                <w:szCs w:val="24"/>
              </w:rPr>
            </w:pPr>
          </w:p>
        </w:tc>
      </w:tr>
    </w:tbl>
    <w:p w:rsidR="000F1B18" w:rsidRPr="000F1B18" w:rsidRDefault="000F1B18" w:rsidP="000F1B18">
      <w:pPr>
        <w:spacing w:after="0" w:line="240" w:lineRule="auto"/>
        <w:ind w:firstLine="454"/>
        <w:jc w:val="right"/>
        <w:rPr>
          <w:rFonts w:ascii="Times New Roman" w:hAnsi="Times New Roman" w:cs="Times New Roman"/>
          <w:i/>
          <w:sz w:val="24"/>
          <w:szCs w:val="24"/>
        </w:rPr>
      </w:pPr>
      <w:r w:rsidRPr="000F1B18">
        <w:rPr>
          <w:rFonts w:ascii="Times New Roman" w:hAnsi="Times New Roman" w:cs="Times New Roman"/>
          <w:i/>
          <w:sz w:val="24"/>
          <w:szCs w:val="24"/>
        </w:rPr>
        <w:t>Приложение к уроку географии.</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Лист-самооценки</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Я знаю, как определить географическую широту…………………………………</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Я знаю, как определить географическую долготу…………………………………</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Я смогу определить географические координаты…………………………………</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При работе в парах у нас возникли затруднения…………………………………..</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В самостоятельной работе у меня не было затруднений……………………………</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При работе в парах возникли затруднения ( перечислить- какие)………………….</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В самостоятельной работе у меня возникли затруднения ( перечислить- какие)….</w:t>
      </w:r>
    </w:p>
    <w:p w:rsidR="001E6E93" w:rsidRPr="00B80D48" w:rsidRDefault="001E6E93" w:rsidP="007F1E2D">
      <w:pPr>
        <w:numPr>
          <w:ilvl w:val="0"/>
          <w:numId w:val="31"/>
        </w:numPr>
        <w:spacing w:after="0" w:line="240" w:lineRule="auto"/>
        <w:ind w:left="0" w:firstLine="454"/>
        <w:jc w:val="both"/>
        <w:rPr>
          <w:rFonts w:ascii="Times New Roman" w:hAnsi="Times New Roman" w:cs="Times New Roman"/>
          <w:sz w:val="24"/>
          <w:szCs w:val="24"/>
        </w:rPr>
      </w:pPr>
      <w:r w:rsidRPr="00B80D48">
        <w:rPr>
          <w:rFonts w:ascii="Times New Roman" w:hAnsi="Times New Roman" w:cs="Times New Roman"/>
          <w:sz w:val="24"/>
          <w:szCs w:val="24"/>
        </w:rPr>
        <w:t>Мне необходимо поработать над……………………………………………………...</w:t>
      </w:r>
    </w:p>
    <w:p w:rsidR="001E6E93" w:rsidRPr="00B80D48" w:rsidRDefault="001E6E93" w:rsidP="007F1E2D">
      <w:pPr>
        <w:spacing w:after="0" w:line="240" w:lineRule="auto"/>
        <w:ind w:firstLine="454"/>
        <w:jc w:val="both"/>
        <w:rPr>
          <w:rFonts w:ascii="Times New Roman" w:hAnsi="Times New Roman" w:cs="Times New Roman"/>
          <w:b/>
          <w:sz w:val="24"/>
          <w:szCs w:val="24"/>
        </w:rPr>
      </w:pPr>
    </w:p>
    <w:p w:rsidR="001E6E93" w:rsidRPr="00B80D48" w:rsidRDefault="001E6E93" w:rsidP="007F1E2D">
      <w:pPr>
        <w:spacing w:after="0" w:line="240" w:lineRule="auto"/>
        <w:ind w:firstLine="454"/>
        <w:jc w:val="both"/>
        <w:rPr>
          <w:rFonts w:ascii="Times New Roman" w:hAnsi="Times New Roman" w:cs="Times New Roman"/>
          <w:b/>
          <w:sz w:val="24"/>
          <w:szCs w:val="24"/>
        </w:rPr>
      </w:pP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 xml:space="preserve">                        Задания для работы в группах:</w:t>
      </w: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Определите географические координаты городов.</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1 группа: Нью-Йорк, Бразилиа.</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2 группа: Дели, Токио.</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3 группа: Воронеж, Оттава.</w:t>
      </w:r>
    </w:p>
    <w:p w:rsidR="001E6E93" w:rsidRPr="00B80D48" w:rsidRDefault="001E6E93" w:rsidP="007F1E2D">
      <w:pPr>
        <w:spacing w:after="0" w:line="240" w:lineRule="auto"/>
        <w:ind w:firstLine="454"/>
        <w:jc w:val="both"/>
        <w:rPr>
          <w:rFonts w:ascii="Times New Roman" w:hAnsi="Times New Roman" w:cs="Times New Roman"/>
          <w:sz w:val="24"/>
          <w:szCs w:val="24"/>
        </w:rPr>
      </w:pPr>
      <w:r w:rsidRPr="00B80D48">
        <w:rPr>
          <w:rFonts w:ascii="Times New Roman" w:hAnsi="Times New Roman" w:cs="Times New Roman"/>
          <w:sz w:val="24"/>
          <w:szCs w:val="24"/>
        </w:rPr>
        <w:t>4 группа: Копенгаген, Рим.</w:t>
      </w:r>
    </w:p>
    <w:p w:rsidR="001E6E93" w:rsidRPr="00B80D48" w:rsidRDefault="001E6E93" w:rsidP="007F1E2D">
      <w:pPr>
        <w:spacing w:after="0" w:line="240" w:lineRule="auto"/>
        <w:ind w:firstLine="454"/>
        <w:jc w:val="both"/>
        <w:rPr>
          <w:rFonts w:ascii="Times New Roman" w:hAnsi="Times New Roman" w:cs="Times New Roman"/>
          <w:sz w:val="24"/>
          <w:szCs w:val="24"/>
        </w:rPr>
      </w:pPr>
    </w:p>
    <w:p w:rsidR="001E6E93" w:rsidRPr="00B80D48" w:rsidRDefault="001E6E93" w:rsidP="007F1E2D">
      <w:pPr>
        <w:spacing w:after="0" w:line="240" w:lineRule="auto"/>
        <w:ind w:firstLine="454"/>
        <w:jc w:val="both"/>
        <w:rPr>
          <w:rFonts w:ascii="Times New Roman" w:hAnsi="Times New Roman" w:cs="Times New Roman"/>
          <w:b/>
          <w:i/>
          <w:sz w:val="24"/>
          <w:szCs w:val="24"/>
        </w:rPr>
      </w:pPr>
      <w:r w:rsidRPr="00B80D48">
        <w:rPr>
          <w:rFonts w:ascii="Times New Roman" w:hAnsi="Times New Roman" w:cs="Times New Roman"/>
          <w:b/>
          <w:i/>
          <w:sz w:val="24"/>
          <w:szCs w:val="24"/>
        </w:rPr>
        <w:t>АЛГОРИТМ ОПРЕДЕЛЕНИЯ ГЕОГРАФИЧЕСКИХ КООРДИНАТ</w:t>
      </w:r>
    </w:p>
    <w:p w:rsidR="001E6E93" w:rsidRPr="00B80D48" w:rsidRDefault="001E6E93" w:rsidP="007F1E2D">
      <w:pPr>
        <w:spacing w:after="0" w:line="240" w:lineRule="auto"/>
        <w:ind w:firstLine="454"/>
        <w:jc w:val="both"/>
        <w:rPr>
          <w:rFonts w:ascii="Times New Roman" w:hAnsi="Times New Roman" w:cs="Times New Roman"/>
          <w:b/>
          <w:sz w:val="24"/>
          <w:szCs w:val="24"/>
        </w:rPr>
      </w:pP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Определить широту:</w:t>
      </w:r>
    </w:p>
    <w:p w:rsidR="001E6E93" w:rsidRPr="00B80D48" w:rsidRDefault="001E6E93" w:rsidP="007F1E2D">
      <w:pPr>
        <w:spacing w:after="0" w:line="240" w:lineRule="auto"/>
        <w:ind w:firstLine="454"/>
        <w:jc w:val="both"/>
        <w:rPr>
          <w:rFonts w:ascii="Times New Roman" w:hAnsi="Times New Roman" w:cs="Times New Roman"/>
          <w:b/>
          <w:sz w:val="24"/>
          <w:szCs w:val="24"/>
        </w:rPr>
      </w:pP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Определить параллель на которой находится объект.</w:t>
      </w: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Определить полушарие: северное или южное</w:t>
      </w: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Отсчет широты производить от экватора</w:t>
      </w: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Самое большое выражение широты: 90</w:t>
      </w:r>
      <w:r w:rsidRPr="00B80D48">
        <w:rPr>
          <w:rFonts w:ascii="Times New Roman" w:hAnsi="Times New Roman" w:cs="Times New Roman"/>
          <w:b/>
          <w:sz w:val="24"/>
          <w:szCs w:val="24"/>
          <w:vertAlign w:val="superscript"/>
        </w:rPr>
        <w:t>о</w:t>
      </w:r>
    </w:p>
    <w:p w:rsidR="001E6E93" w:rsidRPr="00B80D48" w:rsidRDefault="001E6E93" w:rsidP="007F1E2D">
      <w:pPr>
        <w:spacing w:after="0" w:line="240" w:lineRule="auto"/>
        <w:ind w:firstLine="454"/>
        <w:jc w:val="both"/>
        <w:rPr>
          <w:rFonts w:ascii="Times New Roman" w:hAnsi="Times New Roman" w:cs="Times New Roman"/>
          <w:b/>
          <w:sz w:val="24"/>
          <w:szCs w:val="24"/>
          <w:vertAlign w:val="superscript"/>
        </w:rPr>
      </w:pPr>
    </w:p>
    <w:p w:rsidR="001E6E93" w:rsidRPr="00B80D48" w:rsidRDefault="001E6E93" w:rsidP="007F1E2D">
      <w:pPr>
        <w:spacing w:after="0" w:line="240" w:lineRule="auto"/>
        <w:ind w:firstLine="454"/>
        <w:jc w:val="both"/>
        <w:rPr>
          <w:rFonts w:ascii="Times New Roman" w:hAnsi="Times New Roman" w:cs="Times New Roman"/>
          <w:b/>
          <w:sz w:val="24"/>
          <w:szCs w:val="24"/>
        </w:rPr>
      </w:pP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Определить долготу:</w:t>
      </w:r>
    </w:p>
    <w:p w:rsidR="001E6E93" w:rsidRPr="00B80D48" w:rsidRDefault="001E6E93" w:rsidP="007F1E2D">
      <w:pPr>
        <w:spacing w:after="0" w:line="240" w:lineRule="auto"/>
        <w:ind w:firstLine="454"/>
        <w:jc w:val="both"/>
        <w:rPr>
          <w:rFonts w:ascii="Times New Roman" w:hAnsi="Times New Roman" w:cs="Times New Roman"/>
          <w:b/>
          <w:sz w:val="24"/>
          <w:szCs w:val="24"/>
        </w:rPr>
      </w:pP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Определить меридиан  на котором  находится объект.</w:t>
      </w: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Определить полушарие: восточное  или западное</w:t>
      </w: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Отсчет долготы  производить от нулевого меридиана</w:t>
      </w:r>
    </w:p>
    <w:p w:rsidR="001E6E93" w:rsidRPr="00B80D48" w:rsidRDefault="001E6E93" w:rsidP="007F1E2D">
      <w:pPr>
        <w:numPr>
          <w:ilvl w:val="0"/>
          <w:numId w:val="32"/>
        </w:numPr>
        <w:spacing w:after="0" w:line="240" w:lineRule="auto"/>
        <w:ind w:left="0" w:firstLine="454"/>
        <w:jc w:val="both"/>
        <w:rPr>
          <w:rFonts w:ascii="Times New Roman" w:hAnsi="Times New Roman" w:cs="Times New Roman"/>
          <w:b/>
          <w:sz w:val="24"/>
          <w:szCs w:val="24"/>
        </w:rPr>
      </w:pPr>
      <w:r w:rsidRPr="00B80D48">
        <w:rPr>
          <w:rFonts w:ascii="Times New Roman" w:hAnsi="Times New Roman" w:cs="Times New Roman"/>
          <w:b/>
          <w:sz w:val="24"/>
          <w:szCs w:val="24"/>
        </w:rPr>
        <w:t>Самое большое выражение долготы: 180</w:t>
      </w:r>
      <w:r w:rsidRPr="00B80D48">
        <w:rPr>
          <w:rFonts w:ascii="Times New Roman" w:hAnsi="Times New Roman" w:cs="Times New Roman"/>
          <w:b/>
          <w:sz w:val="24"/>
          <w:szCs w:val="24"/>
          <w:vertAlign w:val="superscript"/>
        </w:rPr>
        <w:t>о</w:t>
      </w:r>
    </w:p>
    <w:p w:rsidR="001E6E93" w:rsidRPr="00B80D48" w:rsidRDefault="001E6E93" w:rsidP="007F1E2D">
      <w:pPr>
        <w:spacing w:after="0" w:line="240" w:lineRule="auto"/>
        <w:ind w:firstLine="454"/>
        <w:jc w:val="both"/>
        <w:rPr>
          <w:rFonts w:ascii="Times New Roman" w:hAnsi="Times New Roman" w:cs="Times New Roman"/>
          <w:sz w:val="24"/>
          <w:szCs w:val="24"/>
        </w:rPr>
      </w:pPr>
    </w:p>
    <w:p w:rsidR="001E6E93" w:rsidRPr="00B80D48" w:rsidRDefault="001E6E93" w:rsidP="007F1E2D">
      <w:pPr>
        <w:spacing w:after="0" w:line="240" w:lineRule="auto"/>
        <w:ind w:firstLine="454"/>
        <w:jc w:val="both"/>
        <w:rPr>
          <w:rFonts w:ascii="Times New Roman" w:hAnsi="Times New Roman" w:cs="Times New Roman"/>
          <w:b/>
          <w:sz w:val="24"/>
          <w:szCs w:val="24"/>
        </w:rPr>
      </w:pPr>
      <w:r w:rsidRPr="00B80D48">
        <w:rPr>
          <w:rFonts w:ascii="Times New Roman" w:hAnsi="Times New Roman" w:cs="Times New Roman"/>
          <w:b/>
          <w:sz w:val="24"/>
          <w:szCs w:val="24"/>
        </w:rPr>
        <w:t>Критерии оценивания нахождения географических объектов</w:t>
      </w:r>
    </w:p>
    <w:p w:rsidR="001E6E93" w:rsidRPr="00B80D48" w:rsidRDefault="001E6E93" w:rsidP="007F1E2D">
      <w:pPr>
        <w:spacing w:after="0" w:line="240" w:lineRule="auto"/>
        <w:ind w:firstLine="454"/>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384"/>
        <w:gridCol w:w="4996"/>
        <w:gridCol w:w="3191"/>
      </w:tblGrid>
      <w:tr w:rsidR="001E6E93" w:rsidRPr="00B80D48" w:rsidTr="00B80D48">
        <w:tc>
          <w:tcPr>
            <w:tcW w:w="6380" w:type="dxa"/>
            <w:gridSpan w:val="2"/>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Параметры</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баллы</w:t>
            </w:r>
          </w:p>
        </w:tc>
      </w:tr>
      <w:tr w:rsidR="001E6E93" w:rsidRPr="00B80D48" w:rsidTr="00B80D48">
        <w:tc>
          <w:tcPr>
            <w:tcW w:w="1384" w:type="dxa"/>
            <w:vMerge w:val="restart"/>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Точка 1</w:t>
            </w: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Объект назван верно</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2</w:t>
            </w:r>
          </w:p>
        </w:tc>
      </w:tr>
      <w:tr w:rsidR="001E6E93" w:rsidRPr="00B80D48" w:rsidTr="00B80D48">
        <w:tc>
          <w:tcPr>
            <w:tcW w:w="1384" w:type="dxa"/>
            <w:vMerge/>
          </w:tcPr>
          <w:p w:rsidR="001E6E93" w:rsidRPr="00B80D48" w:rsidRDefault="001E6E93" w:rsidP="007F1E2D">
            <w:pPr>
              <w:ind w:firstLine="454"/>
              <w:jc w:val="both"/>
              <w:rPr>
                <w:rFonts w:ascii="Times New Roman" w:hAnsi="Times New Roman" w:cs="Times New Roman"/>
                <w:sz w:val="24"/>
                <w:szCs w:val="24"/>
              </w:rPr>
            </w:pP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Назван другой объект на данной территории</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1</w:t>
            </w:r>
          </w:p>
        </w:tc>
      </w:tr>
      <w:tr w:rsidR="001E6E93" w:rsidRPr="00B80D48" w:rsidTr="00B80D48">
        <w:tc>
          <w:tcPr>
            <w:tcW w:w="1384" w:type="dxa"/>
            <w:vMerge/>
          </w:tcPr>
          <w:p w:rsidR="001E6E93" w:rsidRPr="00B80D48" w:rsidRDefault="001E6E93" w:rsidP="007F1E2D">
            <w:pPr>
              <w:ind w:firstLine="454"/>
              <w:jc w:val="both"/>
              <w:rPr>
                <w:rFonts w:ascii="Times New Roman" w:hAnsi="Times New Roman" w:cs="Times New Roman"/>
                <w:sz w:val="24"/>
                <w:szCs w:val="24"/>
              </w:rPr>
            </w:pP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Объект не назван</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0</w:t>
            </w:r>
          </w:p>
        </w:tc>
      </w:tr>
      <w:tr w:rsidR="001E6E93" w:rsidRPr="00B80D48" w:rsidTr="00B80D48">
        <w:tc>
          <w:tcPr>
            <w:tcW w:w="1384" w:type="dxa"/>
            <w:vMerge w:val="restart"/>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Точка 2</w:t>
            </w: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Объект назван верно</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2</w:t>
            </w:r>
          </w:p>
        </w:tc>
      </w:tr>
      <w:tr w:rsidR="001E6E93" w:rsidRPr="00B80D48" w:rsidTr="00B80D48">
        <w:tc>
          <w:tcPr>
            <w:tcW w:w="1384" w:type="dxa"/>
            <w:vMerge/>
          </w:tcPr>
          <w:p w:rsidR="001E6E93" w:rsidRPr="00B80D48" w:rsidRDefault="001E6E93" w:rsidP="007F1E2D">
            <w:pPr>
              <w:ind w:firstLine="454"/>
              <w:jc w:val="both"/>
              <w:rPr>
                <w:rFonts w:ascii="Times New Roman" w:hAnsi="Times New Roman" w:cs="Times New Roman"/>
                <w:sz w:val="24"/>
                <w:szCs w:val="24"/>
              </w:rPr>
            </w:pP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Назван другой объект на данной территории</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1</w:t>
            </w:r>
          </w:p>
        </w:tc>
      </w:tr>
      <w:tr w:rsidR="001E6E93" w:rsidRPr="00B80D48" w:rsidTr="00B80D48">
        <w:tc>
          <w:tcPr>
            <w:tcW w:w="1384" w:type="dxa"/>
            <w:vMerge/>
          </w:tcPr>
          <w:p w:rsidR="001E6E93" w:rsidRPr="00B80D48" w:rsidRDefault="001E6E93" w:rsidP="007F1E2D">
            <w:pPr>
              <w:ind w:firstLine="454"/>
              <w:jc w:val="both"/>
              <w:rPr>
                <w:rFonts w:ascii="Times New Roman" w:hAnsi="Times New Roman" w:cs="Times New Roman"/>
                <w:sz w:val="24"/>
                <w:szCs w:val="24"/>
              </w:rPr>
            </w:pP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Объект не назван</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0</w:t>
            </w:r>
          </w:p>
        </w:tc>
      </w:tr>
      <w:tr w:rsidR="001E6E93" w:rsidRPr="00B80D48" w:rsidTr="00B80D48">
        <w:tc>
          <w:tcPr>
            <w:tcW w:w="1384" w:type="dxa"/>
            <w:vMerge w:val="restart"/>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Точка 3</w:t>
            </w: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Объект назван верно</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2</w:t>
            </w:r>
          </w:p>
        </w:tc>
      </w:tr>
      <w:tr w:rsidR="001E6E93" w:rsidRPr="00B80D48" w:rsidTr="00B80D48">
        <w:tc>
          <w:tcPr>
            <w:tcW w:w="1384" w:type="dxa"/>
            <w:vMerge/>
          </w:tcPr>
          <w:p w:rsidR="001E6E93" w:rsidRPr="00B80D48" w:rsidRDefault="001E6E93" w:rsidP="007F1E2D">
            <w:pPr>
              <w:ind w:firstLine="454"/>
              <w:jc w:val="both"/>
              <w:rPr>
                <w:rFonts w:ascii="Times New Roman" w:hAnsi="Times New Roman" w:cs="Times New Roman"/>
                <w:sz w:val="24"/>
                <w:szCs w:val="24"/>
              </w:rPr>
            </w:pP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Назван другой объект на данной территории</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1</w:t>
            </w:r>
          </w:p>
        </w:tc>
      </w:tr>
      <w:tr w:rsidR="001E6E93" w:rsidRPr="00B80D48" w:rsidTr="00B80D48">
        <w:tc>
          <w:tcPr>
            <w:tcW w:w="1384" w:type="dxa"/>
            <w:vMerge/>
          </w:tcPr>
          <w:p w:rsidR="001E6E93" w:rsidRPr="00B80D48" w:rsidRDefault="001E6E93" w:rsidP="007F1E2D">
            <w:pPr>
              <w:ind w:firstLine="454"/>
              <w:jc w:val="both"/>
              <w:rPr>
                <w:rFonts w:ascii="Times New Roman" w:hAnsi="Times New Roman" w:cs="Times New Roman"/>
                <w:sz w:val="24"/>
                <w:szCs w:val="24"/>
              </w:rPr>
            </w:pPr>
          </w:p>
        </w:tc>
        <w:tc>
          <w:tcPr>
            <w:tcW w:w="4996"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Объект не назван</w:t>
            </w:r>
          </w:p>
        </w:tc>
        <w:tc>
          <w:tcPr>
            <w:tcW w:w="3191" w:type="dxa"/>
          </w:tcPr>
          <w:p w:rsidR="001E6E93" w:rsidRPr="00B80D48" w:rsidRDefault="001E6E93" w:rsidP="007F1E2D">
            <w:pPr>
              <w:ind w:firstLine="454"/>
              <w:jc w:val="both"/>
              <w:rPr>
                <w:rFonts w:ascii="Times New Roman" w:hAnsi="Times New Roman" w:cs="Times New Roman"/>
                <w:sz w:val="24"/>
                <w:szCs w:val="24"/>
              </w:rPr>
            </w:pPr>
            <w:r w:rsidRPr="00B80D48">
              <w:rPr>
                <w:rFonts w:ascii="Times New Roman" w:hAnsi="Times New Roman" w:cs="Times New Roman"/>
                <w:sz w:val="24"/>
                <w:szCs w:val="24"/>
              </w:rPr>
              <w:t>0</w:t>
            </w:r>
          </w:p>
        </w:tc>
      </w:tr>
    </w:tbl>
    <w:p w:rsidR="00E250A5" w:rsidRDefault="00E250A5" w:rsidP="00BC2E88">
      <w:pPr>
        <w:spacing w:after="0" w:line="240" w:lineRule="auto"/>
        <w:jc w:val="both"/>
        <w:rPr>
          <w:rFonts w:ascii="Times New Roman" w:hAnsi="Times New Roman" w:cs="Times New Roman"/>
          <w:b/>
          <w:sz w:val="24"/>
          <w:szCs w:val="24"/>
          <w:lang w:val="tt-RU"/>
        </w:rPr>
      </w:pPr>
    </w:p>
    <w:p w:rsidR="00E250A5" w:rsidRDefault="00E250A5" w:rsidP="00BC2E88">
      <w:pPr>
        <w:spacing w:after="0" w:line="240" w:lineRule="auto"/>
        <w:jc w:val="both"/>
        <w:rPr>
          <w:rFonts w:ascii="Times New Roman" w:hAnsi="Times New Roman" w:cs="Times New Roman"/>
          <w:b/>
          <w:sz w:val="24"/>
          <w:szCs w:val="24"/>
          <w:lang w:val="tt-RU"/>
        </w:rPr>
      </w:pPr>
    </w:p>
    <w:p w:rsidR="000F1B18" w:rsidRDefault="000F1B18" w:rsidP="00BC2E88">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МАТЕМАТИКАДАН ДӘРЕС ЭШКӘРТМӘСЕ “ 6,7,8,9 САННАРЫН КУШУ” </w:t>
      </w:r>
    </w:p>
    <w:p w:rsidR="000F1B18" w:rsidRPr="000F1B18" w:rsidRDefault="000F1B18" w:rsidP="00BC2E88">
      <w:pPr>
        <w:spacing w:after="0" w:line="240" w:lineRule="auto"/>
        <w:jc w:val="both"/>
        <w:rPr>
          <w:rFonts w:ascii="Times New Roman" w:hAnsi="Times New Roman" w:cs="Times New Roman"/>
          <w:sz w:val="24"/>
          <w:szCs w:val="24"/>
          <w:lang w:val="tt-RU"/>
        </w:rPr>
      </w:pPr>
      <w:r w:rsidRPr="000F1B18">
        <w:rPr>
          <w:rFonts w:ascii="Times New Roman" w:hAnsi="Times New Roman" w:cs="Times New Roman"/>
          <w:sz w:val="24"/>
          <w:szCs w:val="24"/>
          <w:lang w:val="tt-RU"/>
        </w:rPr>
        <w:t>1класс, УМК “Перспектива”</w:t>
      </w:r>
    </w:p>
    <w:p w:rsidR="00BC2E88" w:rsidRPr="000F1B18" w:rsidRDefault="00BC2E88" w:rsidP="00BC2E88">
      <w:pPr>
        <w:spacing w:after="0" w:line="240" w:lineRule="auto"/>
        <w:jc w:val="both"/>
        <w:rPr>
          <w:rFonts w:ascii="Times New Roman" w:hAnsi="Times New Roman" w:cs="Times New Roman"/>
          <w:i/>
          <w:sz w:val="24"/>
          <w:szCs w:val="24"/>
          <w:lang w:val="tt-RU"/>
        </w:rPr>
      </w:pPr>
      <w:r w:rsidRPr="000F1B18">
        <w:rPr>
          <w:rFonts w:ascii="Times New Roman" w:hAnsi="Times New Roman" w:cs="Times New Roman"/>
          <w:i/>
          <w:sz w:val="24"/>
          <w:szCs w:val="24"/>
        </w:rPr>
        <w:t>Зарипова Роза Рафиковна</w:t>
      </w:r>
      <w:r w:rsidRPr="000F1B18">
        <w:rPr>
          <w:rFonts w:ascii="Times New Roman" w:hAnsi="Times New Roman" w:cs="Times New Roman"/>
          <w:i/>
          <w:sz w:val="24"/>
          <w:szCs w:val="24"/>
          <w:lang w:val="tt-RU"/>
        </w:rPr>
        <w:t>.</w:t>
      </w:r>
      <w:r w:rsidR="000F1B18">
        <w:rPr>
          <w:rFonts w:ascii="Times New Roman" w:hAnsi="Times New Roman" w:cs="Times New Roman"/>
          <w:i/>
          <w:sz w:val="24"/>
          <w:szCs w:val="24"/>
          <w:lang w:val="tt-RU"/>
        </w:rPr>
        <w:t>башлангыч класс укытучысы</w:t>
      </w:r>
    </w:p>
    <w:p w:rsidR="00BC2E88" w:rsidRPr="00BC2E88" w:rsidRDefault="00BC2E88" w:rsidP="00BC2E88">
      <w:pPr>
        <w:spacing w:after="0" w:line="240" w:lineRule="auto"/>
        <w:jc w:val="both"/>
        <w:rPr>
          <w:rFonts w:ascii="Times New Roman" w:hAnsi="Times New Roman" w:cs="Times New Roman"/>
          <w:b/>
          <w:sz w:val="24"/>
          <w:szCs w:val="24"/>
          <w:lang w:val="tt-RU"/>
        </w:rPr>
      </w:pPr>
    </w:p>
    <w:p w:rsidR="00BC2E88" w:rsidRPr="00BC2E88" w:rsidRDefault="00BC2E88" w:rsidP="00BC2E88">
      <w:pPr>
        <w:spacing w:after="0" w:line="240" w:lineRule="auto"/>
        <w:jc w:val="both"/>
        <w:rPr>
          <w:rFonts w:ascii="Times New Roman" w:hAnsi="Times New Roman" w:cs="Times New Roman"/>
          <w:b/>
          <w:sz w:val="24"/>
          <w:szCs w:val="24"/>
          <w:lang w:val="tt-RU"/>
        </w:rPr>
      </w:pPr>
      <w:r w:rsidRPr="00A64181">
        <w:rPr>
          <w:rFonts w:ascii="Times New Roman" w:hAnsi="Times New Roman" w:cs="Times New Roman"/>
          <w:b/>
          <w:sz w:val="24"/>
          <w:szCs w:val="24"/>
          <w:lang w:val="tt-RU"/>
        </w:rPr>
        <w:t>Тема</w:t>
      </w:r>
      <w:r w:rsidRPr="00BC2E88">
        <w:rPr>
          <w:rFonts w:ascii="Times New Roman" w:hAnsi="Times New Roman" w:cs="Times New Roman"/>
          <w:b/>
          <w:sz w:val="24"/>
          <w:szCs w:val="24"/>
          <w:lang w:val="tt-RU"/>
        </w:rPr>
        <w:t xml:space="preserve">: </w:t>
      </w:r>
      <w:r w:rsidRPr="00A64181">
        <w:rPr>
          <w:rFonts w:ascii="Times New Roman" w:hAnsi="Times New Roman" w:cs="Times New Roman"/>
          <w:b/>
          <w:sz w:val="24"/>
          <w:szCs w:val="24"/>
          <w:lang w:val="tt-RU"/>
        </w:rPr>
        <w:t>6,7,8,9 саннарын кушу</w:t>
      </w:r>
      <w:r w:rsidRPr="00BC2E88">
        <w:rPr>
          <w:rFonts w:ascii="Times New Roman" w:hAnsi="Times New Roman" w:cs="Times New Roman"/>
          <w:b/>
          <w:sz w:val="24"/>
          <w:szCs w:val="24"/>
          <w:lang w:val="tt-RU"/>
        </w:rPr>
        <w:t>.</w:t>
      </w:r>
    </w:p>
    <w:p w:rsidR="00BC2E88" w:rsidRPr="00BC2E88" w:rsidRDefault="00BC2E88" w:rsidP="00BC2E88">
      <w:pPr>
        <w:spacing w:after="0" w:line="240" w:lineRule="auto"/>
        <w:jc w:val="both"/>
        <w:rPr>
          <w:rFonts w:ascii="Times New Roman" w:hAnsi="Times New Roman" w:cs="Times New Roman"/>
          <w:b/>
          <w:sz w:val="24"/>
          <w:szCs w:val="24"/>
          <w:lang w:val="tt-RU"/>
        </w:rPr>
      </w:pPr>
      <w:r w:rsidRPr="00BC2E88">
        <w:rPr>
          <w:rFonts w:ascii="Times New Roman" w:hAnsi="Times New Roman" w:cs="Times New Roman"/>
          <w:b/>
          <w:sz w:val="24"/>
          <w:szCs w:val="24"/>
          <w:lang w:val="tt-RU"/>
        </w:rPr>
        <w:t>Максат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1)  6,7,8,9 саннарын кушуны   кушылучыларның урын алыштыру үзлеген кулланып исәпләргә өйрәтү;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2)  10 эчендә кушу һәм алуны ныгыту;</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3)  Мәсьәлә чишү күнекмәләрен камилләштерү;</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4)  Креатив фикерләү сәләтләрен үстерү (анализлау, синтезлау,  классифи-кацияләү, йомгаклау)</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5) Укучыларның  коммуникатив белем һәм күнекмәләрен үстерү;</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6) Математик сөйләм һәм игътибарлылыкны үстерү;</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7) Дуслык, кешелеклелек, миһербанлылык  ярдәмчеллек сыйфатлары һәм спортка карата уңай караш формалаштыру;</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
          <w:bCs/>
          <w:sz w:val="24"/>
          <w:szCs w:val="24"/>
          <w:lang w:val="tt-RU"/>
        </w:rPr>
        <w:t xml:space="preserve">                             Планлаштырылган нәтиҗәләр:</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
          <w:bCs/>
          <w:sz w:val="24"/>
          <w:szCs w:val="24"/>
          <w:lang w:val="tt-RU"/>
        </w:rPr>
        <w:t>Премет күнекмәләре: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Берурынлы саннарны кушу һәм алу.</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Алу һәм кушу арасындагы бәйләнешне табу. Бер һәм ике гамәлле аңлатмаларның кыйммәтен табу.</w:t>
      </w:r>
    </w:p>
    <w:p w:rsidR="00BC2E88" w:rsidRPr="00BC2E88" w:rsidRDefault="00BC2E88" w:rsidP="00BC2E88">
      <w:pPr>
        <w:spacing w:after="0" w:line="240" w:lineRule="auto"/>
        <w:jc w:val="both"/>
        <w:rPr>
          <w:rFonts w:ascii="Times New Roman" w:hAnsi="Times New Roman" w:cs="Times New Roman"/>
          <w:bCs/>
          <w:sz w:val="24"/>
          <w:szCs w:val="24"/>
          <w:lang w:val="tt-RU"/>
        </w:rPr>
      </w:pPr>
      <w:r w:rsidRPr="00BC2E88">
        <w:rPr>
          <w:rFonts w:ascii="Times New Roman" w:hAnsi="Times New Roman" w:cs="Times New Roman"/>
          <w:sz w:val="24"/>
          <w:szCs w:val="24"/>
          <w:lang w:val="tt-RU"/>
        </w:rPr>
        <w:t>Математик төшенчәләрне дөрес куллану. Мөстәкыйль мәсьәләләр чишү. Мисалларны һәм аларның нәтиҗәләрен чагыштыру. Сумманы тапканда кушылучыларның урын алыштыру үзлеген куллану.</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Cs/>
          <w:sz w:val="24"/>
          <w:szCs w:val="24"/>
          <w:lang w:val="tt-RU"/>
        </w:rPr>
        <w:t xml:space="preserve">                        </w:t>
      </w:r>
      <w:r w:rsidRPr="00BC2E88">
        <w:rPr>
          <w:rFonts w:ascii="Times New Roman" w:hAnsi="Times New Roman" w:cs="Times New Roman"/>
          <w:b/>
          <w:bCs/>
          <w:sz w:val="24"/>
          <w:szCs w:val="24"/>
          <w:lang w:val="tt-RU"/>
        </w:rPr>
        <w:t>Универсаль уку эшчәнлеге формалаштыру</w:t>
      </w:r>
      <w:r w:rsidRPr="00BC2E88">
        <w:rPr>
          <w:rFonts w:ascii="Times New Roman" w:hAnsi="Times New Roman" w:cs="Times New Roman"/>
          <w:b/>
          <w:i/>
          <w:iCs/>
          <w:sz w:val="24"/>
          <w:szCs w:val="24"/>
          <w:lang w:val="tt-RU"/>
        </w:rPr>
        <w:t xml:space="preserve"> :   </w:t>
      </w:r>
      <w:r w:rsidRPr="00BC2E88">
        <w:rPr>
          <w:rFonts w:ascii="Times New Roman" w:hAnsi="Times New Roman" w:cs="Times New Roman"/>
          <w:b/>
          <w:bCs/>
          <w:sz w:val="24"/>
          <w:szCs w:val="24"/>
          <w:lang w:val="tt-RU"/>
        </w:rPr>
        <w:t xml:space="preserve">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i/>
          <w:iCs/>
          <w:sz w:val="24"/>
          <w:szCs w:val="24"/>
          <w:u w:val="single"/>
          <w:lang w:val="tt-RU"/>
        </w:rPr>
        <w:t>Шәхси</w:t>
      </w:r>
      <w:r w:rsidRPr="00BC2E88">
        <w:rPr>
          <w:rFonts w:ascii="Times New Roman" w:hAnsi="Times New Roman" w:cs="Times New Roman"/>
          <w:i/>
          <w:iCs/>
          <w:sz w:val="24"/>
          <w:szCs w:val="24"/>
          <w:lang w:val="tt-RU"/>
        </w:rPr>
        <w:t xml:space="preserve">: </w:t>
      </w:r>
      <w:r w:rsidRPr="00BC2E88">
        <w:rPr>
          <w:rFonts w:ascii="Times New Roman" w:hAnsi="Times New Roman" w:cs="Times New Roman"/>
          <w:iCs/>
          <w:sz w:val="24"/>
          <w:szCs w:val="24"/>
          <w:lang w:val="tt-RU"/>
        </w:rPr>
        <w:t>үз алдыңа</w:t>
      </w:r>
      <w:r w:rsidRPr="00BC2E88">
        <w:rPr>
          <w:rFonts w:ascii="Times New Roman" w:hAnsi="Times New Roman" w:cs="Times New Roman"/>
          <w:i/>
          <w:iCs/>
          <w:sz w:val="24"/>
          <w:szCs w:val="24"/>
          <w:lang w:val="tt-RU"/>
        </w:rPr>
        <w:t xml:space="preserve"> </w:t>
      </w:r>
      <w:r w:rsidRPr="00BC2E88">
        <w:rPr>
          <w:rFonts w:ascii="Times New Roman" w:hAnsi="Times New Roman" w:cs="Times New Roman"/>
          <w:sz w:val="24"/>
          <w:szCs w:val="24"/>
          <w:lang w:val="tt-RU"/>
        </w:rPr>
        <w:t xml:space="preserve"> максат кую, эшчәнлегеңне планлаштыру; креатив фикерләү сәләтен үстерү;</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i/>
          <w:iCs/>
          <w:sz w:val="24"/>
          <w:szCs w:val="24"/>
          <w:u w:val="single"/>
          <w:lang w:val="tt-RU"/>
        </w:rPr>
        <w:t>Көйләгеч:</w:t>
      </w:r>
      <w:r w:rsidRPr="00BC2E88">
        <w:rPr>
          <w:rFonts w:ascii="Times New Roman" w:hAnsi="Times New Roman" w:cs="Times New Roman"/>
          <w:b/>
          <w:i/>
          <w:iCs/>
          <w:sz w:val="24"/>
          <w:szCs w:val="24"/>
          <w:lang w:val="tt-RU"/>
        </w:rPr>
        <w:t xml:space="preserve"> </w:t>
      </w:r>
      <w:r w:rsidRPr="00BC2E88">
        <w:rPr>
          <w:rFonts w:ascii="Times New Roman" w:hAnsi="Times New Roman" w:cs="Times New Roman"/>
          <w:i/>
          <w:iCs/>
          <w:sz w:val="24"/>
          <w:szCs w:val="24"/>
          <w:lang w:val="tt-RU"/>
        </w:rPr>
        <w:t xml:space="preserve"> </w:t>
      </w:r>
      <w:r w:rsidRPr="00BC2E88">
        <w:rPr>
          <w:rFonts w:ascii="Times New Roman" w:hAnsi="Times New Roman" w:cs="Times New Roman"/>
          <w:iCs/>
          <w:sz w:val="24"/>
          <w:szCs w:val="24"/>
          <w:lang w:val="tt-RU"/>
        </w:rPr>
        <w:t>уку мәсьәләсен кабул итү һәм саклау, укучылар тарафыннан белгән яки әлегәчә белмәгән  күнекмәләрне үзара бәйләү , үз- үзеңне ихтыяр көче буенча көйләү</w:t>
      </w:r>
      <w:r w:rsidRPr="00BC2E88">
        <w:rPr>
          <w:rFonts w:ascii="Times New Roman" w:hAnsi="Times New Roman" w:cs="Times New Roman"/>
          <w:sz w:val="24"/>
          <w:szCs w:val="24"/>
          <w:lang w:val="tt-RU"/>
        </w:rPr>
        <w:t xml:space="preserve"> һәм исәпләү алымнарын үзләштерү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i/>
          <w:iCs/>
          <w:sz w:val="24"/>
          <w:szCs w:val="24"/>
          <w:u w:val="single"/>
          <w:lang w:val="tt-RU"/>
        </w:rPr>
        <w:t>Танып –белү</w:t>
      </w:r>
      <w:r w:rsidRPr="00BC2E88">
        <w:rPr>
          <w:rFonts w:ascii="Times New Roman" w:hAnsi="Times New Roman" w:cs="Times New Roman"/>
          <w:i/>
          <w:iCs/>
          <w:sz w:val="24"/>
          <w:szCs w:val="24"/>
          <w:lang w:val="tt-RU"/>
        </w:rPr>
        <w:t>:</w:t>
      </w:r>
      <w:r w:rsidRPr="00BC2E88">
        <w:rPr>
          <w:rFonts w:ascii="Times New Roman" w:hAnsi="Times New Roman" w:cs="Times New Roman"/>
          <w:iCs/>
          <w:sz w:val="24"/>
          <w:szCs w:val="24"/>
          <w:lang w:val="tt-RU"/>
        </w:rPr>
        <w:t xml:space="preserve"> аңлап уку һәм сорауга җавап бирә белү, чагыштыру, проблеманы кую һәм шул проблеманы мөстәкыйль чишү.</w:t>
      </w:r>
      <w:r w:rsidRPr="00BC2E88">
        <w:rPr>
          <w:rFonts w:ascii="Times New Roman" w:hAnsi="Times New Roman" w:cs="Times New Roman"/>
          <w:i/>
          <w:iCs/>
          <w:sz w:val="24"/>
          <w:szCs w:val="24"/>
          <w:lang w:val="tt-RU"/>
        </w:rPr>
        <w:t xml:space="preserve">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i/>
          <w:iCs/>
          <w:sz w:val="24"/>
          <w:szCs w:val="24"/>
          <w:u w:val="single"/>
          <w:lang w:val="tt-RU"/>
        </w:rPr>
        <w:t>Коммуникатив:</w:t>
      </w:r>
      <w:r w:rsidRPr="00BC2E88">
        <w:rPr>
          <w:rFonts w:ascii="Times New Roman" w:hAnsi="Times New Roman" w:cs="Times New Roman"/>
          <w:i/>
          <w:iCs/>
          <w:sz w:val="24"/>
          <w:szCs w:val="24"/>
          <w:lang w:val="tt-RU"/>
        </w:rPr>
        <w:t xml:space="preserve"> </w:t>
      </w:r>
      <w:r w:rsidRPr="00BC2E88">
        <w:rPr>
          <w:rFonts w:ascii="Times New Roman" w:hAnsi="Times New Roman" w:cs="Times New Roman"/>
          <w:sz w:val="24"/>
          <w:szCs w:val="24"/>
          <w:lang w:val="tt-RU"/>
        </w:rPr>
        <w:t>төрле уку һәм тормыш ситуацияләрендә яшьтәшләре һәм өлкәннәр белән аралашуга әзерлек формалаштыру</w:t>
      </w:r>
      <w:r w:rsidRPr="00BC2E88">
        <w:rPr>
          <w:rFonts w:ascii="Times New Roman" w:hAnsi="Times New Roman" w:cs="Times New Roman"/>
          <w:i/>
          <w:iCs/>
          <w:sz w:val="24"/>
          <w:szCs w:val="24"/>
          <w:lang w:val="tt-RU"/>
        </w:rPr>
        <w:t xml:space="preserve">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b/>
          <w:sz w:val="24"/>
          <w:szCs w:val="24"/>
          <w:u w:val="single"/>
          <w:lang w:val="tt-RU"/>
        </w:rPr>
        <w:t>Җиһазлау:</w:t>
      </w:r>
      <w:r w:rsidRPr="00BC2E88">
        <w:rPr>
          <w:rFonts w:ascii="Times New Roman" w:hAnsi="Times New Roman" w:cs="Times New Roman"/>
          <w:sz w:val="24"/>
          <w:szCs w:val="24"/>
          <w:lang w:val="tt-RU"/>
        </w:rPr>
        <w:t xml:space="preserve"> интерактив такта,презентация, дидактик материаллар, төркемләп һәм индивидуаль эшләү өчен биремнәр,компьютер, документ камера.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b/>
          <w:sz w:val="24"/>
          <w:szCs w:val="24"/>
          <w:u w:val="single"/>
          <w:lang w:val="tt-RU"/>
        </w:rPr>
        <w:t xml:space="preserve">Предметара бәйләнешләр: </w:t>
      </w:r>
      <w:r w:rsidRPr="00BC2E88">
        <w:rPr>
          <w:rFonts w:ascii="Times New Roman" w:hAnsi="Times New Roman" w:cs="Times New Roman"/>
          <w:sz w:val="24"/>
          <w:szCs w:val="24"/>
          <w:lang w:val="tt-RU"/>
        </w:rPr>
        <w:t xml:space="preserve"> әйләнә- тирәбездәге дөнья, әдәби уку, физкультура.</w:t>
      </w:r>
    </w:p>
    <w:p w:rsidR="00BC2E88" w:rsidRPr="00BC2E88" w:rsidRDefault="00BC2E88" w:rsidP="00BC2E88">
      <w:pPr>
        <w:spacing w:after="0" w:line="240" w:lineRule="auto"/>
        <w:jc w:val="both"/>
        <w:rPr>
          <w:rFonts w:ascii="Times New Roman" w:hAnsi="Times New Roman" w:cs="Times New Roman"/>
          <w:bCs/>
          <w:sz w:val="24"/>
          <w:szCs w:val="24"/>
          <w:lang w:val="tt-RU"/>
        </w:rPr>
      </w:pPr>
      <w:r w:rsidRPr="00BC2E88">
        <w:rPr>
          <w:rFonts w:ascii="Times New Roman" w:hAnsi="Times New Roman" w:cs="Times New Roman"/>
          <w:bCs/>
          <w:sz w:val="24"/>
          <w:szCs w:val="24"/>
          <w:lang w:val="tt-RU"/>
        </w:rPr>
        <w:t xml:space="preserve">                   </w:t>
      </w:r>
    </w:p>
    <w:p w:rsidR="00BC2E88" w:rsidRPr="00BC2E88" w:rsidRDefault="00BC2E88" w:rsidP="00BC2E88">
      <w:pPr>
        <w:spacing w:after="0" w:line="240" w:lineRule="auto"/>
        <w:jc w:val="both"/>
        <w:rPr>
          <w:rFonts w:ascii="Times New Roman" w:hAnsi="Times New Roman" w:cs="Times New Roman"/>
          <w:bCs/>
          <w:sz w:val="24"/>
          <w:szCs w:val="24"/>
          <w:lang w:val="tt-RU"/>
        </w:rPr>
      </w:pPr>
      <w:r w:rsidRPr="00BC2E88">
        <w:rPr>
          <w:rFonts w:ascii="Times New Roman" w:hAnsi="Times New Roman" w:cs="Times New Roman"/>
          <w:b/>
          <w:bCs/>
          <w:sz w:val="24"/>
          <w:szCs w:val="24"/>
          <w:lang w:val="tt-RU"/>
        </w:rPr>
        <w:t xml:space="preserve">                                            Дәрес барышы.  </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
          <w:bCs/>
          <w:sz w:val="24"/>
          <w:szCs w:val="24"/>
          <w:lang w:val="tt-RU"/>
        </w:rPr>
        <w:t xml:space="preserve"> I этап. Эшчәнлеккә мотивация.</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b/>
          <w:bCs/>
          <w:sz w:val="24"/>
          <w:szCs w:val="24"/>
          <w:lang w:val="tt-RU"/>
        </w:rPr>
        <w:t xml:space="preserve">Максат </w:t>
      </w:r>
      <w:r w:rsidRPr="00BC2E88">
        <w:rPr>
          <w:rFonts w:ascii="Times New Roman" w:hAnsi="Times New Roman" w:cs="Times New Roman"/>
          <w:sz w:val="24"/>
          <w:szCs w:val="24"/>
          <w:lang w:val="tt-RU"/>
        </w:rPr>
        <w:t>—укучыларда «6,7,8,9 саннарын кушу» темасын өйрәнүгә әзерлек булдыру, э</w:t>
      </w:r>
      <w:r w:rsidRPr="00BC2E88">
        <w:rPr>
          <w:rFonts w:ascii="Times New Roman" w:hAnsi="Times New Roman" w:cs="Times New Roman"/>
          <w:bCs/>
          <w:sz w:val="24"/>
          <w:szCs w:val="24"/>
          <w:lang w:val="tt-RU"/>
        </w:rPr>
        <w:t>моциональ киеренкелекне бетерү</w:t>
      </w:r>
    </w:p>
    <w:p w:rsidR="00BC2E88" w:rsidRPr="00BC2E88" w:rsidRDefault="00BC2E88" w:rsidP="00BC2E88">
      <w:pPr>
        <w:spacing w:after="0" w:line="240" w:lineRule="auto"/>
        <w:jc w:val="both"/>
        <w:rPr>
          <w:rFonts w:ascii="Times New Roman" w:hAnsi="Times New Roman" w:cs="Times New Roman"/>
          <w:sz w:val="24"/>
          <w:szCs w:val="24"/>
          <w:lang w:val="tt-RU"/>
        </w:rPr>
      </w:pP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Исәнмесез , укучылар!  (--Исәнмесез, хәерле иртәләр !) </w:t>
      </w:r>
    </w:p>
    <w:p w:rsidR="00BC2E88" w:rsidRPr="00BC2E88" w:rsidRDefault="000F1B18" w:rsidP="00BC2E88">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C2E88" w:rsidRPr="00BC2E88">
        <w:rPr>
          <w:rFonts w:ascii="Times New Roman" w:hAnsi="Times New Roman" w:cs="Times New Roman"/>
          <w:sz w:val="24"/>
          <w:szCs w:val="24"/>
          <w:lang w:val="tt-RU"/>
        </w:rPr>
        <w:t>Кәефләрегез ничек? (---Бик шәп!)</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--Кулларны тотыныштык, күзләрне йомдык, иң яхшы теләкләрне уйлыйбыз, бер-беребезгә карап елмаештык,сәламәтлек һәм уңышлар телибез.</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--Укучылар,тыңлагыз әле, мин сезгә бер табышмак әйтәм:</w:t>
      </w:r>
    </w:p>
    <w:p w:rsidR="000F1B18" w:rsidRDefault="000F1B18" w:rsidP="00BC2E88">
      <w:pPr>
        <w:spacing w:after="0" w:line="240" w:lineRule="auto"/>
        <w:jc w:val="both"/>
        <w:rPr>
          <w:rFonts w:ascii="Times New Roman" w:hAnsi="Times New Roman" w:cs="Times New Roman"/>
          <w:sz w:val="24"/>
          <w:szCs w:val="24"/>
          <w:lang w:val="tt-RU"/>
        </w:rPr>
        <w:sectPr w:rsidR="000F1B18" w:rsidSect="007F1E2D">
          <w:type w:val="continuous"/>
          <w:pgSz w:w="11906" w:h="16838"/>
          <w:pgMar w:top="1134" w:right="849" w:bottom="1134" w:left="1701" w:header="708" w:footer="708" w:gutter="0"/>
          <w:cols w:space="708"/>
          <w:docGrid w:linePitch="360"/>
        </w:sectPr>
      </w:pP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Һәр җир карланган</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Сулар бозланган,</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Уйный җил-буран,</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Бу кайчак, туган? (Кыш)</w:t>
      </w:r>
    </w:p>
    <w:p w:rsidR="000F1B18" w:rsidRDefault="000F1B18" w:rsidP="00BC2E88">
      <w:pPr>
        <w:spacing w:after="0" w:line="240" w:lineRule="auto"/>
        <w:jc w:val="both"/>
        <w:rPr>
          <w:rFonts w:ascii="Times New Roman" w:hAnsi="Times New Roman" w:cs="Times New Roman"/>
          <w:sz w:val="24"/>
          <w:szCs w:val="24"/>
          <w:lang w:val="tt-RU"/>
        </w:rPr>
        <w:sectPr w:rsidR="000F1B18" w:rsidSect="000F1B18">
          <w:type w:val="continuous"/>
          <w:pgSz w:w="11906" w:h="16838"/>
          <w:pgMar w:top="1134" w:right="849" w:bottom="1134" w:left="1701" w:header="708" w:footer="708" w:gutter="0"/>
          <w:cols w:num="2" w:space="708"/>
          <w:docGrid w:linePitch="360"/>
        </w:sectPr>
      </w:pP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Слайд 1 - кыш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Балалар, сез  ничек уйлыйсыз, мин ни өчен сезгә кыш турында табышмак әйттем? (Чөнки хәзер кыш фасылы)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Кышка кайсы айлар керә? (Җаваплар тыңланыла)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Слайд 2 - кышкы ай исемнәре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-Ай исемнәрен тәртип буенча куегыз. (Декабрь, гыйнвар, февраль)</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-Кыш нинди ай белән башлана?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-Ел нинди ай белән башлана?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-Хәзер нинди ай бара? Ул елның ничәнче ае?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-Бүген нинди число?</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(Дәфтәрләргә число язу)</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
          <w:bCs/>
          <w:sz w:val="24"/>
          <w:szCs w:val="24"/>
          <w:lang w:val="tt-RU"/>
        </w:rPr>
        <w:t xml:space="preserve"> II.Проблемалы  ситуация.</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Слайд 3.-урман.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--Балалар, сезнең бу матур урманга сәяхәткә барасыгыз киләме? (Әйе.)</w:t>
      </w:r>
    </w:p>
    <w:p w:rsidR="00BC2E88" w:rsidRPr="00BC2E88" w:rsidRDefault="00BC2E88" w:rsidP="00BC2E88">
      <w:pPr>
        <w:spacing w:after="0" w:line="240" w:lineRule="auto"/>
        <w:jc w:val="both"/>
        <w:rPr>
          <w:rFonts w:ascii="Times New Roman" w:hAnsi="Times New Roman" w:cs="Times New Roman"/>
          <w:i/>
          <w:sz w:val="24"/>
          <w:szCs w:val="24"/>
          <w:lang w:val="tt-RU"/>
        </w:rPr>
      </w:pPr>
      <w:r w:rsidRPr="00BC2E88">
        <w:rPr>
          <w:rFonts w:ascii="Times New Roman" w:hAnsi="Times New Roman" w:cs="Times New Roman"/>
          <w:sz w:val="24"/>
          <w:szCs w:val="24"/>
          <w:lang w:val="tt-RU"/>
        </w:rPr>
        <w:t xml:space="preserve">Бүген без чаңгыларда шушы матур урманга чыгарбыз. Моның өчен безгә чаңгылар алырга кирәк, ә чаңгыларда - мисаллар, таякларында - җаваплар.  </w:t>
      </w:r>
      <w:r w:rsidRPr="00BC2E88">
        <w:rPr>
          <w:rFonts w:ascii="Times New Roman" w:hAnsi="Times New Roman" w:cs="Times New Roman"/>
          <w:i/>
          <w:sz w:val="24"/>
          <w:szCs w:val="24"/>
          <w:lang w:val="tt-RU"/>
        </w:rPr>
        <w:t>Телдән исәпләү.</w:t>
      </w:r>
    </w:p>
    <w:p w:rsidR="00BC2E88" w:rsidRPr="00BC2E88" w:rsidRDefault="00BC2E88" w:rsidP="00BC2E88">
      <w:pPr>
        <w:spacing w:after="0" w:line="240" w:lineRule="auto"/>
        <w:jc w:val="both"/>
        <w:rPr>
          <w:rFonts w:ascii="Times New Roman" w:hAnsi="Times New Roman" w:cs="Times New Roman"/>
          <w:i/>
          <w:sz w:val="24"/>
          <w:szCs w:val="24"/>
          <w:lang w:val="tt-RU"/>
        </w:rPr>
      </w:pPr>
      <w:r w:rsidRPr="00BC2E88">
        <w:rPr>
          <w:rFonts w:ascii="Times New Roman" w:hAnsi="Times New Roman" w:cs="Times New Roman"/>
          <w:i/>
          <w:sz w:val="24"/>
          <w:szCs w:val="24"/>
          <w:lang w:val="tt-RU"/>
        </w:rPr>
        <w:t>(группа белән карточкалар буенча эш)</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1) чаңгыларга таяклар табу</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2) ботинкаларны парлау;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--Балалар кайсы ботинкаларны парлау кыен булды? (+6,+7,+8,+9 мисаллары булганын кушу читен булды.)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--Ни өчен? (Чөнки әле без биш санын гына кушарга өйрәндек)</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-Бик дөрес , безгә бүген нәрсәне өйрәнергә кирәк икән? (6,7,8,9, саннарын кушуны)</w:t>
      </w:r>
    </w:p>
    <w:p w:rsidR="00BC2E88" w:rsidRPr="00BC2E88" w:rsidRDefault="00BC2E88" w:rsidP="00BC2E88">
      <w:pPr>
        <w:spacing w:after="0" w:line="240" w:lineRule="auto"/>
        <w:jc w:val="both"/>
        <w:rPr>
          <w:rFonts w:ascii="Times New Roman" w:hAnsi="Times New Roman" w:cs="Times New Roman"/>
          <w:i/>
          <w:sz w:val="24"/>
          <w:szCs w:val="24"/>
          <w:lang w:val="tt-RU"/>
        </w:rPr>
      </w:pPr>
      <w:r w:rsidRPr="00BC2E88">
        <w:rPr>
          <w:rFonts w:ascii="Times New Roman" w:hAnsi="Times New Roman" w:cs="Times New Roman"/>
          <w:sz w:val="24"/>
          <w:szCs w:val="24"/>
          <w:lang w:val="tt-RU"/>
        </w:rPr>
        <w:t>- Бүгенге дәреснең темасы :</w:t>
      </w:r>
      <w:r w:rsidRPr="00BC2E88">
        <w:rPr>
          <w:rFonts w:ascii="Times New Roman" w:hAnsi="Times New Roman" w:cs="Times New Roman"/>
          <w:i/>
          <w:sz w:val="24"/>
          <w:szCs w:val="24"/>
          <w:lang w:val="tt-RU"/>
        </w:rPr>
        <w:t xml:space="preserve"> </w:t>
      </w:r>
      <w:r w:rsidRPr="00BC2E88">
        <w:rPr>
          <w:rFonts w:ascii="Times New Roman" w:hAnsi="Times New Roman" w:cs="Times New Roman"/>
          <w:b/>
          <w:i/>
          <w:sz w:val="24"/>
          <w:szCs w:val="24"/>
          <w:lang w:val="tt-RU"/>
        </w:rPr>
        <w:t>6,7,8,9 саннарын кушу.</w:t>
      </w:r>
    </w:p>
    <w:p w:rsidR="00BC2E88" w:rsidRPr="00BC2E88" w:rsidRDefault="00BC2E88" w:rsidP="00BC2E88">
      <w:pPr>
        <w:spacing w:after="0" w:line="240" w:lineRule="auto"/>
        <w:jc w:val="both"/>
        <w:rPr>
          <w:rFonts w:ascii="Times New Roman" w:hAnsi="Times New Roman" w:cs="Times New Roman"/>
          <w:b/>
          <w:i/>
          <w:sz w:val="24"/>
          <w:szCs w:val="24"/>
          <w:lang w:val="tt-RU"/>
        </w:rPr>
      </w:pPr>
      <w:r w:rsidRPr="00BC2E88">
        <w:rPr>
          <w:rFonts w:ascii="Times New Roman" w:hAnsi="Times New Roman" w:cs="Times New Roman"/>
          <w:sz w:val="24"/>
          <w:szCs w:val="24"/>
          <w:lang w:val="tt-RU"/>
        </w:rPr>
        <w:t>--Максатыбыз:</w:t>
      </w:r>
      <w:r w:rsidRPr="00BC2E88">
        <w:rPr>
          <w:rFonts w:ascii="Times New Roman" w:hAnsi="Times New Roman" w:cs="Times New Roman"/>
          <w:i/>
          <w:sz w:val="24"/>
          <w:szCs w:val="24"/>
          <w:lang w:val="tt-RU"/>
        </w:rPr>
        <w:t xml:space="preserve"> </w:t>
      </w:r>
      <w:r w:rsidRPr="00BC2E88">
        <w:rPr>
          <w:rFonts w:ascii="Times New Roman" w:hAnsi="Times New Roman" w:cs="Times New Roman"/>
          <w:b/>
          <w:i/>
          <w:sz w:val="24"/>
          <w:szCs w:val="24"/>
          <w:lang w:val="tt-RU"/>
        </w:rPr>
        <w:t>6,7,8,9 саннарын кушуны өйрәнү, мәсьәләләр чишү, үткәннәрне ныгыту.</w:t>
      </w:r>
    </w:p>
    <w:p w:rsidR="00BC2E88" w:rsidRPr="00BC2E88" w:rsidRDefault="00BC2E88" w:rsidP="00BC2E88">
      <w:pPr>
        <w:spacing w:after="0" w:line="240" w:lineRule="auto"/>
        <w:jc w:val="both"/>
        <w:rPr>
          <w:rFonts w:ascii="Times New Roman" w:hAnsi="Times New Roman" w:cs="Times New Roman"/>
          <w:i/>
          <w:sz w:val="24"/>
          <w:szCs w:val="24"/>
          <w:lang w:val="tt-RU"/>
        </w:rPr>
      </w:pPr>
      <w:r w:rsidRPr="00BC2E88">
        <w:rPr>
          <w:rFonts w:ascii="Times New Roman" w:hAnsi="Times New Roman" w:cs="Times New Roman"/>
          <w:sz w:val="24"/>
          <w:szCs w:val="24"/>
          <w:lang w:val="tt-RU"/>
        </w:rPr>
        <w:t xml:space="preserve">    -Ә сез ничек куштыгыз?( Кушылучыларның урыннарын алмаштырып )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-Молодцы! Димәк , без сәяхәткә әзер! Әйдәгез, үзебезнең китү урыныбызга ныгытма төзеп калдырыйк.</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Слайд 4 -  “Ныгытма”</w:t>
      </w:r>
    </w:p>
    <w:p w:rsidR="00BC2E88" w:rsidRPr="00BC2E88" w:rsidRDefault="00BC2E88" w:rsidP="00BC2E88">
      <w:pPr>
        <w:spacing w:after="0" w:line="240" w:lineRule="auto"/>
        <w:jc w:val="both"/>
        <w:rPr>
          <w:rFonts w:ascii="Times New Roman" w:hAnsi="Times New Roman" w:cs="Times New Roman"/>
          <w:sz w:val="24"/>
          <w:szCs w:val="24"/>
          <w:u w:val="single"/>
          <w:lang w:val="tt-RU"/>
        </w:rPr>
      </w:pPr>
      <w:r w:rsidRPr="00BC2E88">
        <w:rPr>
          <w:rFonts w:ascii="Times New Roman" w:hAnsi="Times New Roman" w:cs="Times New Roman"/>
          <w:sz w:val="24"/>
          <w:szCs w:val="24"/>
          <w:lang w:val="tt-RU"/>
        </w:rPr>
        <w:t>Укучылар алмашлап интерактив тактада һәм веерлар белән эшли  (фронталь эш).</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Әйдәгез ,чаңгы юлы салыйк. (группа белән эш). Ике юл салабыз.</w:t>
      </w:r>
    </w:p>
    <w:p w:rsidR="00BC2E88" w:rsidRPr="00BC2E88" w:rsidRDefault="00BC2E88" w:rsidP="00BC2E88">
      <w:pPr>
        <w:spacing w:after="0" w:line="240" w:lineRule="auto"/>
        <w:jc w:val="both"/>
        <w:rPr>
          <w:rFonts w:ascii="Times New Roman" w:hAnsi="Times New Roman" w:cs="Times New Roman"/>
          <w:sz w:val="24"/>
          <w:szCs w:val="24"/>
          <w:u w:val="single"/>
          <w:lang w:val="tt-RU"/>
        </w:rPr>
      </w:pPr>
      <w:r w:rsidRPr="00BC2E88">
        <w:rPr>
          <w:rFonts w:ascii="Times New Roman" w:hAnsi="Times New Roman" w:cs="Times New Roman"/>
          <w:sz w:val="24"/>
          <w:szCs w:val="24"/>
          <w:u w:val="single"/>
          <w:lang w:val="tt-RU"/>
        </w:rPr>
        <w:t>Документ камера белән эш.</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1 юл:  1+ 8-5+6=10</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2 юл:  3+7-2+1=9</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b/>
          <w:sz w:val="24"/>
          <w:szCs w:val="24"/>
          <w:lang w:val="tt-RU"/>
        </w:rPr>
        <w:t>III. Яңа тема өстендә эш.</w:t>
      </w:r>
      <w:r w:rsidRPr="00BC2E88">
        <w:rPr>
          <w:rFonts w:ascii="Times New Roman" w:hAnsi="Times New Roman" w:cs="Times New Roman"/>
          <w:b/>
          <w:bCs/>
          <w:sz w:val="24"/>
          <w:szCs w:val="24"/>
          <w:lang w:val="tt-RU"/>
        </w:rPr>
        <w:t xml:space="preserve">  Танып- белү эшчәнлеге.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--- 6,7,8,9 саннарын ничек куштыгыз?</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---(Кушылучыларның урын алыштыру үзлеген кулланып)</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Кагыйдәсен искә төшерү:”Кушылучыларның урыннарын алмаштырудан сумма үзгәрми.”</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Слайд 5 – чаңгычылар.</w:t>
      </w:r>
    </w:p>
    <w:p w:rsidR="00BC2E88" w:rsidRPr="00BC2E88" w:rsidRDefault="00BC2E88" w:rsidP="00BC2E88">
      <w:pPr>
        <w:spacing w:after="0" w:line="240" w:lineRule="auto"/>
        <w:jc w:val="both"/>
        <w:rPr>
          <w:rFonts w:ascii="Times New Roman" w:hAnsi="Times New Roman" w:cs="Times New Roman"/>
          <w:sz w:val="24"/>
          <w:szCs w:val="24"/>
          <w:u w:val="single"/>
          <w:lang w:val="tt-RU"/>
        </w:rPr>
      </w:pPr>
      <w:r w:rsidRPr="00BC2E88">
        <w:rPr>
          <w:rFonts w:ascii="Times New Roman" w:hAnsi="Times New Roman" w:cs="Times New Roman"/>
          <w:sz w:val="24"/>
          <w:szCs w:val="24"/>
          <w:lang w:val="tt-RU"/>
        </w:rPr>
        <w:t>Мәсьәлә төзибез.</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4 малай чаңгы шуа иде, алар янына 3 кыз да килде.Дусларым, барысы ничә бала булды?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Чишү:  4+3=7(б)</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Җавап: 7 бала.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Кызлар белән малайларның урыны алмашына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Икенче мәсьәлә.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3 кыз чаңгы шуа иде, алар янына 4 малай килеп кушылды. Дусларым, барысы ничә булды?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Чишү: 3+4=7(б)</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u w:val="single"/>
          <w:lang w:val="tt-RU"/>
        </w:rPr>
        <w:t xml:space="preserve"> Нәтиҗә</w:t>
      </w:r>
      <w:r w:rsidRPr="00BC2E88">
        <w:rPr>
          <w:rFonts w:ascii="Times New Roman" w:hAnsi="Times New Roman" w:cs="Times New Roman"/>
          <w:sz w:val="24"/>
          <w:szCs w:val="24"/>
          <w:lang w:val="tt-RU"/>
        </w:rPr>
        <w:t>: кушылучыларның урынын алмаштырудан сумма үзгәрми.</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Слайд 6.</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Без чаңгыларда сәяхәтебезне дәвам итәбез. Каршыбызда Куян  кызы.Ул безнең математика яратканны белгән ,безгә биремнәр китергән..</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1) Дәреслек, 29 бит, №1.  Тактада һәм дәфтәрдә эшләү, үзтикшерү. (Икенче кушылучысы 6 дан кечерәк булган мисалларны чиш). Эшләнмичә калган мисалларны телдән исәпләү. “6,7,8,9 саннарын кушканда кушуның урын алыштыру үзлеген кулланырга кирәк”,- дигән нәтиҗә чыгарту.</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2) Дәреслек , 30 нчы бит, 2 нче мисал.</w:t>
      </w:r>
    </w:p>
    <w:p w:rsidR="00BC2E88" w:rsidRPr="00BC2E88" w:rsidRDefault="00BC2E88" w:rsidP="00BC2E88">
      <w:pPr>
        <w:spacing w:after="0" w:line="240" w:lineRule="auto"/>
        <w:jc w:val="both"/>
        <w:rPr>
          <w:rFonts w:ascii="Times New Roman" w:hAnsi="Times New Roman" w:cs="Times New Roman"/>
          <w:b/>
          <w:sz w:val="24"/>
          <w:szCs w:val="24"/>
          <w:lang w:val="tt-RU"/>
        </w:rPr>
      </w:pPr>
      <w:r w:rsidRPr="00BC2E88">
        <w:rPr>
          <w:rFonts w:ascii="Times New Roman" w:hAnsi="Times New Roman" w:cs="Times New Roman"/>
          <w:b/>
          <w:sz w:val="24"/>
          <w:szCs w:val="24"/>
          <w:lang w:val="tt-RU"/>
        </w:rPr>
        <w:t xml:space="preserve">                              Физкульминутка.</w:t>
      </w:r>
    </w:p>
    <w:p w:rsidR="00BC2E88" w:rsidRPr="00BC2E88" w:rsidRDefault="00BC2E88" w:rsidP="00BC2E88">
      <w:pPr>
        <w:spacing w:after="0" w:line="240" w:lineRule="auto"/>
        <w:jc w:val="both"/>
        <w:rPr>
          <w:rFonts w:ascii="Times New Roman" w:hAnsi="Times New Roman" w:cs="Times New Roman"/>
          <w:b/>
          <w:sz w:val="24"/>
          <w:szCs w:val="24"/>
          <w:lang w:val="tt-RU"/>
        </w:rPr>
      </w:pPr>
      <w:r w:rsidRPr="00BC2E88">
        <w:rPr>
          <w:rFonts w:ascii="Times New Roman" w:hAnsi="Times New Roman" w:cs="Times New Roman"/>
          <w:b/>
          <w:sz w:val="24"/>
          <w:szCs w:val="24"/>
          <w:lang w:val="en-US"/>
        </w:rPr>
        <w:t>IV</w:t>
      </w:r>
      <w:r w:rsidRPr="00BC2E88">
        <w:rPr>
          <w:rFonts w:ascii="Times New Roman" w:hAnsi="Times New Roman" w:cs="Times New Roman"/>
          <w:b/>
          <w:sz w:val="24"/>
          <w:szCs w:val="24"/>
        </w:rPr>
        <w:t xml:space="preserve"> .</w:t>
      </w:r>
      <w:r w:rsidRPr="00BC2E88">
        <w:rPr>
          <w:rFonts w:ascii="Times New Roman" w:hAnsi="Times New Roman" w:cs="Times New Roman"/>
          <w:b/>
          <w:sz w:val="24"/>
          <w:szCs w:val="24"/>
          <w:u w:val="single"/>
          <w:lang w:val="tt-RU"/>
        </w:rPr>
        <w:t>Танып –белү эшчәнлеген  диагностикалау.</w:t>
      </w:r>
    </w:p>
    <w:p w:rsidR="00BC2E88" w:rsidRPr="00BC2E88" w:rsidRDefault="00BC2E88" w:rsidP="00BC2E88">
      <w:pPr>
        <w:spacing w:after="0" w:line="240" w:lineRule="auto"/>
        <w:jc w:val="both"/>
        <w:rPr>
          <w:rFonts w:ascii="Times New Roman" w:hAnsi="Times New Roman" w:cs="Times New Roman"/>
          <w:sz w:val="24"/>
          <w:szCs w:val="24"/>
          <w:u w:val="single"/>
          <w:lang w:val="tt-RU"/>
        </w:rPr>
      </w:pPr>
      <w:r w:rsidRPr="00BC2E88">
        <w:rPr>
          <w:rFonts w:ascii="Times New Roman" w:hAnsi="Times New Roman" w:cs="Times New Roman"/>
          <w:sz w:val="24"/>
          <w:szCs w:val="24"/>
          <w:u w:val="single"/>
          <w:lang w:val="tt-RU"/>
        </w:rPr>
        <w:t>1.Логик фикерләүгә биремнәр.</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----Төрле йомгаклар алды да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Әби бәйли башлады: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Илүсәгә матур шапка,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Алмазга матур кофта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Айдинәгә ап-ак носки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Илһамга кара перчатки</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Зиләгә җилет булды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Инсаф шарфын муенына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Шәп итеп салып куйды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Айгөлгә – бияләйләр.</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Я, дусларым, әйтегезче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Ничә бала әбисенә:</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“Рәхмәт яусын!”—диярләр? (7)</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-----Без чаңгыларда юлыбызны дәвам итәбез , ләкин егылгалап та алабыз,чөнки әле өйрәнәбез генә.</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Марат шуып барганда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Кырыйга авып төште.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Аның артыннан Илназ,</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Аннан Илшат,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ә соңыннан Гөлнара да</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шуа алмыйча егылды.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Я, дусларым, белдегезме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Кар эчендә аунаучы</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балалар ничәү булды?(4)</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Урман юлында безгә кар бабайлар очрады. Аны кем ясаганын беләсегез киләме ? Әйдәгез алайса,мәсьәләне укыйк</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Слайд 7----Кемнең кар бабае?  Мәсәләне уку,чишү.</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----Урман эчендә җәнлекләр бик күп . Безгә тагын кемнәр очрар икән? (Бүре,Төлке,Тиен...)</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---Тиен ничек кышны үткәрә икән? Күзәтик әле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Слайд 8 - мәсәләне уку.</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Слайд  9 - чишү, җавабын язу. Үзтикшерү.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---Кошларны күзәтеп алыйк.</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Слайд 10 - мәсәләне уку.</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Слайд 11 - чишү, җавабын язу. Үзтикшерү.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Урман юлына каяндыр  аю баласы килеп чыккан. Каян килергә мөмкин икән ул? (Балаларның җаваплары тыңланыла, нәтиҗә ясала.)                                 Тренажёр “Аю баласына булышыйк”. Мөстәкыйль рәвештә  2 төркемдә компьютерларда эшлиләр.</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
          <w:bCs/>
          <w:sz w:val="24"/>
          <w:szCs w:val="24"/>
          <w:lang w:val="tt-RU"/>
        </w:rPr>
        <w:t>Репродуктив биремнәр</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Дәреслек ,30 нчы бит, №2</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
          <w:bCs/>
          <w:sz w:val="24"/>
          <w:szCs w:val="24"/>
          <w:lang w:val="tt-RU"/>
        </w:rPr>
        <w:t>Импровизацион биремнәр</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i/>
          <w:iCs/>
          <w:sz w:val="24"/>
          <w:szCs w:val="24"/>
          <w:lang w:val="tt-RU"/>
        </w:rPr>
        <w:t xml:space="preserve"> </w:t>
      </w:r>
      <w:r w:rsidRPr="00BC2E88">
        <w:rPr>
          <w:rFonts w:ascii="Times New Roman" w:hAnsi="Times New Roman" w:cs="Times New Roman"/>
          <w:iCs/>
          <w:sz w:val="24"/>
          <w:szCs w:val="24"/>
          <w:lang w:val="tt-RU"/>
        </w:rPr>
        <w:t>Эш дәфтәре,34 бит, №2</w:t>
      </w:r>
    </w:p>
    <w:p w:rsidR="00BC2E88" w:rsidRPr="00BC2E88" w:rsidRDefault="00BC2E88" w:rsidP="00BC2E88">
      <w:pPr>
        <w:spacing w:after="0" w:line="240" w:lineRule="auto"/>
        <w:jc w:val="both"/>
        <w:rPr>
          <w:rFonts w:ascii="Times New Roman" w:hAnsi="Times New Roman" w:cs="Times New Roman"/>
          <w:b/>
          <w:sz w:val="24"/>
          <w:szCs w:val="24"/>
          <w:lang w:val="tt-RU"/>
        </w:rPr>
      </w:pPr>
      <w:r w:rsidRPr="00BC2E88">
        <w:rPr>
          <w:rFonts w:ascii="Times New Roman" w:hAnsi="Times New Roman" w:cs="Times New Roman"/>
          <w:b/>
          <w:bCs/>
          <w:sz w:val="24"/>
          <w:szCs w:val="24"/>
          <w:lang w:val="tt-RU"/>
        </w:rPr>
        <w:t>Эвристик биремнәр</w:t>
      </w:r>
      <w:r w:rsidRPr="00BC2E88">
        <w:rPr>
          <w:rFonts w:ascii="Times New Roman" w:hAnsi="Times New Roman" w:cs="Times New Roman"/>
          <w:b/>
          <w:i/>
          <w:iCs/>
          <w:sz w:val="24"/>
          <w:szCs w:val="24"/>
          <w:lang w:val="tt-RU"/>
        </w:rPr>
        <w:t xml:space="preserve"> </w:t>
      </w:r>
      <w:r w:rsidRPr="00BC2E88">
        <w:rPr>
          <w:rFonts w:ascii="Times New Roman" w:hAnsi="Times New Roman" w:cs="Times New Roman"/>
          <w:b/>
          <w:sz w:val="24"/>
          <w:szCs w:val="24"/>
          <w:lang w:val="tt-RU"/>
        </w:rPr>
        <w:t xml:space="preserve"> </w:t>
      </w:r>
    </w:p>
    <w:p w:rsidR="00BC2E88" w:rsidRPr="00BC2E88" w:rsidRDefault="00BC2E88" w:rsidP="00BC2E88">
      <w:pPr>
        <w:spacing w:after="0" w:line="240" w:lineRule="auto"/>
        <w:jc w:val="both"/>
        <w:rPr>
          <w:rFonts w:ascii="Times New Roman" w:hAnsi="Times New Roman" w:cs="Times New Roman"/>
          <w:i/>
          <w:iCs/>
          <w:sz w:val="24"/>
          <w:szCs w:val="24"/>
          <w:lang w:val="tt-RU"/>
        </w:rPr>
      </w:pPr>
      <w:r w:rsidRPr="00BC2E88">
        <w:rPr>
          <w:rFonts w:ascii="Times New Roman" w:hAnsi="Times New Roman" w:cs="Times New Roman"/>
          <w:sz w:val="24"/>
          <w:szCs w:val="24"/>
          <w:lang w:val="tt-RU"/>
        </w:rPr>
        <w:t xml:space="preserve">2+6 чишелешенә туры килерлек итеп </w:t>
      </w:r>
      <w:r w:rsidRPr="00BC2E88">
        <w:rPr>
          <w:rFonts w:ascii="Times New Roman" w:hAnsi="Times New Roman" w:cs="Times New Roman"/>
          <w:bCs/>
          <w:sz w:val="24"/>
          <w:szCs w:val="24"/>
          <w:lang w:val="tt-RU"/>
        </w:rPr>
        <w:t xml:space="preserve"> мәсьәлә төзе.</w:t>
      </w:r>
    </w:p>
    <w:p w:rsidR="00BC2E88" w:rsidRPr="00BC2E88" w:rsidRDefault="00BC2E88" w:rsidP="00BC2E88">
      <w:pPr>
        <w:spacing w:after="0" w:line="240" w:lineRule="auto"/>
        <w:jc w:val="both"/>
        <w:rPr>
          <w:rFonts w:ascii="Times New Roman" w:hAnsi="Times New Roman" w:cs="Times New Roman"/>
          <w:b/>
          <w:bCs/>
          <w:sz w:val="24"/>
          <w:szCs w:val="24"/>
          <w:lang w:val="tt-RU"/>
        </w:rPr>
      </w:pPr>
      <w:r w:rsidRPr="00BC2E88">
        <w:rPr>
          <w:rFonts w:ascii="Times New Roman" w:hAnsi="Times New Roman" w:cs="Times New Roman"/>
          <w:b/>
          <w:bCs/>
          <w:sz w:val="24"/>
          <w:szCs w:val="24"/>
          <w:lang w:val="tt-RU"/>
        </w:rPr>
        <w:t>Эшчәнлекне үзоештыру</w:t>
      </w:r>
    </w:p>
    <w:p w:rsidR="00BC2E88" w:rsidRPr="00BC2E88" w:rsidRDefault="00BC2E88" w:rsidP="00BC2E88">
      <w:pPr>
        <w:spacing w:after="0" w:line="240" w:lineRule="auto"/>
        <w:jc w:val="both"/>
        <w:rPr>
          <w:rFonts w:ascii="Times New Roman" w:hAnsi="Times New Roman" w:cs="Times New Roman"/>
          <w:b/>
          <w:sz w:val="24"/>
          <w:szCs w:val="24"/>
          <w:u w:val="single"/>
          <w:lang w:val="tt-RU"/>
        </w:rPr>
      </w:pPr>
      <w:r w:rsidRPr="00BC2E88">
        <w:rPr>
          <w:rFonts w:ascii="Times New Roman" w:hAnsi="Times New Roman" w:cs="Times New Roman"/>
          <w:b/>
          <w:bCs/>
          <w:sz w:val="24"/>
          <w:szCs w:val="24"/>
          <w:lang w:val="tt-RU"/>
        </w:rPr>
        <w:t xml:space="preserve">V этап. </w:t>
      </w:r>
      <w:r w:rsidRPr="00BC2E88">
        <w:rPr>
          <w:rFonts w:ascii="Times New Roman" w:hAnsi="Times New Roman" w:cs="Times New Roman"/>
          <w:b/>
          <w:sz w:val="24"/>
          <w:szCs w:val="24"/>
          <w:u w:val="single"/>
          <w:lang w:val="tt-RU"/>
        </w:rPr>
        <w:t>Эшчәнлеккә контроль һәм бәя.</w:t>
      </w:r>
    </w:p>
    <w:p w:rsidR="00BC2E88" w:rsidRPr="00BC2E88" w:rsidRDefault="00BC2E88" w:rsidP="00BC2E88">
      <w:pPr>
        <w:spacing w:after="0" w:line="240" w:lineRule="auto"/>
        <w:jc w:val="both"/>
        <w:rPr>
          <w:rFonts w:ascii="Times New Roman" w:hAnsi="Times New Roman" w:cs="Times New Roman"/>
          <w:bCs/>
          <w:sz w:val="24"/>
          <w:szCs w:val="24"/>
          <w:lang w:val="tt-RU"/>
        </w:rPr>
      </w:pP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1.Табли</w:t>
      </w:r>
      <w:r w:rsidRPr="00BC2E88">
        <w:rPr>
          <w:rFonts w:ascii="Times New Roman" w:hAnsi="Times New Roman" w:cs="Times New Roman"/>
          <w:sz w:val="24"/>
          <w:szCs w:val="24"/>
        </w:rPr>
        <w:t>ц</w:t>
      </w:r>
      <w:r w:rsidRPr="00BC2E88">
        <w:rPr>
          <w:rFonts w:ascii="Times New Roman" w:hAnsi="Times New Roman" w:cs="Times New Roman"/>
          <w:sz w:val="24"/>
          <w:szCs w:val="24"/>
          <w:lang w:val="tt-RU"/>
        </w:rPr>
        <w:t>а буенча сумманы тап, яз.(документ камера белән эш)</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8"/>
        <w:gridCol w:w="438"/>
        <w:gridCol w:w="488"/>
        <w:gridCol w:w="401"/>
        <w:gridCol w:w="413"/>
        <w:gridCol w:w="388"/>
        <w:gridCol w:w="426"/>
        <w:gridCol w:w="546"/>
      </w:tblGrid>
      <w:tr w:rsidR="00BC2E88" w:rsidRPr="00BC2E88" w:rsidTr="00BC2E88">
        <w:trPr>
          <w:trHeight w:val="150"/>
        </w:trPr>
        <w:tc>
          <w:tcPr>
            <w:tcW w:w="168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Кушылучы</w:t>
            </w:r>
          </w:p>
        </w:tc>
        <w:tc>
          <w:tcPr>
            <w:tcW w:w="43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1</w:t>
            </w:r>
          </w:p>
        </w:tc>
        <w:tc>
          <w:tcPr>
            <w:tcW w:w="48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2</w:t>
            </w:r>
          </w:p>
        </w:tc>
        <w:tc>
          <w:tcPr>
            <w:tcW w:w="401"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3</w:t>
            </w:r>
          </w:p>
        </w:tc>
        <w:tc>
          <w:tcPr>
            <w:tcW w:w="413"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4</w:t>
            </w:r>
          </w:p>
        </w:tc>
        <w:tc>
          <w:tcPr>
            <w:tcW w:w="38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2</w:t>
            </w:r>
          </w:p>
        </w:tc>
        <w:tc>
          <w:tcPr>
            <w:tcW w:w="426"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1</w:t>
            </w:r>
          </w:p>
        </w:tc>
        <w:tc>
          <w:tcPr>
            <w:tcW w:w="546"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3</w:t>
            </w:r>
          </w:p>
        </w:tc>
      </w:tr>
      <w:tr w:rsidR="00BC2E88" w:rsidRPr="00BC2E88" w:rsidTr="00BC2E88">
        <w:trPr>
          <w:trHeight w:val="162"/>
        </w:trPr>
        <w:tc>
          <w:tcPr>
            <w:tcW w:w="168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Кушылучы</w:t>
            </w:r>
          </w:p>
        </w:tc>
        <w:tc>
          <w:tcPr>
            <w:tcW w:w="43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8</w:t>
            </w:r>
          </w:p>
        </w:tc>
        <w:tc>
          <w:tcPr>
            <w:tcW w:w="48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7</w:t>
            </w:r>
          </w:p>
        </w:tc>
        <w:tc>
          <w:tcPr>
            <w:tcW w:w="401"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6</w:t>
            </w:r>
          </w:p>
        </w:tc>
        <w:tc>
          <w:tcPr>
            <w:tcW w:w="413"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6</w:t>
            </w:r>
          </w:p>
        </w:tc>
        <w:tc>
          <w:tcPr>
            <w:tcW w:w="388"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8</w:t>
            </w:r>
          </w:p>
        </w:tc>
        <w:tc>
          <w:tcPr>
            <w:tcW w:w="426"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9</w:t>
            </w:r>
          </w:p>
        </w:tc>
        <w:tc>
          <w:tcPr>
            <w:tcW w:w="546" w:type="dxa"/>
            <w:tcBorders>
              <w:top w:val="single" w:sz="4" w:space="0" w:color="auto"/>
              <w:left w:val="single" w:sz="4" w:space="0" w:color="auto"/>
              <w:bottom w:val="single" w:sz="4" w:space="0" w:color="auto"/>
              <w:right w:val="single" w:sz="4" w:space="0" w:color="auto"/>
            </w:tcBorders>
            <w:hideMark/>
          </w:tcPr>
          <w:p w:rsidR="000221C7"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7</w:t>
            </w:r>
          </w:p>
        </w:tc>
      </w:tr>
    </w:tbl>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Ачыла, укучылар үзтикшерү башкаралар.</w:t>
      </w:r>
    </w:p>
    <w:p w:rsidR="00BC2E88" w:rsidRPr="00BC2E88" w:rsidRDefault="00BC2E88" w:rsidP="00BC2E88">
      <w:pPr>
        <w:spacing w:after="0" w:line="240" w:lineRule="auto"/>
        <w:jc w:val="both"/>
        <w:rPr>
          <w:rFonts w:ascii="Times New Roman" w:hAnsi="Times New Roman" w:cs="Times New Roman"/>
          <w:sz w:val="24"/>
          <w:szCs w:val="24"/>
          <w:u w:val="single"/>
          <w:lang w:val="tt-RU"/>
        </w:rPr>
      </w:pPr>
      <w:r w:rsidRPr="00BC2E88">
        <w:rPr>
          <w:rFonts w:ascii="Times New Roman" w:hAnsi="Times New Roman" w:cs="Times New Roman"/>
          <w:sz w:val="24"/>
          <w:szCs w:val="24"/>
          <w:u w:val="single"/>
          <w:lang w:val="tt-RU"/>
        </w:rPr>
        <w:t>VI. Рефлексия.</w:t>
      </w:r>
    </w:p>
    <w:p w:rsidR="00BC2E88" w:rsidRPr="00BC2E88" w:rsidRDefault="00BC2E88" w:rsidP="00BC2E88">
      <w:pPr>
        <w:spacing w:after="0" w:line="240" w:lineRule="auto"/>
        <w:jc w:val="both"/>
        <w:rPr>
          <w:rFonts w:ascii="Times New Roman" w:hAnsi="Times New Roman" w:cs="Times New Roman"/>
          <w:sz w:val="24"/>
          <w:szCs w:val="24"/>
          <w:u w:val="single"/>
          <w:lang w:val="tt-RU"/>
        </w:rPr>
      </w:pPr>
      <w:r w:rsidRPr="00BC2E88">
        <w:rPr>
          <w:rFonts w:ascii="Times New Roman" w:hAnsi="Times New Roman" w:cs="Times New Roman"/>
          <w:sz w:val="24"/>
          <w:szCs w:val="24"/>
          <w:u w:val="single"/>
          <w:lang w:val="tt-RU"/>
        </w:rPr>
        <w:t>Укучының үзанализы һәм үзбәясе.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----Үзегезне ничек бәялисез?</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--Сезгә дәрес ошадымы ?</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--Нинди яңалык ачтыгыз?</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---Үзегезнең эшчәнлегегездән канәгатьме?</w:t>
      </w:r>
    </w:p>
    <w:p w:rsidR="00BC2E88" w:rsidRPr="00BC2E88" w:rsidRDefault="00BC2E88" w:rsidP="00BC2E88">
      <w:pPr>
        <w:spacing w:after="0" w:line="240" w:lineRule="auto"/>
        <w:jc w:val="both"/>
        <w:rPr>
          <w:rFonts w:ascii="Times New Roman" w:hAnsi="Times New Roman" w:cs="Times New Roman"/>
          <w:sz w:val="24"/>
          <w:szCs w:val="24"/>
          <w:lang w:val="tt-RU"/>
        </w:rPr>
      </w:pPr>
      <w:r w:rsidRPr="00BC2E88">
        <w:rPr>
          <w:rFonts w:ascii="Times New Roman" w:hAnsi="Times New Roman" w:cs="Times New Roman"/>
          <w:sz w:val="24"/>
          <w:szCs w:val="24"/>
          <w:lang w:val="tt-RU"/>
        </w:rPr>
        <w:t xml:space="preserve"> ----Бүгенге дәрестә кемне мактыйсыз?</w:t>
      </w:r>
    </w:p>
    <w:p w:rsidR="00BC2E88" w:rsidRDefault="00BC2E88" w:rsidP="007F1E2D">
      <w:pPr>
        <w:spacing w:after="0" w:line="240" w:lineRule="auto"/>
        <w:jc w:val="both"/>
        <w:rPr>
          <w:rFonts w:ascii="Times New Roman" w:hAnsi="Times New Roman" w:cs="Times New Roman"/>
          <w:sz w:val="24"/>
          <w:szCs w:val="24"/>
          <w:lang w:val="tt-RU"/>
        </w:rPr>
      </w:pPr>
    </w:p>
    <w:p w:rsidR="00E250A5" w:rsidRPr="0080288C" w:rsidRDefault="00E250A5" w:rsidP="00E250A5">
      <w:pPr>
        <w:spacing w:after="0" w:line="240" w:lineRule="auto"/>
        <w:jc w:val="both"/>
        <w:rPr>
          <w:rFonts w:ascii="Times New Roman" w:hAnsi="Times New Roman" w:cs="Times New Roman"/>
          <w:b/>
          <w:sz w:val="28"/>
          <w:szCs w:val="28"/>
          <w:lang w:val="tt-RU"/>
        </w:rPr>
      </w:pPr>
      <w:r w:rsidRPr="0080288C">
        <w:rPr>
          <w:rFonts w:ascii="Times New Roman" w:hAnsi="Times New Roman" w:cs="Times New Roman"/>
          <w:b/>
          <w:sz w:val="28"/>
          <w:szCs w:val="28"/>
          <w:lang w:val="tt-RU"/>
        </w:rPr>
        <w:t>М</w:t>
      </w:r>
      <w:r w:rsidR="0080288C">
        <w:rPr>
          <w:rFonts w:ascii="Times New Roman" w:hAnsi="Times New Roman" w:cs="Times New Roman"/>
          <w:b/>
          <w:sz w:val="28"/>
          <w:szCs w:val="28"/>
          <w:lang w:val="tt-RU"/>
        </w:rPr>
        <w:t>АТЕМАТИКАДАН ДӘРЕС ЭШКӘРТМӘСЕ “САЙЛАП АЛУ ЫСУЛЫ”, 3 КЛАСС</w:t>
      </w:r>
    </w:p>
    <w:p w:rsidR="00E250A5" w:rsidRPr="0080288C" w:rsidRDefault="00E250A5" w:rsidP="00E250A5">
      <w:pPr>
        <w:spacing w:after="0" w:line="240" w:lineRule="auto"/>
        <w:jc w:val="both"/>
        <w:rPr>
          <w:rFonts w:ascii="Times New Roman" w:hAnsi="Times New Roman" w:cs="Times New Roman"/>
          <w:i/>
          <w:sz w:val="24"/>
          <w:szCs w:val="24"/>
          <w:lang w:val="tt-RU"/>
        </w:rPr>
      </w:pPr>
      <w:r w:rsidRPr="0080288C">
        <w:rPr>
          <w:rFonts w:ascii="Times New Roman" w:hAnsi="Times New Roman" w:cs="Times New Roman"/>
          <w:i/>
          <w:sz w:val="24"/>
          <w:szCs w:val="24"/>
          <w:lang w:val="tt-RU"/>
        </w:rPr>
        <w:t>Шәмсетдинова Роза Мансуровна</w:t>
      </w:r>
      <w:r w:rsidR="0080288C">
        <w:rPr>
          <w:rFonts w:ascii="Times New Roman" w:hAnsi="Times New Roman" w:cs="Times New Roman"/>
          <w:i/>
          <w:sz w:val="24"/>
          <w:szCs w:val="24"/>
          <w:lang w:val="tt-RU"/>
        </w:rPr>
        <w:t>, башлангыч класс укытучысы</w:t>
      </w:r>
    </w:p>
    <w:p w:rsidR="0080288C" w:rsidRDefault="0080288C" w:rsidP="00E250A5">
      <w:pPr>
        <w:spacing w:after="0" w:line="240" w:lineRule="auto"/>
        <w:jc w:val="both"/>
        <w:rPr>
          <w:rFonts w:ascii="Times New Roman" w:hAnsi="Times New Roman" w:cs="Times New Roman"/>
          <w:b/>
          <w:sz w:val="24"/>
          <w:szCs w:val="24"/>
          <w:lang w:val="tt-RU"/>
        </w:rPr>
      </w:pPr>
    </w:p>
    <w:p w:rsidR="00E250A5" w:rsidRPr="00E250A5" w:rsidRDefault="00E250A5" w:rsidP="00E250A5">
      <w:pPr>
        <w:spacing w:after="0" w:line="240" w:lineRule="auto"/>
        <w:jc w:val="both"/>
        <w:rPr>
          <w:rFonts w:ascii="Times New Roman" w:hAnsi="Times New Roman" w:cs="Times New Roman"/>
          <w:b/>
          <w:sz w:val="24"/>
          <w:szCs w:val="24"/>
          <w:lang w:val="tt-RU"/>
        </w:rPr>
      </w:pPr>
      <w:r w:rsidRPr="00E250A5">
        <w:rPr>
          <w:rFonts w:ascii="Times New Roman" w:hAnsi="Times New Roman" w:cs="Times New Roman"/>
          <w:b/>
          <w:sz w:val="24"/>
          <w:szCs w:val="24"/>
          <w:lang w:val="tt-RU"/>
        </w:rPr>
        <w:t xml:space="preserve">Тема: Сайлап алу ысулы. </w:t>
      </w:r>
    </w:p>
    <w:p w:rsidR="00E250A5" w:rsidRPr="00E250A5" w:rsidRDefault="00E250A5" w:rsidP="00E250A5">
      <w:pPr>
        <w:spacing w:after="0" w:line="240" w:lineRule="auto"/>
        <w:jc w:val="both"/>
        <w:rPr>
          <w:rFonts w:ascii="Times New Roman" w:hAnsi="Times New Roman" w:cs="Times New Roman"/>
          <w:b/>
          <w:sz w:val="24"/>
          <w:szCs w:val="24"/>
          <w:lang w:val="tt-RU"/>
        </w:rPr>
      </w:pPr>
      <w:r w:rsidRPr="00E250A5">
        <w:rPr>
          <w:rFonts w:ascii="Times New Roman" w:hAnsi="Times New Roman" w:cs="Times New Roman"/>
          <w:b/>
          <w:sz w:val="24"/>
          <w:szCs w:val="24"/>
          <w:lang w:val="tt-RU"/>
        </w:rPr>
        <w:t>Икеурынлы санны икеурынлы  санга бүлү.</w:t>
      </w:r>
    </w:p>
    <w:p w:rsidR="00E250A5" w:rsidRPr="00E250A5" w:rsidRDefault="00E250A5" w:rsidP="00E250A5">
      <w:pPr>
        <w:spacing w:after="0" w:line="240" w:lineRule="auto"/>
        <w:jc w:val="both"/>
        <w:rPr>
          <w:rFonts w:ascii="Times New Roman" w:hAnsi="Times New Roman" w:cs="Times New Roman"/>
          <w:sz w:val="24"/>
          <w:szCs w:val="24"/>
          <w:lang w:val="tt-RU"/>
        </w:rPr>
      </w:pPr>
      <w:r w:rsidRPr="00E250A5">
        <w:rPr>
          <w:rFonts w:ascii="Times New Roman" w:hAnsi="Times New Roman" w:cs="Times New Roman"/>
          <w:b/>
          <w:sz w:val="24"/>
          <w:szCs w:val="24"/>
          <w:lang w:val="tt-RU"/>
        </w:rPr>
        <w:t>Дәреснең максат</w:t>
      </w:r>
      <w:r w:rsidRPr="00E250A5">
        <w:rPr>
          <w:rFonts w:ascii="Times New Roman" w:hAnsi="Times New Roman" w:cs="Times New Roman"/>
          <w:sz w:val="24"/>
          <w:szCs w:val="24"/>
          <w:lang w:val="tt-RU"/>
        </w:rPr>
        <w:t>: тапкырлау һәм бүлү таблицасы өстендә үзләштергән белемнәрен исәпләүдә хатасыз куллану,икеурынлы санны икеурынлы санга бүлү ысулын үзләштерү.</w:t>
      </w:r>
    </w:p>
    <w:p w:rsidR="00E250A5" w:rsidRPr="00E250A5" w:rsidRDefault="00E250A5" w:rsidP="00E250A5">
      <w:pPr>
        <w:spacing w:after="0" w:line="240" w:lineRule="auto"/>
        <w:jc w:val="both"/>
        <w:rPr>
          <w:rFonts w:ascii="Times New Roman" w:hAnsi="Times New Roman" w:cs="Times New Roman"/>
          <w:sz w:val="24"/>
          <w:szCs w:val="24"/>
          <w:lang w:val="tt-RU"/>
        </w:rPr>
      </w:pPr>
      <w:r w:rsidRPr="00E250A5">
        <w:rPr>
          <w:rFonts w:ascii="Times New Roman" w:hAnsi="Times New Roman" w:cs="Times New Roman"/>
          <w:b/>
          <w:sz w:val="24"/>
          <w:szCs w:val="24"/>
          <w:lang w:val="tt-RU"/>
        </w:rPr>
        <w:t>Дәрес тибы</w:t>
      </w:r>
      <w:r w:rsidRPr="00E250A5">
        <w:rPr>
          <w:rFonts w:ascii="Times New Roman" w:hAnsi="Times New Roman" w:cs="Times New Roman"/>
          <w:sz w:val="24"/>
          <w:szCs w:val="24"/>
          <w:lang w:val="tt-RU"/>
        </w:rPr>
        <w:t>. Яңа белем үзләштерү.</w:t>
      </w:r>
    </w:p>
    <w:p w:rsidR="00E250A5" w:rsidRPr="00E250A5" w:rsidRDefault="00E250A5" w:rsidP="00E250A5">
      <w:pPr>
        <w:spacing w:after="0" w:line="240" w:lineRule="auto"/>
        <w:jc w:val="both"/>
        <w:rPr>
          <w:rFonts w:ascii="Times New Roman" w:hAnsi="Times New Roman" w:cs="Times New Roman"/>
          <w:sz w:val="24"/>
          <w:szCs w:val="24"/>
          <w:lang w:val="tt-RU"/>
        </w:rPr>
      </w:pPr>
      <w:r w:rsidRPr="00E250A5">
        <w:rPr>
          <w:rFonts w:ascii="Times New Roman" w:hAnsi="Times New Roman" w:cs="Times New Roman"/>
          <w:b/>
          <w:sz w:val="24"/>
          <w:szCs w:val="24"/>
          <w:lang w:val="tt-RU"/>
        </w:rPr>
        <w:t>Материал</w:t>
      </w:r>
      <w:r w:rsidRPr="00E250A5">
        <w:rPr>
          <w:rFonts w:ascii="Times New Roman" w:hAnsi="Times New Roman" w:cs="Times New Roman"/>
          <w:sz w:val="24"/>
          <w:szCs w:val="24"/>
          <w:lang w:val="tt-RU"/>
        </w:rPr>
        <w:t>: дәреслек,Г.Ф. Дорофеев,Т.Н.Миракова,Т.Б.Бука”Математика”3 сыйныф, 2 нче яртыеллык,тема: “Сайлап алу ысулы. Икеурынлы санны икеурынлы  санга бүлү”.</w:t>
      </w:r>
      <w:r w:rsidRPr="00E250A5">
        <w:rPr>
          <w:rFonts w:ascii="Times New Roman" w:hAnsi="Times New Roman" w:cs="Times New Roman"/>
          <w:sz w:val="24"/>
          <w:szCs w:val="24"/>
          <w:lang w:val="tt-RU"/>
        </w:rPr>
        <w:tab/>
        <w:t>38-40 битләр, индивидуаль биремнәр.</w:t>
      </w:r>
    </w:p>
    <w:p w:rsidR="00E250A5" w:rsidRPr="00E250A5" w:rsidRDefault="00E250A5" w:rsidP="00E250A5">
      <w:pPr>
        <w:spacing w:after="0" w:line="240" w:lineRule="auto"/>
        <w:jc w:val="both"/>
        <w:rPr>
          <w:rFonts w:ascii="Times New Roman" w:hAnsi="Times New Roman" w:cs="Times New Roman"/>
          <w:sz w:val="24"/>
          <w:szCs w:val="24"/>
          <w:lang w:val="tt-RU"/>
        </w:rPr>
      </w:pPr>
      <w:r w:rsidRPr="00E250A5">
        <w:rPr>
          <w:rFonts w:ascii="Times New Roman" w:hAnsi="Times New Roman" w:cs="Times New Roman"/>
          <w:b/>
          <w:sz w:val="24"/>
          <w:szCs w:val="24"/>
          <w:lang w:val="tt-RU"/>
        </w:rPr>
        <w:t>Җиһазлау</w:t>
      </w:r>
      <w:r w:rsidRPr="00E250A5">
        <w:rPr>
          <w:rFonts w:ascii="Times New Roman" w:hAnsi="Times New Roman" w:cs="Times New Roman"/>
          <w:sz w:val="24"/>
          <w:szCs w:val="24"/>
          <w:lang w:val="tt-RU"/>
        </w:rPr>
        <w:t>: проектор, ноутбук, презентация, слайдлар.</w:t>
      </w:r>
    </w:p>
    <w:p w:rsidR="00E250A5" w:rsidRPr="00E250A5" w:rsidRDefault="00E250A5" w:rsidP="00E250A5">
      <w:pPr>
        <w:spacing w:after="0" w:line="240" w:lineRule="auto"/>
        <w:jc w:val="both"/>
        <w:rPr>
          <w:rFonts w:ascii="Times New Roman" w:hAnsi="Times New Roman" w:cs="Times New Roman"/>
          <w:b/>
          <w:sz w:val="24"/>
          <w:szCs w:val="24"/>
          <w:lang w:val="tt-RU"/>
        </w:rPr>
      </w:pPr>
      <w:r w:rsidRPr="00E250A5">
        <w:rPr>
          <w:rFonts w:ascii="Times New Roman" w:hAnsi="Times New Roman" w:cs="Times New Roman"/>
          <w:b/>
          <w:sz w:val="24"/>
          <w:szCs w:val="24"/>
          <w:lang w:val="tt-RU"/>
        </w:rPr>
        <w:t>Универсаль уку гамәлләре(УУГ)</w:t>
      </w:r>
      <w:r w:rsidRPr="00E250A5">
        <w:rPr>
          <w:rFonts w:ascii="Times New Roman" w:hAnsi="Times New Roman" w:cs="Times New Roman"/>
          <w:sz w:val="24"/>
          <w:szCs w:val="24"/>
          <w:lang w:val="tt-RU"/>
        </w:rPr>
        <w:t xml:space="preserve">    </w:t>
      </w:r>
      <w:r w:rsidRPr="00E250A5">
        <w:rPr>
          <w:rFonts w:ascii="Times New Roman" w:hAnsi="Times New Roman" w:cs="Times New Roman"/>
          <w:b/>
          <w:sz w:val="24"/>
          <w:szCs w:val="24"/>
          <w:lang w:val="tt-RU"/>
        </w:rPr>
        <w:t>Предмет</w:t>
      </w:r>
      <w:r w:rsidRPr="00E250A5">
        <w:rPr>
          <w:rFonts w:ascii="Times New Roman" w:hAnsi="Times New Roman" w:cs="Times New Roman"/>
          <w:sz w:val="24"/>
          <w:szCs w:val="24"/>
          <w:lang w:val="tt-RU"/>
        </w:rPr>
        <w:t>: икеурынлы санны икеурынлы санга бүлгәндә өлештәге санны табуда сайлап алу ысулын кулланырга; тапкырлау һәм бүлү таблицасына таянып 100 өчендә тапкырлау һәм бүлүне башкарырга; җәяле һәм җәясез аңлатмаларда гамәл башкару тәртибен табарга һәм чагыштырырга; катлаулы мәсьәләләрне чишәргә, турыпочмаклыкның периметрын исәпләргә.</w:t>
      </w:r>
    </w:p>
    <w:p w:rsidR="00E250A5" w:rsidRDefault="00E250A5" w:rsidP="00E250A5">
      <w:pPr>
        <w:spacing w:after="0" w:line="240" w:lineRule="auto"/>
        <w:jc w:val="both"/>
        <w:rPr>
          <w:rFonts w:ascii="Times New Roman" w:hAnsi="Times New Roman" w:cs="Times New Roman"/>
          <w:i/>
          <w:sz w:val="24"/>
          <w:szCs w:val="24"/>
          <w:lang w:val="tt-RU"/>
        </w:rPr>
      </w:pPr>
      <w:r w:rsidRPr="00E250A5">
        <w:rPr>
          <w:rFonts w:ascii="Times New Roman" w:hAnsi="Times New Roman" w:cs="Times New Roman"/>
          <w:b/>
          <w:sz w:val="24"/>
          <w:szCs w:val="24"/>
          <w:lang w:val="tt-RU"/>
        </w:rPr>
        <w:t xml:space="preserve">    Метапредмет: </w:t>
      </w:r>
      <w:r w:rsidRPr="00E250A5">
        <w:rPr>
          <w:rFonts w:ascii="Times New Roman" w:hAnsi="Times New Roman" w:cs="Times New Roman"/>
          <w:sz w:val="24"/>
          <w:szCs w:val="24"/>
          <w:lang w:val="tt-RU"/>
        </w:rPr>
        <w:t>-</w:t>
      </w:r>
      <w:r w:rsidRPr="00E250A5">
        <w:rPr>
          <w:rFonts w:ascii="Times New Roman" w:hAnsi="Times New Roman" w:cs="Times New Roman"/>
          <w:i/>
          <w:sz w:val="24"/>
          <w:szCs w:val="24"/>
          <w:lang w:val="tt-RU"/>
        </w:rPr>
        <w:t>регулятив УУГ</w:t>
      </w:r>
      <w:r w:rsidRPr="00E250A5">
        <w:rPr>
          <w:rFonts w:ascii="Times New Roman" w:hAnsi="Times New Roman" w:cs="Times New Roman"/>
          <w:sz w:val="24"/>
          <w:szCs w:val="24"/>
          <w:lang w:val="tt-RU"/>
        </w:rPr>
        <w:t xml:space="preserve">: математиканы өйрәнү процессында һәртөрле биремнәрнең башкарылуының кирәклеген һәм мөһимлеген мөстәкыйль </w:t>
      </w:r>
      <w:r w:rsidRPr="00E250A5">
        <w:rPr>
          <w:rFonts w:ascii="Times New Roman" w:hAnsi="Times New Roman" w:cs="Times New Roman"/>
          <w:i/>
          <w:sz w:val="24"/>
          <w:szCs w:val="24"/>
          <w:lang w:val="tt-RU"/>
        </w:rPr>
        <w:t>билгели белергә</w:t>
      </w:r>
      <w:r w:rsidRPr="00E250A5">
        <w:rPr>
          <w:rFonts w:ascii="Times New Roman" w:hAnsi="Times New Roman" w:cs="Times New Roman"/>
          <w:sz w:val="24"/>
          <w:szCs w:val="24"/>
          <w:lang w:val="tt-RU"/>
        </w:rPr>
        <w:t xml:space="preserve">; гамәл тәртибен башкаруны телдән сөйләп, дәрес биремнәрен үтәүгә  </w:t>
      </w:r>
      <w:r w:rsidRPr="00E250A5">
        <w:rPr>
          <w:rFonts w:ascii="Times New Roman" w:hAnsi="Times New Roman" w:cs="Times New Roman"/>
          <w:i/>
          <w:sz w:val="24"/>
          <w:szCs w:val="24"/>
          <w:lang w:val="tt-RU"/>
        </w:rPr>
        <w:t>мөстәкыйль</w:t>
      </w:r>
      <w:r w:rsidRPr="00E250A5">
        <w:rPr>
          <w:rFonts w:ascii="Times New Roman" w:hAnsi="Times New Roman" w:cs="Times New Roman"/>
          <w:sz w:val="24"/>
          <w:szCs w:val="24"/>
          <w:lang w:val="tt-RU"/>
        </w:rPr>
        <w:t xml:space="preserve"> яки укытучы белән берлектә план </w:t>
      </w:r>
      <w:r w:rsidRPr="00E250A5">
        <w:rPr>
          <w:rFonts w:ascii="Times New Roman" w:hAnsi="Times New Roman" w:cs="Times New Roman"/>
          <w:i/>
          <w:sz w:val="24"/>
          <w:szCs w:val="24"/>
          <w:lang w:val="tt-RU"/>
        </w:rPr>
        <w:t>төзергә</w:t>
      </w:r>
      <w:r w:rsidRPr="00E250A5">
        <w:rPr>
          <w:rFonts w:ascii="Times New Roman" w:hAnsi="Times New Roman" w:cs="Times New Roman"/>
          <w:sz w:val="24"/>
          <w:szCs w:val="24"/>
          <w:lang w:val="tt-RU"/>
        </w:rPr>
        <w:t xml:space="preserve">; алда үтәленгән биремгә яки үрнәккә нигезләнеп эшләнелгән биремнең дөреслеген </w:t>
      </w:r>
      <w:r w:rsidRPr="00E250A5">
        <w:rPr>
          <w:rFonts w:ascii="Times New Roman" w:hAnsi="Times New Roman" w:cs="Times New Roman"/>
          <w:i/>
          <w:sz w:val="24"/>
          <w:szCs w:val="24"/>
          <w:lang w:val="tt-RU"/>
        </w:rPr>
        <w:t>билгели белергә</w:t>
      </w:r>
      <w:r w:rsidRPr="00E250A5">
        <w:rPr>
          <w:rFonts w:ascii="Times New Roman" w:hAnsi="Times New Roman" w:cs="Times New Roman"/>
          <w:sz w:val="24"/>
          <w:szCs w:val="24"/>
          <w:lang w:val="tt-RU"/>
        </w:rPr>
        <w:t xml:space="preserve">; биремнең планына,  шартына, нәтиҗәсенә яраштырып аның чишелешенә өлешчә </w:t>
      </w:r>
      <w:r w:rsidRPr="00E250A5">
        <w:rPr>
          <w:rFonts w:ascii="Times New Roman" w:hAnsi="Times New Roman" w:cs="Times New Roman"/>
          <w:i/>
          <w:sz w:val="24"/>
          <w:szCs w:val="24"/>
          <w:lang w:val="tt-RU"/>
        </w:rPr>
        <w:t>төзәтмә кертергә</w:t>
      </w:r>
      <w:r w:rsidRPr="00E250A5">
        <w:rPr>
          <w:rFonts w:ascii="Times New Roman" w:hAnsi="Times New Roman" w:cs="Times New Roman"/>
          <w:sz w:val="24"/>
          <w:szCs w:val="24"/>
          <w:lang w:val="tt-RU"/>
        </w:rPr>
        <w:t xml:space="preserve">; белем алу проблемасын мөстәкыйль рәвештә </w:t>
      </w:r>
      <w:r w:rsidRPr="00E250A5">
        <w:rPr>
          <w:rFonts w:ascii="Times New Roman" w:hAnsi="Times New Roman" w:cs="Times New Roman"/>
          <w:i/>
          <w:sz w:val="24"/>
          <w:szCs w:val="24"/>
          <w:lang w:val="tt-RU"/>
        </w:rPr>
        <w:t>таркатырга</w:t>
      </w:r>
      <w:r w:rsidRPr="00E250A5">
        <w:rPr>
          <w:rFonts w:ascii="Times New Roman" w:hAnsi="Times New Roman" w:cs="Times New Roman"/>
          <w:sz w:val="24"/>
          <w:szCs w:val="24"/>
          <w:lang w:val="tt-RU"/>
        </w:rPr>
        <w:t xml:space="preserve">; гипотеза чыгарырга һәм аның дөреслегенә бәя </w:t>
      </w:r>
      <w:r w:rsidRPr="00E250A5">
        <w:rPr>
          <w:rFonts w:ascii="Times New Roman" w:hAnsi="Times New Roman" w:cs="Times New Roman"/>
          <w:i/>
          <w:sz w:val="24"/>
          <w:szCs w:val="24"/>
          <w:lang w:val="tt-RU"/>
        </w:rPr>
        <w:t>бирергә</w:t>
      </w:r>
      <w:r w:rsidR="0080288C">
        <w:rPr>
          <w:rFonts w:ascii="Times New Roman" w:hAnsi="Times New Roman" w:cs="Times New Roman"/>
          <w:i/>
          <w:sz w:val="24"/>
          <w:szCs w:val="24"/>
          <w:lang w:val="tt-RU"/>
        </w:rPr>
        <w:t>.</w:t>
      </w:r>
    </w:p>
    <w:p w:rsidR="0080288C" w:rsidRDefault="0080288C" w:rsidP="00E250A5">
      <w:pPr>
        <w:spacing w:after="0" w:line="240" w:lineRule="auto"/>
        <w:jc w:val="both"/>
        <w:rPr>
          <w:rFonts w:ascii="Times New Roman" w:hAnsi="Times New Roman" w:cs="Times New Roman"/>
          <w:i/>
          <w:sz w:val="24"/>
          <w:szCs w:val="24"/>
          <w:lang w:val="tt-RU"/>
        </w:rPr>
      </w:pPr>
    </w:p>
    <w:p w:rsidR="0080288C" w:rsidRDefault="0080288C" w:rsidP="00E250A5">
      <w:pPr>
        <w:spacing w:after="0" w:line="240"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Технологик карта.</w:t>
      </w:r>
    </w:p>
    <w:tbl>
      <w:tblPr>
        <w:tblStyle w:val="a3"/>
        <w:tblpPr w:leftFromText="180" w:rightFromText="180" w:vertAnchor="page" w:horzAnchor="margin" w:tblpY="2206"/>
        <w:tblW w:w="0" w:type="auto"/>
        <w:tblLayout w:type="fixed"/>
        <w:tblLook w:val="04A0" w:firstRow="1" w:lastRow="0" w:firstColumn="1" w:lastColumn="0" w:noHBand="0" w:noVBand="1"/>
      </w:tblPr>
      <w:tblGrid>
        <w:gridCol w:w="1526"/>
        <w:gridCol w:w="1701"/>
        <w:gridCol w:w="2126"/>
        <w:gridCol w:w="1701"/>
        <w:gridCol w:w="2396"/>
      </w:tblGrid>
      <w:tr w:rsidR="0080288C" w:rsidRPr="00564921" w:rsidTr="0080288C">
        <w:trPr>
          <w:trHeight w:val="2117"/>
        </w:trPr>
        <w:tc>
          <w:tcPr>
            <w:tcW w:w="1526" w:type="dxa"/>
          </w:tcPr>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 xml:space="preserve">1.Оештыру моменты. Яхшы кәеф тудыру. </w:t>
            </w:r>
          </w:p>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Мотивлаштыру</w:t>
            </w:r>
          </w:p>
        </w:tc>
        <w:tc>
          <w:tcPr>
            <w:tcW w:w="1701" w:type="dxa"/>
          </w:tcPr>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Презентация</w:t>
            </w:r>
          </w:p>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Слайд 1</w:t>
            </w:r>
          </w:p>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“Уңыш баскычы”</w:t>
            </w:r>
          </w:p>
        </w:tc>
        <w:tc>
          <w:tcPr>
            <w:tcW w:w="2126" w:type="dxa"/>
          </w:tcPr>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Шәхси :эшчәнлекне башлауга әзерлек.</w:t>
            </w:r>
          </w:p>
          <w:p w:rsidR="0080288C" w:rsidRPr="00751C25" w:rsidRDefault="0080288C" w:rsidP="0080288C">
            <w:pPr>
              <w:rPr>
                <w:rFonts w:ascii="Times New Roman" w:hAnsi="Times New Roman" w:cs="Times New Roman"/>
                <w:lang w:val="tt-RU"/>
              </w:rPr>
            </w:pPr>
          </w:p>
        </w:tc>
        <w:tc>
          <w:tcPr>
            <w:tcW w:w="1701" w:type="dxa"/>
          </w:tcPr>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Хәерле көн, укучылар! (ХАЙ ФАЙВ)</w:t>
            </w:r>
          </w:p>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Күңелегез күтәренкеме?</w:t>
            </w:r>
          </w:p>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Дәресне башлыйбыз</w:t>
            </w:r>
          </w:p>
        </w:tc>
        <w:tc>
          <w:tcPr>
            <w:tcW w:w="2396" w:type="dxa"/>
          </w:tcPr>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-(учларын күрсәтәләр)</w:t>
            </w:r>
          </w:p>
          <w:p w:rsidR="0080288C" w:rsidRPr="00751C25" w:rsidRDefault="0080288C" w:rsidP="0080288C">
            <w:pPr>
              <w:rPr>
                <w:rFonts w:ascii="Times New Roman" w:hAnsi="Times New Roman" w:cs="Times New Roman"/>
                <w:lang w:val="tt-RU"/>
              </w:rPr>
            </w:pPr>
          </w:p>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-“ВО”</w:t>
            </w:r>
          </w:p>
          <w:p w:rsidR="0080288C" w:rsidRPr="00751C25" w:rsidRDefault="0080288C" w:rsidP="0080288C">
            <w:pPr>
              <w:rPr>
                <w:rFonts w:ascii="Times New Roman" w:hAnsi="Times New Roman" w:cs="Times New Roman"/>
                <w:lang w:val="tt-RU"/>
              </w:rPr>
            </w:pPr>
            <w:r w:rsidRPr="00751C25">
              <w:rPr>
                <w:rFonts w:ascii="Times New Roman" w:hAnsi="Times New Roman" w:cs="Times New Roman"/>
                <w:lang w:val="tt-RU"/>
              </w:rPr>
              <w:t>-“Математиканы өйрәник аңлап, Максатка ирешик янәшә атлап!”</w:t>
            </w:r>
          </w:p>
        </w:tc>
      </w:tr>
      <w:tr w:rsidR="0080288C" w:rsidRPr="0080288C" w:rsidTr="0080288C">
        <w:trPr>
          <w:trHeight w:val="3147"/>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2.Актуальләштерү</w:t>
            </w:r>
          </w:p>
          <w:p w:rsidR="0080288C" w:rsidRPr="0080288C" w:rsidRDefault="0080288C" w:rsidP="0080288C">
            <w:pPr>
              <w:rPr>
                <w:rFonts w:ascii="Times New Roman" w:hAnsi="Times New Roman" w:cs="Times New Roman"/>
                <w:lang w:val="tt-RU"/>
              </w:rPr>
            </w:pP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Презентация</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Слайд 2</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 1 баскыч“Без беләбез”</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Шәхси: белемнәрен ныгыту, хаталарны төзәтү.</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Регулятив:дәрестә эшчәнлек максатын кую.</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1.Закончалыкка буйсынып саннар рәтен дәвам итәбез. 9,18,...</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7,14,..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Җөп санга туры килгән укучы кул чаба.</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2. Икеурынлы санны берурынлы санга бүлүне кабатлау өстендә “Тренажёр”дагы мисалларның җавапларын гына язабыз.</w:t>
            </w:r>
          </w:p>
          <w:p w:rsidR="0080288C" w:rsidRPr="0080288C" w:rsidRDefault="0080288C" w:rsidP="0080288C">
            <w:pPr>
              <w:rPr>
                <w:rFonts w:ascii="Times New Roman" w:hAnsi="Times New Roman" w:cs="Times New Roman"/>
                <w:lang w:val="tt-RU"/>
              </w:rPr>
            </w:pP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1.Укучылар саннарны кычкырып әйтә, җөп санны билгели.</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2. Аңлатмаларның кыйммәтләрен язалар, тренажердагы җаваплар буенча тикшерәләр.</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Үзбәя. Төсле тасма сайлау.</w:t>
            </w:r>
          </w:p>
        </w:tc>
      </w:tr>
      <w:tr w:rsidR="0080288C" w:rsidRPr="0080288C"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3.Теманы формалаштыру.</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Проблемалы ситуация.</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Презентация</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Слайд 3</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2 баскыч</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 “Искә төшерәбез”</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Шәхси: укучының эчке әзерлеге.</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Коммуникатив: аралашуны планлаштыру.</w:t>
            </w:r>
          </w:p>
          <w:p w:rsidR="0080288C" w:rsidRPr="0080288C" w:rsidRDefault="0080288C" w:rsidP="0080288C">
            <w:pPr>
              <w:rPr>
                <w:rFonts w:ascii="Times New Roman" w:hAnsi="Times New Roman" w:cs="Times New Roman"/>
                <w:lang w:val="tt-RU"/>
              </w:rPr>
            </w:pPr>
          </w:p>
        </w:tc>
        <w:tc>
          <w:tcPr>
            <w:tcW w:w="1701" w:type="dxa"/>
          </w:tcPr>
          <w:p w:rsidR="0080288C" w:rsidRPr="0080288C" w:rsidRDefault="0080288C" w:rsidP="0080288C">
            <w:pPr>
              <w:numPr>
                <w:ilvl w:val="0"/>
                <w:numId w:val="40"/>
              </w:numPr>
              <w:contextualSpacing/>
              <w:rPr>
                <w:rFonts w:ascii="Times New Roman" w:hAnsi="Times New Roman" w:cs="Times New Roman"/>
                <w:lang w:val="tt-RU"/>
              </w:rPr>
            </w:pPr>
            <w:r w:rsidRPr="0080288C">
              <w:rPr>
                <w:rFonts w:ascii="Times New Roman" w:hAnsi="Times New Roman" w:cs="Times New Roman"/>
                <w:lang w:val="tt-RU"/>
              </w:rPr>
              <w:t xml:space="preserve"> 57 : 3       22 : 11</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             72 : 4       24 : 12</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             96 : 3       42 :14</w:t>
            </w:r>
          </w:p>
          <w:p w:rsidR="0080288C" w:rsidRPr="0080288C" w:rsidRDefault="0080288C" w:rsidP="0080288C">
            <w:pPr>
              <w:ind w:left="720"/>
              <w:contextualSpacing/>
              <w:rPr>
                <w:rFonts w:ascii="Times New Roman" w:hAnsi="Times New Roman" w:cs="Times New Roman"/>
                <w:lang w:val="tt-RU"/>
              </w:rPr>
            </w:pPr>
          </w:p>
          <w:p w:rsidR="0080288C" w:rsidRPr="0080288C" w:rsidRDefault="0080288C" w:rsidP="0080288C">
            <w:pPr>
              <w:ind w:left="720"/>
              <w:contextualSpacing/>
              <w:rPr>
                <w:rFonts w:ascii="Times New Roman" w:hAnsi="Times New Roman" w:cs="Times New Roman"/>
                <w:lang w:val="tt-RU"/>
              </w:rPr>
            </w:pPr>
          </w:p>
          <w:p w:rsidR="0080288C" w:rsidRPr="0080288C" w:rsidRDefault="0080288C" w:rsidP="0080288C">
            <w:pPr>
              <w:ind w:left="720"/>
              <w:contextualSpacing/>
              <w:rPr>
                <w:rFonts w:ascii="Times New Roman" w:hAnsi="Times New Roman" w:cs="Times New Roman"/>
                <w:lang w:val="tt-RU"/>
              </w:rPr>
            </w:pPr>
          </w:p>
          <w:p w:rsidR="0080288C" w:rsidRPr="0080288C" w:rsidRDefault="0080288C" w:rsidP="0080288C">
            <w:pPr>
              <w:numPr>
                <w:ilvl w:val="0"/>
                <w:numId w:val="40"/>
              </w:numPr>
              <w:contextualSpacing/>
              <w:rPr>
                <w:rFonts w:ascii="Times New Roman" w:hAnsi="Times New Roman" w:cs="Times New Roman"/>
                <w:lang w:val="tt-RU"/>
              </w:rPr>
            </w:pPr>
            <w:r w:rsidRPr="0080288C">
              <w:rPr>
                <w:rFonts w:ascii="Times New Roman" w:hAnsi="Times New Roman" w:cs="Times New Roman"/>
                <w:lang w:val="tt-RU"/>
              </w:rPr>
              <w:t>Дәреснең темасы ничек булыр?</w:t>
            </w:r>
          </w:p>
          <w:p w:rsidR="0080288C" w:rsidRPr="0080288C" w:rsidRDefault="0080288C" w:rsidP="0080288C">
            <w:pPr>
              <w:ind w:left="360"/>
              <w:rPr>
                <w:rFonts w:ascii="Times New Roman" w:hAnsi="Times New Roman" w:cs="Times New Roman"/>
                <w:lang w:val="tt-RU"/>
              </w:rPr>
            </w:pPr>
          </w:p>
          <w:p w:rsidR="0080288C" w:rsidRPr="0080288C" w:rsidRDefault="0080288C" w:rsidP="0080288C">
            <w:pPr>
              <w:numPr>
                <w:ilvl w:val="0"/>
                <w:numId w:val="40"/>
              </w:numPr>
              <w:contextualSpacing/>
              <w:rPr>
                <w:rFonts w:ascii="Times New Roman" w:hAnsi="Times New Roman" w:cs="Times New Roman"/>
                <w:lang w:val="tt-RU"/>
              </w:rPr>
            </w:pPr>
            <w:r w:rsidRPr="0080288C">
              <w:rPr>
                <w:rFonts w:ascii="Times New Roman" w:hAnsi="Times New Roman" w:cs="Times New Roman"/>
                <w:lang w:val="tt-RU"/>
              </w:rPr>
              <w:t>Алдыбызга нинди максат куябыз.</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1)Беренче баганадагы мисалларны таркатып чишәләр. Икенче баганадагы мисаллар проблема тудыра, мондый мисалларның чишелеше белән таныш түгеллеген ачыклыйлар.</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2) Икеурынлы санны икеурынлы санга бүлү </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3)Икеурынлы санны икеурынлы санга бүлү юлын өйрәнүне максат итеп  куялар.</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Үзбәя. Төсле тасма сайлау.</w:t>
            </w:r>
          </w:p>
          <w:p w:rsidR="0080288C" w:rsidRPr="0080288C" w:rsidRDefault="0080288C" w:rsidP="0080288C">
            <w:pPr>
              <w:rPr>
                <w:rFonts w:ascii="Times New Roman" w:hAnsi="Times New Roman" w:cs="Times New Roman"/>
                <w:lang w:val="tt-RU"/>
              </w:rPr>
            </w:pPr>
          </w:p>
        </w:tc>
      </w:tr>
      <w:tr w:rsidR="0080288C" w:rsidRPr="0080288C"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4. Яңа тема өстендә эш.</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Презентация</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Слайд 4</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3 баскыч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“Өйрәнәбез”</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Шәхси:икеурынлы санны икеурынлы санга бүлүне үзләштерү.</w:t>
            </w:r>
          </w:p>
        </w:tc>
        <w:tc>
          <w:tcPr>
            <w:tcW w:w="1701" w:type="dxa"/>
          </w:tcPr>
          <w:p w:rsidR="0080288C" w:rsidRPr="0080288C" w:rsidRDefault="0080288C" w:rsidP="0080288C">
            <w:pPr>
              <w:textAlignment w:val="baseline"/>
              <w:rPr>
                <w:rFonts w:ascii="Times New Roman" w:eastAsia="Times New Roman" w:hAnsi="Times New Roman" w:cs="Times New Roman"/>
                <w:lang w:eastAsia="ru-RU"/>
              </w:rPr>
            </w:pPr>
            <w:r w:rsidRPr="0080288C">
              <w:rPr>
                <w:rFonts w:ascii="Times New Roman" w:eastAsia="+mn-ea" w:hAnsi="Times New Roman" w:cs="Times New Roman"/>
                <w:color w:val="000000"/>
                <w:kern w:val="24"/>
                <w:lang w:eastAsia="ru-RU"/>
              </w:rPr>
              <w:t>32</w:t>
            </w:r>
            <w:r w:rsidRPr="0080288C">
              <w:rPr>
                <w:rFonts w:ascii="Times New Roman" w:eastAsia="+mn-ea" w:hAnsi="Times New Roman" w:cs="Times New Roman"/>
                <w:color w:val="000000"/>
                <w:kern w:val="24"/>
                <w:lang w:val="tt-RU" w:eastAsia="ru-RU"/>
              </w:rPr>
              <w:t xml:space="preserve">:16            </w:t>
            </w:r>
            <w:r w:rsidRPr="0080288C">
              <w:rPr>
                <w:rFonts w:ascii="Times New Roman" w:eastAsia="+mn-ea" w:hAnsi="Times New Roman" w:cs="Times New Roman"/>
                <w:color w:val="000000"/>
                <w:kern w:val="24"/>
                <w:lang w:eastAsia="ru-RU"/>
              </w:rPr>
              <w:t>45:15         72:24</w:t>
            </w:r>
          </w:p>
          <w:p w:rsidR="0080288C" w:rsidRPr="0080288C" w:rsidRDefault="0080288C" w:rsidP="0080288C">
            <w:pPr>
              <w:textAlignment w:val="baseline"/>
              <w:rPr>
                <w:rFonts w:ascii="Times New Roman" w:eastAsia="Times New Roman" w:hAnsi="Times New Roman" w:cs="Times New Roman"/>
                <w:lang w:eastAsia="ru-RU"/>
              </w:rPr>
            </w:pPr>
            <w:r w:rsidRPr="0080288C">
              <w:rPr>
                <w:rFonts w:ascii="Times New Roman" w:eastAsia="+mn-ea" w:hAnsi="Times New Roman" w:cs="Times New Roman"/>
                <w:color w:val="000000"/>
                <w:kern w:val="24"/>
                <w:lang w:val="tt-RU" w:eastAsia="ru-RU"/>
              </w:rPr>
              <w:t xml:space="preserve"> 16</w:t>
            </w:r>
            <w:r w:rsidRPr="0080288C">
              <w:rPr>
                <w:rFonts w:ascii="Times New Roman" w:eastAsia="+mn-ea" w:hAnsi="Times New Roman" w:cs="Times New Roman"/>
                <w:color w:val="000000"/>
                <w:kern w:val="24"/>
                <w:lang w:eastAsia="ru-RU"/>
              </w:rPr>
              <w:t>*2             15*3</w:t>
            </w:r>
            <w:r w:rsidRPr="0080288C">
              <w:rPr>
                <w:rFonts w:ascii="Times New Roman" w:eastAsia="+mn-ea" w:hAnsi="Times New Roman" w:cs="Times New Roman"/>
                <w:color w:val="000000"/>
                <w:kern w:val="24"/>
                <w:lang w:val="tt-RU" w:eastAsia="ru-RU"/>
              </w:rPr>
              <w:t xml:space="preserve">          24*3</w:t>
            </w:r>
          </w:p>
          <w:p w:rsidR="0080288C" w:rsidRPr="0080288C" w:rsidRDefault="0080288C" w:rsidP="0080288C">
            <w:pPr>
              <w:textAlignment w:val="baseline"/>
              <w:rPr>
                <w:rFonts w:ascii="Times New Roman" w:eastAsia="Times New Roman" w:hAnsi="Times New Roman" w:cs="Times New Roman"/>
                <w:lang w:eastAsia="ru-RU"/>
              </w:rPr>
            </w:pPr>
            <w:r w:rsidRPr="0080288C">
              <w:rPr>
                <w:rFonts w:ascii="Times New Roman" w:eastAsia="+mn-ea" w:hAnsi="Times New Roman" w:cs="Times New Roman"/>
                <w:color w:val="000000"/>
                <w:kern w:val="24"/>
                <w:lang w:val="tt-RU" w:eastAsia="ru-RU"/>
              </w:rPr>
              <w:t xml:space="preserve">              </w:t>
            </w:r>
          </w:p>
          <w:p w:rsidR="0080288C" w:rsidRPr="0080288C" w:rsidRDefault="0080288C" w:rsidP="0080288C">
            <w:pPr>
              <w:textAlignment w:val="baseline"/>
              <w:rPr>
                <w:rFonts w:ascii="Times New Roman" w:eastAsia="Times New Roman" w:hAnsi="Times New Roman" w:cs="Times New Roman"/>
                <w:lang w:eastAsia="ru-RU"/>
              </w:rPr>
            </w:pPr>
            <w:r w:rsidRPr="0080288C">
              <w:rPr>
                <w:rFonts w:ascii="Times New Roman" w:eastAsia="+mn-ea" w:hAnsi="Times New Roman" w:cs="Times New Roman"/>
                <w:color w:val="000000"/>
                <w:kern w:val="24"/>
                <w:lang w:val="tt-RU" w:eastAsia="ru-RU"/>
              </w:rPr>
              <w:t xml:space="preserve"> 90:45           4</w:t>
            </w:r>
            <w:r w:rsidRPr="0080288C">
              <w:rPr>
                <w:rFonts w:ascii="Times New Roman" w:eastAsia="+mn-ea" w:hAnsi="Times New Roman" w:cs="Times New Roman"/>
                <w:color w:val="000000"/>
                <w:kern w:val="24"/>
                <w:lang w:eastAsia="ru-RU"/>
              </w:rPr>
              <w:t>2:14</w:t>
            </w:r>
            <w:r w:rsidRPr="0080288C">
              <w:rPr>
                <w:rFonts w:ascii="Times New Roman" w:eastAsia="+mn-ea" w:hAnsi="Times New Roman" w:cs="Times New Roman"/>
                <w:color w:val="000000"/>
                <w:kern w:val="24"/>
                <w:lang w:val="tt-RU" w:eastAsia="ru-RU"/>
              </w:rPr>
              <w:t xml:space="preserve">        </w:t>
            </w:r>
          </w:p>
          <w:p w:rsidR="0080288C" w:rsidRPr="0080288C" w:rsidRDefault="0080288C" w:rsidP="0080288C">
            <w:pPr>
              <w:textAlignment w:val="baseline"/>
              <w:rPr>
                <w:rFonts w:ascii="Times New Roman" w:eastAsia="Times New Roman" w:hAnsi="Times New Roman" w:cs="Times New Roman"/>
                <w:lang w:eastAsia="ru-RU"/>
              </w:rPr>
            </w:pPr>
            <w:r w:rsidRPr="0080288C">
              <w:rPr>
                <w:rFonts w:ascii="Times New Roman" w:eastAsia="+mn-ea" w:hAnsi="Times New Roman" w:cs="Times New Roman"/>
                <w:color w:val="000000"/>
                <w:kern w:val="24"/>
                <w:lang w:val="tt-RU" w:eastAsia="ru-RU"/>
              </w:rPr>
              <w:t xml:space="preserve">  .......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Бу мисалларда үзара нинди бәйләнеш бар.</w:t>
            </w: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Икенче мисалдагы сан өлешне күрсәтә,яки өлеш сайлап алына.</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  Үзбәя. Төсле тасма сайлау.</w:t>
            </w:r>
          </w:p>
          <w:p w:rsidR="0080288C" w:rsidRPr="0080288C" w:rsidRDefault="0080288C" w:rsidP="0080288C">
            <w:pPr>
              <w:rPr>
                <w:rFonts w:ascii="Times New Roman" w:hAnsi="Times New Roman" w:cs="Times New Roman"/>
                <w:lang w:val="tt-RU"/>
              </w:rPr>
            </w:pPr>
          </w:p>
        </w:tc>
      </w:tr>
      <w:tr w:rsidR="0080288C" w:rsidRPr="00564921"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5.Физ-ка</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Презентация</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Слайд 5</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4 баскыч “Ял итәбез”</w:t>
            </w:r>
          </w:p>
          <w:p w:rsidR="0080288C" w:rsidRPr="0080288C" w:rsidRDefault="0080288C" w:rsidP="0080288C">
            <w:pPr>
              <w:rPr>
                <w:rFonts w:ascii="Times New Roman" w:eastAsia="Times New Roman" w:hAnsi="Times New Roman" w:cs="Times New Roman"/>
                <w:b/>
                <w:lang w:val="tt-RU" w:eastAsia="ru-RU"/>
              </w:rPr>
            </w:pPr>
            <w:r w:rsidRPr="0080288C">
              <w:rPr>
                <w:rFonts w:ascii="Times New Roman" w:eastAsia="Times New Roman" w:hAnsi="Times New Roman" w:cs="Times New Roman"/>
                <w:b/>
                <w:lang w:val="tt-RU" w:eastAsia="ru-RU"/>
              </w:rPr>
              <w:t>МИКС ФРИЗ ГРУП</w:t>
            </w:r>
          </w:p>
          <w:p w:rsidR="0080288C" w:rsidRPr="0080288C" w:rsidRDefault="0080288C" w:rsidP="0080288C">
            <w:pPr>
              <w:rPr>
                <w:rFonts w:ascii="Times New Roman" w:hAnsi="Times New Roman" w:cs="Times New Roman"/>
                <w:lang w:val="tt-RU"/>
              </w:rPr>
            </w:pP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Шәхси: исәнлекне кайгырту.</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Коммуникатив: иптәшеңне тыңлау, дөрес юнәлеш бирү.</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Вакытлыча музыка яңгырату.</w:t>
            </w: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Укучылар музыка астында хәрәкәт итәләр, музыка туктый, соңга калып туктаган укучы күнегү күрсәтергә тиеш, аңа карап калганнары башкара.</w:t>
            </w:r>
          </w:p>
        </w:tc>
      </w:tr>
      <w:tr w:rsidR="0080288C" w:rsidRPr="0080288C"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6.Яңа материалны үзләштерүне тикшерү. Тест биремнәрен башкару.</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Презентация</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Слайд 6</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5 баскыч “Тикшерәбез”</w:t>
            </w:r>
          </w:p>
          <w:p w:rsidR="0080288C" w:rsidRPr="0080288C" w:rsidRDefault="0080288C" w:rsidP="0080288C">
            <w:pPr>
              <w:rPr>
                <w:rFonts w:ascii="Times New Roman" w:hAnsi="Times New Roman" w:cs="Times New Roman"/>
                <w:lang w:val="tt-RU"/>
              </w:rPr>
            </w:pP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Шәхси:кыенлыклардан чыгу юлын эзләү; парларда эшли белү.</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Тест биремнәре бирү.</w:t>
            </w: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Тест биремнәрен эшлиләр, күршесенең җавабын тикшерә.</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Үзбәя. Төсле тасма сайлау.</w:t>
            </w:r>
          </w:p>
          <w:p w:rsidR="0080288C" w:rsidRPr="0080288C" w:rsidRDefault="0080288C" w:rsidP="0080288C">
            <w:pPr>
              <w:rPr>
                <w:rFonts w:ascii="Times New Roman" w:hAnsi="Times New Roman" w:cs="Times New Roman"/>
                <w:lang w:val="tt-RU"/>
              </w:rPr>
            </w:pPr>
          </w:p>
        </w:tc>
      </w:tr>
      <w:tr w:rsidR="0080288C" w:rsidRPr="0080288C" w:rsidTr="0080288C">
        <w:trPr>
          <w:trHeight w:val="169"/>
        </w:trPr>
        <w:tc>
          <w:tcPr>
            <w:tcW w:w="1526" w:type="dxa"/>
          </w:tcPr>
          <w:p w:rsidR="0080288C" w:rsidRPr="0080288C" w:rsidRDefault="0080288C" w:rsidP="0080288C">
            <w:pPr>
              <w:rPr>
                <w:rFonts w:ascii="Times New Roman" w:hAnsi="Times New Roman" w:cs="Times New Roman"/>
                <w:lang w:val="en-US"/>
              </w:rPr>
            </w:pPr>
            <w:r w:rsidRPr="0080288C">
              <w:rPr>
                <w:rFonts w:ascii="Times New Roman" w:hAnsi="Times New Roman" w:cs="Times New Roman"/>
                <w:lang w:val="tt-RU"/>
              </w:rPr>
              <w:t xml:space="preserve">7.Мәсьәлә чишү. </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Презентация</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Слайд 7</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6 баскыч  “Логик фикерләү”</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Регулятив: үз фикереңне формалаштырып әйтә белү.</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Танып-белү: сыйныф эшчәнлегеннән чыгып, нәтиҗә ясый белү.</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Дәреслек буенча эш.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39 бит №4</w:t>
            </w: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Мөстәкыйльэш.</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Шартын билгелиләр, чишәләр, җавабын язалар.</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Слайдтагы дөрес чишелеш буенча хаталар төзәтелә.</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Үзбәя. Төсле тасма сайлау.</w:t>
            </w:r>
          </w:p>
          <w:p w:rsidR="0080288C" w:rsidRPr="0080288C" w:rsidRDefault="0080288C" w:rsidP="0080288C">
            <w:pPr>
              <w:rPr>
                <w:rFonts w:ascii="Times New Roman" w:hAnsi="Times New Roman" w:cs="Times New Roman"/>
                <w:lang w:val="tt-RU"/>
              </w:rPr>
            </w:pPr>
          </w:p>
        </w:tc>
      </w:tr>
      <w:tr w:rsidR="0080288C" w:rsidRPr="0080288C"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8.Проект эш. Геометрия.</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Периметрлары үзара тигез булган турыпочмаклык белән квадратның мәйданын чагыштыру.</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7баскыч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“Эзләнәбез”</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Танып-белү: белемеңне кирәк җирдә куллану,геометрик фигураларның үзлекләрен куллана белү.</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Регулятив: мәйдан исәпләүнең ике төрле юлын билгеләү.</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Дәреслектә 39 бит, № 7</w:t>
            </w: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Дәреслектә бирелгән турыпочмаклыкның  мәйданын исәплиләр, бирем буенча квадрат сызалар, ике фигураның да мәйданын чагыштыралар.</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Үзбәя. Төсле тасма сайлау.</w:t>
            </w:r>
          </w:p>
          <w:p w:rsidR="0080288C" w:rsidRPr="0080288C" w:rsidRDefault="0080288C" w:rsidP="0080288C">
            <w:pPr>
              <w:rPr>
                <w:rFonts w:ascii="Times New Roman" w:hAnsi="Times New Roman" w:cs="Times New Roman"/>
                <w:lang w:val="tt-RU"/>
              </w:rPr>
            </w:pPr>
          </w:p>
        </w:tc>
      </w:tr>
      <w:tr w:rsidR="0080288C" w:rsidRPr="0080288C"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9.Өйрәнгән белемне тормышта куллану.</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8баскыч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“Нәтиҗә”</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Тасмалар</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Шәхси:дәрестә алган белемне тормышта дөрес аңлап  куллана белү.</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Коммуникатив:дәрестә өйрәнгәннәргә нигезләнеп нәтиҗә ясау, план төзү.Аңлаешлы дөрес мәгълүмат бирү.</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1)Тормышта бауны кайда һәм ничек кулланалар?</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 2)98 м лы баудан  14 м лы кисәкләр кисеп алалар.Ничә кисәк килеп чыга? </w:t>
            </w:r>
          </w:p>
          <w:p w:rsidR="0080288C" w:rsidRPr="0080288C" w:rsidRDefault="0080288C" w:rsidP="0080288C">
            <w:pPr>
              <w:rPr>
                <w:rFonts w:ascii="Times New Roman" w:hAnsi="Times New Roman" w:cs="Times New Roman"/>
                <w:lang w:val="tt-RU"/>
              </w:rPr>
            </w:pP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1)Бауны кайда кулланып булуы турында әңгәмә.</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2) Ничә кисәк чилеп чыкканны белү өчен 98 не 14 кә бүлергә кирәк.7 кисәк килеп чыга.</w:t>
            </w:r>
          </w:p>
          <w:p w:rsidR="0080288C" w:rsidRPr="0080288C" w:rsidRDefault="0080288C" w:rsidP="0080288C">
            <w:pPr>
              <w:rPr>
                <w:rFonts w:ascii="Times New Roman" w:hAnsi="Times New Roman" w:cs="Times New Roman"/>
                <w:lang w:val="tt-RU"/>
              </w:rPr>
            </w:pP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Үзбәя. Төсле тасма сайлау.</w:t>
            </w:r>
          </w:p>
          <w:p w:rsidR="0080288C" w:rsidRPr="0080288C" w:rsidRDefault="0080288C" w:rsidP="0080288C">
            <w:pPr>
              <w:rPr>
                <w:rFonts w:ascii="Times New Roman" w:hAnsi="Times New Roman" w:cs="Times New Roman"/>
                <w:lang w:val="tt-RU"/>
              </w:rPr>
            </w:pPr>
          </w:p>
        </w:tc>
      </w:tr>
      <w:tr w:rsidR="0080288C" w:rsidRPr="0080288C"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9.Өйгә эш бирү</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9баскыч</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 “Кабатлыйбыз”</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Танып-белү: мәсьәлә уйлау</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39бит, №5</w:t>
            </w: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Мәс</w:t>
            </w:r>
            <w:r w:rsidRPr="0080288C">
              <w:rPr>
                <w:rFonts w:ascii="Times New Roman" w:hAnsi="Times New Roman" w:cs="Times New Roman"/>
              </w:rPr>
              <w:t>ь</w:t>
            </w:r>
            <w:r w:rsidRPr="0080288C">
              <w:rPr>
                <w:rFonts w:ascii="Times New Roman" w:hAnsi="Times New Roman" w:cs="Times New Roman"/>
                <w:lang w:val="tt-RU"/>
              </w:rPr>
              <w:t>әлә төзеп чишәләр</w:t>
            </w:r>
          </w:p>
        </w:tc>
      </w:tr>
      <w:tr w:rsidR="0080288C" w:rsidRPr="00564921" w:rsidTr="0080288C">
        <w:trPr>
          <w:trHeight w:val="169"/>
        </w:trPr>
        <w:tc>
          <w:tcPr>
            <w:tcW w:w="15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10.Рефлексия. Үзбәя.</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Билгеләр кую.</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10 баскыч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“Үз эшемне бәялим”</w:t>
            </w:r>
          </w:p>
        </w:tc>
        <w:tc>
          <w:tcPr>
            <w:tcW w:w="212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Коммуникатив:үзең өчен файдалы, кирәкле өлкәне билгеләү,дөрес һәм аңлаешлы итеп белемеңә бәя бирү.</w:t>
            </w:r>
          </w:p>
        </w:tc>
        <w:tc>
          <w:tcPr>
            <w:tcW w:w="1701"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 xml:space="preserve">Билгеләр кую, </w:t>
            </w:r>
          </w:p>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дәрестә һәр баланың эшенең уңай якларын күрсәтү.</w:t>
            </w:r>
          </w:p>
        </w:tc>
        <w:tc>
          <w:tcPr>
            <w:tcW w:w="2396" w:type="dxa"/>
          </w:tcPr>
          <w:p w:rsidR="0080288C" w:rsidRPr="0080288C" w:rsidRDefault="0080288C" w:rsidP="0080288C">
            <w:pPr>
              <w:rPr>
                <w:rFonts w:ascii="Times New Roman" w:hAnsi="Times New Roman" w:cs="Times New Roman"/>
                <w:lang w:val="tt-RU"/>
              </w:rPr>
            </w:pPr>
            <w:r w:rsidRPr="0080288C">
              <w:rPr>
                <w:rFonts w:ascii="Times New Roman" w:hAnsi="Times New Roman" w:cs="Times New Roman"/>
                <w:lang w:val="tt-RU"/>
              </w:rPr>
              <w:t>Тасмалардан баскыч ясау.Нинди төсле басмалар күбрәк билге шуңа карап куела.</w:t>
            </w:r>
          </w:p>
        </w:tc>
      </w:tr>
    </w:tbl>
    <w:p w:rsidR="0080288C" w:rsidRDefault="0080288C" w:rsidP="00E250A5">
      <w:pPr>
        <w:spacing w:after="0" w:line="240" w:lineRule="auto"/>
        <w:jc w:val="both"/>
        <w:rPr>
          <w:rFonts w:ascii="Times New Roman" w:hAnsi="Times New Roman" w:cs="Times New Roman"/>
          <w:sz w:val="24"/>
          <w:szCs w:val="24"/>
          <w:lang w:val="tt-RU"/>
        </w:rPr>
      </w:pPr>
    </w:p>
    <w:sectPr w:rsidR="0080288C" w:rsidSect="007F1E2D">
      <w:type w:val="continuous"/>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32E" w:rsidRDefault="00FC232E" w:rsidP="00B80D48">
      <w:pPr>
        <w:spacing w:after="0" w:line="240" w:lineRule="auto"/>
      </w:pPr>
      <w:r>
        <w:separator/>
      </w:r>
    </w:p>
  </w:endnote>
  <w:endnote w:type="continuationSeparator" w:id="0">
    <w:p w:rsidR="00FC232E" w:rsidRDefault="00FC232E" w:rsidP="00B80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802551"/>
      <w:docPartObj>
        <w:docPartGallery w:val="Page Numbers (Bottom of Page)"/>
        <w:docPartUnique/>
      </w:docPartObj>
    </w:sdtPr>
    <w:sdtEndPr/>
    <w:sdtContent>
      <w:p w:rsidR="009A766D" w:rsidRDefault="00282A2E">
        <w:pPr>
          <w:pStyle w:val="ab"/>
          <w:jc w:val="right"/>
        </w:pPr>
        <w:r>
          <w:fldChar w:fldCharType="begin"/>
        </w:r>
        <w:r w:rsidR="009A766D">
          <w:instrText>PAGE   \* MERGEFORMAT</w:instrText>
        </w:r>
        <w:r>
          <w:fldChar w:fldCharType="separate"/>
        </w:r>
        <w:r w:rsidR="00540749">
          <w:rPr>
            <w:noProof/>
          </w:rPr>
          <w:t>53</w:t>
        </w:r>
        <w:r>
          <w:fldChar w:fldCharType="end"/>
        </w:r>
      </w:p>
    </w:sdtContent>
  </w:sdt>
  <w:p w:rsidR="009A766D" w:rsidRDefault="009A76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32E" w:rsidRDefault="00FC232E" w:rsidP="00B80D48">
      <w:pPr>
        <w:spacing w:after="0" w:line="240" w:lineRule="auto"/>
      </w:pPr>
      <w:r>
        <w:separator/>
      </w:r>
    </w:p>
  </w:footnote>
  <w:footnote w:type="continuationSeparator" w:id="0">
    <w:p w:rsidR="00FC232E" w:rsidRDefault="00FC232E" w:rsidP="00B80D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b w:val="0"/>
        <w:bCs w:val="0"/>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b w:val="0"/>
        <w:bCs w:val="0"/>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hybridMultilevel"/>
    <w:tmpl w:val="00000006"/>
    <w:lvl w:ilvl="0" w:tplc="000F425C">
      <w:start w:val="1"/>
      <w:numFmt w:val="bullet"/>
      <w:lvlText w:val="-"/>
      <w:lvlJc w:val="left"/>
      <w:rPr>
        <w:sz w:val="24"/>
        <w:szCs w:val="24"/>
      </w:rPr>
    </w:lvl>
    <w:lvl w:ilvl="1" w:tplc="000F425D">
      <w:start w:val="1"/>
      <w:numFmt w:val="bullet"/>
      <w:lvlText w:val="-"/>
      <w:lvlJc w:val="left"/>
      <w:rPr>
        <w:sz w:val="24"/>
        <w:szCs w:val="24"/>
      </w:rPr>
    </w:lvl>
    <w:lvl w:ilvl="2" w:tplc="000F425E">
      <w:start w:val="1"/>
      <w:numFmt w:val="bullet"/>
      <w:lvlText w:val="-"/>
      <w:lvlJc w:val="left"/>
      <w:rPr>
        <w:sz w:val="24"/>
        <w:szCs w:val="24"/>
      </w:rPr>
    </w:lvl>
    <w:lvl w:ilvl="3" w:tplc="000F425F">
      <w:start w:val="1"/>
      <w:numFmt w:val="bullet"/>
      <w:lvlText w:val="-"/>
      <w:lvlJc w:val="left"/>
      <w:rPr>
        <w:sz w:val="24"/>
        <w:szCs w:val="24"/>
      </w:rPr>
    </w:lvl>
    <w:lvl w:ilvl="4" w:tplc="000F4260">
      <w:start w:val="1"/>
      <w:numFmt w:val="bullet"/>
      <w:lvlText w:val="-"/>
      <w:lvlJc w:val="left"/>
      <w:rPr>
        <w:sz w:val="24"/>
        <w:szCs w:val="24"/>
      </w:rPr>
    </w:lvl>
    <w:lvl w:ilvl="5" w:tplc="000F4261">
      <w:start w:val="1"/>
      <w:numFmt w:val="bullet"/>
      <w:lvlText w:val="-"/>
      <w:lvlJc w:val="left"/>
      <w:rPr>
        <w:sz w:val="24"/>
        <w:szCs w:val="24"/>
      </w:rPr>
    </w:lvl>
    <w:lvl w:ilvl="6" w:tplc="000F4262">
      <w:start w:val="1"/>
      <w:numFmt w:val="bullet"/>
      <w:lvlText w:val="-"/>
      <w:lvlJc w:val="left"/>
      <w:rPr>
        <w:sz w:val="24"/>
        <w:szCs w:val="24"/>
      </w:rPr>
    </w:lvl>
    <w:lvl w:ilvl="7" w:tplc="000F4263">
      <w:start w:val="1"/>
      <w:numFmt w:val="bullet"/>
      <w:lvlText w:val="-"/>
      <w:lvlJc w:val="left"/>
      <w:rPr>
        <w:sz w:val="24"/>
        <w:szCs w:val="24"/>
      </w:rPr>
    </w:lvl>
    <w:lvl w:ilvl="8" w:tplc="000F4264">
      <w:start w:val="1"/>
      <w:numFmt w:val="bullet"/>
      <w:lvlText w:val="-"/>
      <w:lvlJc w:val="left"/>
      <w:rPr>
        <w:sz w:val="24"/>
        <w:szCs w:val="24"/>
      </w:rPr>
    </w:lvl>
  </w:abstractNum>
  <w:abstractNum w:abstractNumId="7">
    <w:nsid w:val="00000009"/>
    <w:multiLevelType w:val="hybridMultilevel"/>
    <w:tmpl w:val="20EEBAA6"/>
    <w:lvl w:ilvl="0" w:tplc="1494DA0E">
      <w:start w:val="1"/>
      <w:numFmt w:val="decimal"/>
      <w:lvlText w:val="%1."/>
      <w:lvlJc w:val="left"/>
      <w:rPr>
        <w:sz w:val="24"/>
        <w:szCs w:val="24"/>
      </w:rPr>
    </w:lvl>
    <w:lvl w:ilvl="1" w:tplc="DF5C84F8">
      <w:numFmt w:val="none"/>
      <w:lvlText w:val=""/>
      <w:lvlJc w:val="left"/>
      <w:pPr>
        <w:tabs>
          <w:tab w:val="num" w:pos="360"/>
        </w:tabs>
      </w:pPr>
    </w:lvl>
    <w:lvl w:ilvl="2" w:tplc="ACE8D06C">
      <w:numFmt w:val="none"/>
      <w:lvlText w:val=""/>
      <w:lvlJc w:val="left"/>
      <w:pPr>
        <w:tabs>
          <w:tab w:val="num" w:pos="360"/>
        </w:tabs>
      </w:pPr>
    </w:lvl>
    <w:lvl w:ilvl="3" w:tplc="3B30024E">
      <w:numFmt w:val="none"/>
      <w:lvlText w:val=""/>
      <w:lvlJc w:val="left"/>
      <w:pPr>
        <w:tabs>
          <w:tab w:val="num" w:pos="360"/>
        </w:tabs>
      </w:pPr>
    </w:lvl>
    <w:lvl w:ilvl="4" w:tplc="B3EE5C70">
      <w:numFmt w:val="none"/>
      <w:lvlText w:val=""/>
      <w:lvlJc w:val="left"/>
      <w:pPr>
        <w:tabs>
          <w:tab w:val="num" w:pos="360"/>
        </w:tabs>
      </w:pPr>
    </w:lvl>
    <w:lvl w:ilvl="5" w:tplc="C11E1AEE">
      <w:numFmt w:val="none"/>
      <w:lvlText w:val=""/>
      <w:lvlJc w:val="left"/>
      <w:pPr>
        <w:tabs>
          <w:tab w:val="num" w:pos="360"/>
        </w:tabs>
      </w:pPr>
    </w:lvl>
    <w:lvl w:ilvl="6" w:tplc="93B05B84">
      <w:numFmt w:val="none"/>
      <w:lvlText w:val=""/>
      <w:lvlJc w:val="left"/>
      <w:pPr>
        <w:tabs>
          <w:tab w:val="num" w:pos="360"/>
        </w:tabs>
      </w:pPr>
    </w:lvl>
    <w:lvl w:ilvl="7" w:tplc="30C66CB8">
      <w:numFmt w:val="none"/>
      <w:lvlText w:val=""/>
      <w:lvlJc w:val="left"/>
      <w:pPr>
        <w:tabs>
          <w:tab w:val="num" w:pos="360"/>
        </w:tabs>
      </w:pPr>
    </w:lvl>
    <w:lvl w:ilvl="8" w:tplc="6F56B6B6">
      <w:numFmt w:val="none"/>
      <w:lvlText w:val=""/>
      <w:lvlJc w:val="left"/>
      <w:pPr>
        <w:tabs>
          <w:tab w:val="num" w:pos="360"/>
        </w:tabs>
      </w:pPr>
    </w:lvl>
  </w:abstractNum>
  <w:abstractNum w:abstractNumId="8">
    <w:nsid w:val="0000000B"/>
    <w:multiLevelType w:val="hybridMultilevel"/>
    <w:tmpl w:val="1D7440CA"/>
    <w:lvl w:ilvl="0" w:tplc="F5B22F46">
      <w:start w:val="1"/>
      <w:numFmt w:val="decimal"/>
      <w:lvlText w:val="%1."/>
      <w:lvlJc w:val="left"/>
      <w:rPr>
        <w:sz w:val="24"/>
        <w:szCs w:val="24"/>
      </w:rPr>
    </w:lvl>
    <w:lvl w:ilvl="1" w:tplc="E5127444">
      <w:numFmt w:val="none"/>
      <w:lvlText w:val=""/>
      <w:lvlJc w:val="left"/>
      <w:pPr>
        <w:tabs>
          <w:tab w:val="num" w:pos="360"/>
        </w:tabs>
      </w:pPr>
    </w:lvl>
    <w:lvl w:ilvl="2" w:tplc="E3ACCF26">
      <w:numFmt w:val="none"/>
      <w:lvlText w:val=""/>
      <w:lvlJc w:val="left"/>
      <w:pPr>
        <w:tabs>
          <w:tab w:val="num" w:pos="360"/>
        </w:tabs>
      </w:pPr>
    </w:lvl>
    <w:lvl w:ilvl="3" w:tplc="82F45F4E">
      <w:numFmt w:val="none"/>
      <w:lvlText w:val=""/>
      <w:lvlJc w:val="left"/>
      <w:pPr>
        <w:tabs>
          <w:tab w:val="num" w:pos="360"/>
        </w:tabs>
      </w:pPr>
    </w:lvl>
    <w:lvl w:ilvl="4" w:tplc="C3F4FDF6">
      <w:numFmt w:val="none"/>
      <w:lvlText w:val=""/>
      <w:lvlJc w:val="left"/>
      <w:pPr>
        <w:tabs>
          <w:tab w:val="num" w:pos="360"/>
        </w:tabs>
      </w:pPr>
    </w:lvl>
    <w:lvl w:ilvl="5" w:tplc="6178B078">
      <w:numFmt w:val="none"/>
      <w:lvlText w:val=""/>
      <w:lvlJc w:val="left"/>
      <w:pPr>
        <w:tabs>
          <w:tab w:val="num" w:pos="360"/>
        </w:tabs>
      </w:pPr>
    </w:lvl>
    <w:lvl w:ilvl="6" w:tplc="9228AC34">
      <w:numFmt w:val="none"/>
      <w:lvlText w:val=""/>
      <w:lvlJc w:val="left"/>
      <w:pPr>
        <w:tabs>
          <w:tab w:val="num" w:pos="360"/>
        </w:tabs>
      </w:pPr>
    </w:lvl>
    <w:lvl w:ilvl="7" w:tplc="F57637F0">
      <w:numFmt w:val="none"/>
      <w:lvlText w:val=""/>
      <w:lvlJc w:val="left"/>
      <w:pPr>
        <w:tabs>
          <w:tab w:val="num" w:pos="360"/>
        </w:tabs>
      </w:pPr>
    </w:lvl>
    <w:lvl w:ilvl="8" w:tplc="655C04A4">
      <w:numFmt w:val="none"/>
      <w:lvlText w:val=""/>
      <w:lvlJc w:val="left"/>
      <w:pPr>
        <w:tabs>
          <w:tab w:val="num" w:pos="360"/>
        </w:tabs>
      </w:pPr>
    </w:lvl>
  </w:abstractNum>
  <w:abstractNum w:abstractNumId="9">
    <w:nsid w:val="0000000D"/>
    <w:multiLevelType w:val="hybridMultilevel"/>
    <w:tmpl w:val="0000000C"/>
    <w:lvl w:ilvl="0" w:tplc="000F4277">
      <w:start w:val="1"/>
      <w:numFmt w:val="bullet"/>
      <w:lvlText w:val="-"/>
      <w:lvlJc w:val="left"/>
      <w:rPr>
        <w:sz w:val="24"/>
        <w:szCs w:val="24"/>
      </w:rPr>
    </w:lvl>
    <w:lvl w:ilvl="1" w:tplc="000F4278">
      <w:start w:val="1"/>
      <w:numFmt w:val="bullet"/>
      <w:lvlText w:val="-"/>
      <w:lvlJc w:val="left"/>
      <w:rPr>
        <w:sz w:val="24"/>
        <w:szCs w:val="24"/>
      </w:rPr>
    </w:lvl>
    <w:lvl w:ilvl="2" w:tplc="000F4279">
      <w:start w:val="1"/>
      <w:numFmt w:val="bullet"/>
      <w:lvlText w:val="-"/>
      <w:lvlJc w:val="left"/>
      <w:rPr>
        <w:sz w:val="24"/>
        <w:szCs w:val="24"/>
      </w:rPr>
    </w:lvl>
    <w:lvl w:ilvl="3" w:tplc="000F427A">
      <w:start w:val="1"/>
      <w:numFmt w:val="bullet"/>
      <w:lvlText w:val="-"/>
      <w:lvlJc w:val="left"/>
      <w:rPr>
        <w:sz w:val="24"/>
        <w:szCs w:val="24"/>
      </w:rPr>
    </w:lvl>
    <w:lvl w:ilvl="4" w:tplc="000F427B">
      <w:start w:val="1"/>
      <w:numFmt w:val="bullet"/>
      <w:lvlText w:val="-"/>
      <w:lvlJc w:val="left"/>
      <w:rPr>
        <w:sz w:val="24"/>
        <w:szCs w:val="24"/>
      </w:rPr>
    </w:lvl>
    <w:lvl w:ilvl="5" w:tplc="000F427C">
      <w:start w:val="1"/>
      <w:numFmt w:val="bullet"/>
      <w:lvlText w:val="-"/>
      <w:lvlJc w:val="left"/>
      <w:rPr>
        <w:sz w:val="24"/>
        <w:szCs w:val="24"/>
      </w:rPr>
    </w:lvl>
    <w:lvl w:ilvl="6" w:tplc="000F427D">
      <w:start w:val="1"/>
      <w:numFmt w:val="bullet"/>
      <w:lvlText w:val="-"/>
      <w:lvlJc w:val="left"/>
      <w:rPr>
        <w:sz w:val="24"/>
        <w:szCs w:val="24"/>
      </w:rPr>
    </w:lvl>
    <w:lvl w:ilvl="7" w:tplc="000F427E">
      <w:start w:val="1"/>
      <w:numFmt w:val="bullet"/>
      <w:lvlText w:val="-"/>
      <w:lvlJc w:val="left"/>
      <w:rPr>
        <w:sz w:val="24"/>
        <w:szCs w:val="24"/>
      </w:rPr>
    </w:lvl>
    <w:lvl w:ilvl="8" w:tplc="000F427F">
      <w:start w:val="1"/>
      <w:numFmt w:val="bullet"/>
      <w:lvlText w:val="-"/>
      <w:lvlJc w:val="left"/>
      <w:rPr>
        <w:sz w:val="24"/>
        <w:szCs w:val="24"/>
      </w:rPr>
    </w:lvl>
  </w:abstractNum>
  <w:abstractNum w:abstractNumId="10">
    <w:nsid w:val="09331EE0"/>
    <w:multiLevelType w:val="hybridMultilevel"/>
    <w:tmpl w:val="F02A0E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6EB7D70"/>
    <w:multiLevelType w:val="hybridMultilevel"/>
    <w:tmpl w:val="BD68BB36"/>
    <w:lvl w:ilvl="0" w:tplc="73A872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84A06AC"/>
    <w:multiLevelType w:val="multilevel"/>
    <w:tmpl w:val="6E28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BE4275"/>
    <w:multiLevelType w:val="hybridMultilevel"/>
    <w:tmpl w:val="06C637F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CC11484"/>
    <w:multiLevelType w:val="hybridMultilevel"/>
    <w:tmpl w:val="25FCA8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140AA4"/>
    <w:multiLevelType w:val="hybridMultilevel"/>
    <w:tmpl w:val="46802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C76461"/>
    <w:multiLevelType w:val="hybridMultilevel"/>
    <w:tmpl w:val="7B3040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8F30A88"/>
    <w:multiLevelType w:val="hybridMultilevel"/>
    <w:tmpl w:val="D8584CDC"/>
    <w:lvl w:ilvl="0" w:tplc="9A66D3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A9061A2"/>
    <w:multiLevelType w:val="hybridMultilevel"/>
    <w:tmpl w:val="B9E052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E62E37"/>
    <w:multiLevelType w:val="hybridMultilevel"/>
    <w:tmpl w:val="FEFCB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914C5E"/>
    <w:multiLevelType w:val="multilevel"/>
    <w:tmpl w:val="EE4ED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4C00FB"/>
    <w:multiLevelType w:val="hybridMultilevel"/>
    <w:tmpl w:val="27E865AA"/>
    <w:lvl w:ilvl="0" w:tplc="A2307BF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B496F20"/>
    <w:multiLevelType w:val="hybridMultilevel"/>
    <w:tmpl w:val="D1CCFEA4"/>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C9E0EF9"/>
    <w:multiLevelType w:val="hybridMultilevel"/>
    <w:tmpl w:val="45BCA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2E0431"/>
    <w:multiLevelType w:val="multilevel"/>
    <w:tmpl w:val="F8440C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5C39EF"/>
    <w:multiLevelType w:val="hybridMultilevel"/>
    <w:tmpl w:val="85E2CCB8"/>
    <w:lvl w:ilvl="0" w:tplc="B35A328A">
      <w:start w:val="1"/>
      <w:numFmt w:val="bullet"/>
      <w:lvlText w:val="•"/>
      <w:lvlJc w:val="left"/>
      <w:pPr>
        <w:tabs>
          <w:tab w:val="num" w:pos="720"/>
        </w:tabs>
        <w:ind w:left="720" w:hanging="360"/>
      </w:pPr>
      <w:rPr>
        <w:rFonts w:ascii="Arial Unicode MS" w:hAnsi="Arial Unicode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39959F5"/>
    <w:multiLevelType w:val="multilevel"/>
    <w:tmpl w:val="9446EA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7E28F8"/>
    <w:multiLevelType w:val="hybridMultilevel"/>
    <w:tmpl w:val="BA7EFF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DEC7E8C"/>
    <w:multiLevelType w:val="hybridMultilevel"/>
    <w:tmpl w:val="175472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29D695C"/>
    <w:multiLevelType w:val="multilevel"/>
    <w:tmpl w:val="5932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7D7F31"/>
    <w:multiLevelType w:val="hybridMultilevel"/>
    <w:tmpl w:val="7C9C0E8C"/>
    <w:lvl w:ilvl="0" w:tplc="87BEE452">
      <w:start w:val="1"/>
      <w:numFmt w:val="decimal"/>
      <w:lvlText w:val="%1."/>
      <w:lvlJc w:val="left"/>
      <w:pPr>
        <w:ind w:left="74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460BC2"/>
    <w:multiLevelType w:val="hybridMultilevel"/>
    <w:tmpl w:val="A7B2CD7C"/>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CC6F74"/>
    <w:multiLevelType w:val="multilevel"/>
    <w:tmpl w:val="DF8A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5F0CBC"/>
    <w:multiLevelType w:val="hybridMultilevel"/>
    <w:tmpl w:val="D9DAF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977C01"/>
    <w:multiLevelType w:val="hybridMultilevel"/>
    <w:tmpl w:val="941224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C7B5D88"/>
    <w:multiLevelType w:val="hybridMultilevel"/>
    <w:tmpl w:val="FA2ABD0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D3C3046"/>
    <w:multiLevelType w:val="hybridMultilevel"/>
    <w:tmpl w:val="0600B1EC"/>
    <w:lvl w:ilvl="0" w:tplc="FB0A5654">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5"/>
  </w:num>
  <w:num w:numId="11">
    <w:abstractNumId w:val="10"/>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4"/>
  </w:num>
  <w:num w:numId="15">
    <w:abstractNumId w:val="26"/>
  </w:num>
  <w:num w:numId="16">
    <w:abstractNumId w:val="25"/>
  </w:num>
  <w:num w:numId="17">
    <w:abstractNumId w:val="29"/>
  </w:num>
  <w:num w:numId="18">
    <w:abstractNumId w:val="12"/>
  </w:num>
  <w:num w:numId="19">
    <w:abstractNumId w:val="16"/>
  </w:num>
  <w:num w:numId="20">
    <w:abstractNumId w:val="30"/>
  </w:num>
  <w:num w:numId="21">
    <w:abstractNumId w:val="13"/>
  </w:num>
  <w:num w:numId="22">
    <w:abstractNumId w:val="31"/>
  </w:num>
  <w:num w:numId="2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18"/>
  </w:num>
  <w:num w:numId="30">
    <w:abstractNumId w:val="17"/>
  </w:num>
  <w:num w:numId="31">
    <w:abstractNumId w:val="33"/>
  </w:num>
  <w:num w:numId="32">
    <w:abstractNumId w:val="11"/>
  </w:num>
  <w:num w:numId="33">
    <w:abstractNumId w:val="32"/>
  </w:num>
  <w:num w:numId="34">
    <w:abstractNumId w:val="2"/>
  </w:num>
  <w:num w:numId="35">
    <w:abstractNumId w:val="4"/>
  </w:num>
  <w:num w:numId="36">
    <w:abstractNumId w:val="6"/>
  </w:num>
  <w:num w:numId="37">
    <w:abstractNumId w:val="7"/>
  </w:num>
  <w:num w:numId="38">
    <w:abstractNumId w:val="8"/>
  </w:num>
  <w:num w:numId="39">
    <w:abstractNumId w:val="9"/>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D4681"/>
    <w:rsid w:val="000221C7"/>
    <w:rsid w:val="000725D6"/>
    <w:rsid w:val="000F1B18"/>
    <w:rsid w:val="001274DD"/>
    <w:rsid w:val="00133248"/>
    <w:rsid w:val="00134318"/>
    <w:rsid w:val="001460CA"/>
    <w:rsid w:val="0017415B"/>
    <w:rsid w:val="001E6E93"/>
    <w:rsid w:val="00260D74"/>
    <w:rsid w:val="00282A2E"/>
    <w:rsid w:val="002D4681"/>
    <w:rsid w:val="003162F7"/>
    <w:rsid w:val="0036231C"/>
    <w:rsid w:val="00445E49"/>
    <w:rsid w:val="004A3E78"/>
    <w:rsid w:val="004A67DF"/>
    <w:rsid w:val="00512F89"/>
    <w:rsid w:val="00524866"/>
    <w:rsid w:val="00540749"/>
    <w:rsid w:val="00564921"/>
    <w:rsid w:val="005829BD"/>
    <w:rsid w:val="005C0FC1"/>
    <w:rsid w:val="00664380"/>
    <w:rsid w:val="006B74D0"/>
    <w:rsid w:val="00770FA2"/>
    <w:rsid w:val="00775382"/>
    <w:rsid w:val="007B2CC7"/>
    <w:rsid w:val="007F1E2D"/>
    <w:rsid w:val="008014C9"/>
    <w:rsid w:val="0080288C"/>
    <w:rsid w:val="0086049E"/>
    <w:rsid w:val="00861048"/>
    <w:rsid w:val="0088645A"/>
    <w:rsid w:val="009A21D2"/>
    <w:rsid w:val="009A766D"/>
    <w:rsid w:val="009D1ED9"/>
    <w:rsid w:val="009F5D60"/>
    <w:rsid w:val="00A64181"/>
    <w:rsid w:val="00A64F30"/>
    <w:rsid w:val="00AC608B"/>
    <w:rsid w:val="00B15CDD"/>
    <w:rsid w:val="00B436FA"/>
    <w:rsid w:val="00B44E97"/>
    <w:rsid w:val="00B80D48"/>
    <w:rsid w:val="00BC2E88"/>
    <w:rsid w:val="00BF1F51"/>
    <w:rsid w:val="00C643AD"/>
    <w:rsid w:val="00D44AD9"/>
    <w:rsid w:val="00DE0C0D"/>
    <w:rsid w:val="00E1371F"/>
    <w:rsid w:val="00E213E3"/>
    <w:rsid w:val="00E250A5"/>
    <w:rsid w:val="00E97598"/>
    <w:rsid w:val="00EB7854"/>
    <w:rsid w:val="00EE3595"/>
    <w:rsid w:val="00EE5629"/>
    <w:rsid w:val="00F12E6D"/>
    <w:rsid w:val="00F4468E"/>
    <w:rsid w:val="00F64BB2"/>
    <w:rsid w:val="00FA601C"/>
    <w:rsid w:val="00FC232E"/>
    <w:rsid w:val="00FC2DA0"/>
    <w:rsid w:val="00FF2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rules v:ext="edit">
        <o:r id="V:Rule1" type="connector" idref="#Прямая со стрелкой 17"/>
        <o:r id="V:Rule2" type="connector" idref="#Прямая со стрелкой 7"/>
        <o:r id="V:Rule3" type="connector" idref="#Прямая со стрелкой 15"/>
        <o:r id="V:Rule4" type="connector" idref="#Прямая со стрелкой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A2E"/>
  </w:style>
  <w:style w:type="paragraph" w:styleId="2">
    <w:name w:val="heading 2"/>
    <w:basedOn w:val="a"/>
    <w:next w:val="a"/>
    <w:link w:val="20"/>
    <w:uiPriority w:val="9"/>
    <w:semiHidden/>
    <w:unhideWhenUsed/>
    <w:qFormat/>
    <w:rsid w:val="00445E49"/>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445E49"/>
    <w:pPr>
      <w:spacing w:before="100" w:beforeAutospacing="1" w:after="100" w:afterAutospacing="1" w:line="240" w:lineRule="auto"/>
      <w:outlineLvl w:val="2"/>
    </w:pPr>
    <w:rPr>
      <w:rFonts w:ascii="Arial CYR" w:eastAsia="Times New Roman" w:hAnsi="Arial CYR" w:cs="Times New Roman"/>
      <w:b/>
      <w:bCs/>
      <w:color w:val="4F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45E4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45E49"/>
    <w:rPr>
      <w:rFonts w:ascii="Arial CYR" w:eastAsia="Times New Roman" w:hAnsi="Arial CYR" w:cs="Times New Roman"/>
      <w:b/>
      <w:bCs/>
      <w:color w:val="4F0000"/>
      <w:sz w:val="24"/>
      <w:szCs w:val="24"/>
      <w:lang w:eastAsia="ru-RU"/>
    </w:rPr>
  </w:style>
  <w:style w:type="table" w:styleId="a3">
    <w:name w:val="Table Grid"/>
    <w:basedOn w:val="a1"/>
    <w:uiPriority w:val="59"/>
    <w:rsid w:val="00EB7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260D74"/>
    <w:pPr>
      <w:ind w:left="720"/>
      <w:contextualSpacing/>
    </w:pPr>
  </w:style>
  <w:style w:type="paragraph" w:styleId="a5">
    <w:name w:val="Balloon Text"/>
    <w:basedOn w:val="a"/>
    <w:link w:val="a6"/>
    <w:uiPriority w:val="99"/>
    <w:semiHidden/>
    <w:unhideWhenUsed/>
    <w:rsid w:val="00B44E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4E97"/>
    <w:rPr>
      <w:rFonts w:ascii="Tahoma" w:hAnsi="Tahoma" w:cs="Tahoma"/>
      <w:sz w:val="16"/>
      <w:szCs w:val="16"/>
    </w:rPr>
  </w:style>
  <w:style w:type="character" w:styleId="a7">
    <w:name w:val="Hyperlink"/>
    <w:basedOn w:val="a0"/>
    <w:uiPriority w:val="99"/>
    <w:unhideWhenUsed/>
    <w:rsid w:val="00445E49"/>
    <w:rPr>
      <w:color w:val="0000FF" w:themeColor="hyperlink"/>
      <w:u w:val="single"/>
    </w:rPr>
  </w:style>
  <w:style w:type="paragraph" w:styleId="a8">
    <w:name w:val="Normal (Web)"/>
    <w:basedOn w:val="a"/>
    <w:uiPriority w:val="99"/>
    <w:unhideWhenUsed/>
    <w:rsid w:val="00445E49"/>
    <w:pPr>
      <w:spacing w:before="100" w:beforeAutospacing="1" w:after="100" w:afterAutospacing="1" w:line="240" w:lineRule="auto"/>
    </w:pPr>
    <w:rPr>
      <w:rFonts w:ascii="Arial CYR" w:eastAsia="Times New Roman" w:hAnsi="Arial CYR" w:cs="Times New Roman"/>
      <w:sz w:val="20"/>
      <w:szCs w:val="20"/>
      <w:lang w:eastAsia="ru-RU"/>
    </w:rPr>
  </w:style>
  <w:style w:type="paragraph" w:styleId="a9">
    <w:name w:val="header"/>
    <w:basedOn w:val="a"/>
    <w:link w:val="aa"/>
    <w:uiPriority w:val="99"/>
    <w:unhideWhenUsed/>
    <w:rsid w:val="00445E4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445E4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45E4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445E49"/>
    <w:rPr>
      <w:rFonts w:ascii="Times New Roman" w:eastAsia="Times New Roman" w:hAnsi="Times New Roman" w:cs="Times New Roman"/>
      <w:sz w:val="24"/>
      <w:szCs w:val="24"/>
      <w:lang w:eastAsia="ru-RU"/>
    </w:rPr>
  </w:style>
  <w:style w:type="paragraph" w:styleId="ad">
    <w:name w:val="Title"/>
    <w:basedOn w:val="a"/>
    <w:next w:val="a"/>
    <w:link w:val="ae"/>
    <w:uiPriority w:val="10"/>
    <w:qFormat/>
    <w:rsid w:val="00445E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e">
    <w:name w:val="Название Знак"/>
    <w:basedOn w:val="a0"/>
    <w:link w:val="ad"/>
    <w:uiPriority w:val="10"/>
    <w:rsid w:val="00445E49"/>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Intense Quote"/>
    <w:basedOn w:val="a"/>
    <w:next w:val="a"/>
    <w:link w:val="af0"/>
    <w:uiPriority w:val="30"/>
    <w:qFormat/>
    <w:rsid w:val="00445E49"/>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eastAsia="ru-RU"/>
    </w:rPr>
  </w:style>
  <w:style w:type="character" w:customStyle="1" w:styleId="af0">
    <w:name w:val="Выделенная цитата Знак"/>
    <w:basedOn w:val="a0"/>
    <w:link w:val="af"/>
    <w:uiPriority w:val="30"/>
    <w:rsid w:val="00445E49"/>
    <w:rPr>
      <w:rFonts w:ascii="Times New Roman" w:eastAsia="Times New Roman" w:hAnsi="Times New Roman" w:cs="Times New Roman"/>
      <w:b/>
      <w:bCs/>
      <w:i/>
      <w:iCs/>
      <w:color w:val="4F81BD" w:themeColor="accent1"/>
      <w:sz w:val="24"/>
      <w:szCs w:val="24"/>
      <w:lang w:eastAsia="ru-RU"/>
    </w:rPr>
  </w:style>
  <w:style w:type="paragraph" w:styleId="af1">
    <w:name w:val="Subtitle"/>
    <w:basedOn w:val="a"/>
    <w:next w:val="a"/>
    <w:link w:val="af2"/>
    <w:uiPriority w:val="11"/>
    <w:qFormat/>
    <w:rsid w:val="00C643AD"/>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2">
    <w:name w:val="Подзаголовок Знак"/>
    <w:basedOn w:val="a0"/>
    <w:link w:val="af1"/>
    <w:uiPriority w:val="11"/>
    <w:rsid w:val="00C643AD"/>
    <w:rPr>
      <w:rFonts w:asciiTheme="majorHAnsi" w:eastAsiaTheme="majorEastAsia" w:hAnsiTheme="majorHAnsi" w:cstheme="majorBidi"/>
      <w:i/>
      <w:iCs/>
      <w:color w:val="4F81BD" w:themeColor="accent1"/>
      <w:spacing w:val="15"/>
      <w:sz w:val="24"/>
      <w:szCs w:val="24"/>
      <w:lang w:eastAsia="ru-RU"/>
    </w:rPr>
  </w:style>
  <w:style w:type="paragraph" w:styleId="af3">
    <w:name w:val="No Spacing"/>
    <w:link w:val="af4"/>
    <w:uiPriority w:val="1"/>
    <w:qFormat/>
    <w:rsid w:val="00C643AD"/>
    <w:pPr>
      <w:spacing w:after="0" w:line="240" w:lineRule="auto"/>
    </w:pPr>
    <w:rPr>
      <w:rFonts w:eastAsiaTheme="minorEastAsia"/>
      <w:lang w:eastAsia="ru-RU"/>
    </w:rPr>
  </w:style>
  <w:style w:type="character" w:customStyle="1" w:styleId="af4">
    <w:name w:val="Без интервала Знак"/>
    <w:basedOn w:val="a0"/>
    <w:link w:val="af3"/>
    <w:uiPriority w:val="1"/>
    <w:rsid w:val="00C643AD"/>
    <w:rPr>
      <w:rFonts w:eastAsiaTheme="minorEastAsia"/>
      <w:lang w:eastAsia="ru-RU"/>
    </w:rPr>
  </w:style>
  <w:style w:type="character" w:customStyle="1" w:styleId="apple-converted-space">
    <w:name w:val="apple-converted-space"/>
    <w:basedOn w:val="a0"/>
    <w:rsid w:val="00DE0C0D"/>
  </w:style>
  <w:style w:type="character" w:styleId="af5">
    <w:name w:val="Strong"/>
    <w:basedOn w:val="a0"/>
    <w:uiPriority w:val="22"/>
    <w:qFormat/>
    <w:rsid w:val="00DE0C0D"/>
    <w:rPr>
      <w:b/>
      <w:bCs/>
    </w:rPr>
  </w:style>
  <w:style w:type="character" w:customStyle="1" w:styleId="nowrap">
    <w:name w:val="nowrap"/>
    <w:basedOn w:val="a0"/>
    <w:rsid w:val="00DE0C0D"/>
  </w:style>
  <w:style w:type="character" w:customStyle="1" w:styleId="a-pr">
    <w:name w:val="a-pr"/>
    <w:basedOn w:val="a0"/>
    <w:rsid w:val="00DE0C0D"/>
  </w:style>
  <w:style w:type="character" w:customStyle="1" w:styleId="material-date">
    <w:name w:val="material-date"/>
    <w:basedOn w:val="a0"/>
    <w:rsid w:val="00DE0C0D"/>
  </w:style>
  <w:style w:type="character" w:customStyle="1" w:styleId="material-views">
    <w:name w:val="material-views"/>
    <w:basedOn w:val="a0"/>
    <w:rsid w:val="00DE0C0D"/>
  </w:style>
  <w:style w:type="character" w:customStyle="1" w:styleId="1">
    <w:name w:val="Заголовок №1"/>
    <w:basedOn w:val="a0"/>
    <w:link w:val="11"/>
    <w:uiPriority w:val="99"/>
    <w:rsid w:val="00DE0C0D"/>
    <w:rPr>
      <w:rFonts w:ascii="Times New Roman" w:hAnsi="Times New Roman"/>
      <w:b/>
      <w:bCs/>
      <w:i/>
      <w:iCs/>
      <w:sz w:val="30"/>
      <w:szCs w:val="30"/>
      <w:shd w:val="clear" w:color="auto" w:fill="FFFFFF"/>
    </w:rPr>
  </w:style>
  <w:style w:type="character" w:customStyle="1" w:styleId="af6">
    <w:name w:val="Колонтитул"/>
    <w:basedOn w:val="a0"/>
    <w:link w:val="10"/>
    <w:uiPriority w:val="99"/>
    <w:rsid w:val="00DE0C0D"/>
    <w:rPr>
      <w:rFonts w:ascii="Times New Roman" w:hAnsi="Times New Roman"/>
      <w:noProof/>
      <w:sz w:val="20"/>
      <w:szCs w:val="20"/>
      <w:shd w:val="clear" w:color="auto" w:fill="FFFFFF"/>
    </w:rPr>
  </w:style>
  <w:style w:type="character" w:customStyle="1" w:styleId="11pt">
    <w:name w:val="Колонтитул + 11 pt"/>
    <w:basedOn w:val="af6"/>
    <w:uiPriority w:val="99"/>
    <w:rsid w:val="00DE0C0D"/>
    <w:rPr>
      <w:rFonts w:ascii="Times New Roman" w:hAnsi="Times New Roman"/>
      <w:noProof/>
      <w:sz w:val="22"/>
      <w:szCs w:val="22"/>
      <w:shd w:val="clear" w:color="auto" w:fill="FFFFFF"/>
    </w:rPr>
  </w:style>
  <w:style w:type="character" w:customStyle="1" w:styleId="5">
    <w:name w:val="Основной текст (5)"/>
    <w:basedOn w:val="a0"/>
    <w:link w:val="51"/>
    <w:uiPriority w:val="99"/>
    <w:rsid w:val="00DE0C0D"/>
    <w:rPr>
      <w:rFonts w:ascii="Times New Roman" w:hAnsi="Times New Roman"/>
      <w:b/>
      <w:bCs/>
      <w:shd w:val="clear" w:color="auto" w:fill="FFFFFF"/>
    </w:rPr>
  </w:style>
  <w:style w:type="paragraph" w:styleId="af7">
    <w:name w:val="Body Text"/>
    <w:basedOn w:val="a"/>
    <w:link w:val="af8"/>
    <w:uiPriority w:val="99"/>
    <w:rsid w:val="00DE0C0D"/>
    <w:pPr>
      <w:shd w:val="clear" w:color="auto" w:fill="FFFFFF"/>
      <w:spacing w:after="0" w:line="240" w:lineRule="atLeast"/>
    </w:pPr>
    <w:rPr>
      <w:rFonts w:ascii="Times New Roman" w:eastAsia="Arial Unicode MS" w:hAnsi="Times New Roman" w:cs="Times New Roman"/>
      <w:sz w:val="24"/>
      <w:szCs w:val="24"/>
      <w:lang w:eastAsia="ru-RU"/>
    </w:rPr>
  </w:style>
  <w:style w:type="character" w:customStyle="1" w:styleId="af8">
    <w:name w:val="Основной текст Знак"/>
    <w:basedOn w:val="a0"/>
    <w:link w:val="af7"/>
    <w:uiPriority w:val="99"/>
    <w:rsid w:val="00DE0C0D"/>
    <w:rPr>
      <w:rFonts w:ascii="Times New Roman" w:eastAsia="Arial Unicode MS" w:hAnsi="Times New Roman" w:cs="Times New Roman"/>
      <w:sz w:val="24"/>
      <w:szCs w:val="24"/>
      <w:shd w:val="clear" w:color="auto" w:fill="FFFFFF"/>
      <w:lang w:eastAsia="ru-RU"/>
    </w:rPr>
  </w:style>
  <w:style w:type="character" w:customStyle="1" w:styleId="af9">
    <w:name w:val="Основной текст + Полужирный"/>
    <w:uiPriority w:val="99"/>
    <w:rsid w:val="00DE0C0D"/>
    <w:rPr>
      <w:rFonts w:ascii="Times New Roman" w:hAnsi="Times New Roman" w:cs="Times New Roman"/>
      <w:b/>
      <w:bCs/>
      <w:sz w:val="24"/>
      <w:szCs w:val="24"/>
    </w:rPr>
  </w:style>
  <w:style w:type="character" w:customStyle="1" w:styleId="4">
    <w:name w:val="Основной текст (4)"/>
    <w:basedOn w:val="a0"/>
    <w:link w:val="41"/>
    <w:uiPriority w:val="99"/>
    <w:rsid w:val="00DE0C0D"/>
    <w:rPr>
      <w:rFonts w:ascii="Times New Roman" w:hAnsi="Times New Roman"/>
      <w:shd w:val="clear" w:color="auto" w:fill="FFFFFF"/>
    </w:rPr>
  </w:style>
  <w:style w:type="character" w:customStyle="1" w:styleId="40">
    <w:name w:val="Основной текст (4) + Полужирный"/>
    <w:basedOn w:val="4"/>
    <w:uiPriority w:val="99"/>
    <w:rsid w:val="00DE0C0D"/>
    <w:rPr>
      <w:rFonts w:ascii="Times New Roman" w:hAnsi="Times New Roman"/>
      <w:b/>
      <w:bCs/>
      <w:shd w:val="clear" w:color="auto" w:fill="FFFFFF"/>
    </w:rPr>
  </w:style>
  <w:style w:type="character" w:customStyle="1" w:styleId="21">
    <w:name w:val="Основной текст (2)"/>
    <w:basedOn w:val="a0"/>
    <w:link w:val="210"/>
    <w:uiPriority w:val="99"/>
    <w:rsid w:val="00DE0C0D"/>
    <w:rPr>
      <w:rFonts w:ascii="Times New Roman" w:hAnsi="Times New Roman"/>
      <w:noProof/>
      <w:sz w:val="20"/>
      <w:szCs w:val="20"/>
      <w:shd w:val="clear" w:color="auto" w:fill="FFFFFF"/>
    </w:rPr>
  </w:style>
  <w:style w:type="character" w:customStyle="1" w:styleId="31">
    <w:name w:val="Основной текст (3)"/>
    <w:basedOn w:val="a0"/>
    <w:link w:val="310"/>
    <w:uiPriority w:val="99"/>
    <w:rsid w:val="00DE0C0D"/>
    <w:rPr>
      <w:rFonts w:ascii="Times New Roman" w:hAnsi="Times New Roman"/>
      <w:b/>
      <w:bCs/>
      <w:shd w:val="clear" w:color="auto" w:fill="FFFFFF"/>
    </w:rPr>
  </w:style>
  <w:style w:type="character" w:customStyle="1" w:styleId="6">
    <w:name w:val="Основной текст (6)"/>
    <w:basedOn w:val="a0"/>
    <w:link w:val="61"/>
    <w:uiPriority w:val="99"/>
    <w:rsid w:val="00DE0C0D"/>
    <w:rPr>
      <w:rFonts w:ascii="Times New Roman" w:hAnsi="Times New Roman"/>
      <w:b/>
      <w:bCs/>
      <w:shd w:val="clear" w:color="auto" w:fill="FFFFFF"/>
    </w:rPr>
  </w:style>
  <w:style w:type="character" w:customStyle="1" w:styleId="42">
    <w:name w:val="Основной текст (4)2"/>
    <w:basedOn w:val="4"/>
    <w:uiPriority w:val="99"/>
    <w:rsid w:val="00DE0C0D"/>
    <w:rPr>
      <w:rFonts w:ascii="Times New Roman" w:hAnsi="Times New Roman"/>
      <w:u w:val="single"/>
      <w:shd w:val="clear" w:color="auto" w:fill="FFFFFF"/>
    </w:rPr>
  </w:style>
  <w:style w:type="character" w:customStyle="1" w:styleId="7">
    <w:name w:val="Основной текст (7)"/>
    <w:basedOn w:val="a0"/>
    <w:link w:val="71"/>
    <w:uiPriority w:val="99"/>
    <w:rsid w:val="00DE0C0D"/>
    <w:rPr>
      <w:rFonts w:ascii="Times New Roman" w:hAnsi="Times New Roman"/>
      <w:shd w:val="clear" w:color="auto" w:fill="FFFFFF"/>
    </w:rPr>
  </w:style>
  <w:style w:type="paragraph" w:customStyle="1" w:styleId="11">
    <w:name w:val="Заголовок №11"/>
    <w:basedOn w:val="a"/>
    <w:link w:val="1"/>
    <w:uiPriority w:val="99"/>
    <w:rsid w:val="00DE0C0D"/>
    <w:pPr>
      <w:shd w:val="clear" w:color="auto" w:fill="FFFFFF"/>
      <w:spacing w:after="0" w:line="322" w:lineRule="exact"/>
      <w:jc w:val="center"/>
      <w:outlineLvl w:val="0"/>
    </w:pPr>
    <w:rPr>
      <w:rFonts w:ascii="Times New Roman" w:hAnsi="Times New Roman"/>
      <w:b/>
      <w:bCs/>
      <w:i/>
      <w:iCs/>
      <w:sz w:val="30"/>
      <w:szCs w:val="30"/>
    </w:rPr>
  </w:style>
  <w:style w:type="paragraph" w:customStyle="1" w:styleId="10">
    <w:name w:val="Колонтитул1"/>
    <w:basedOn w:val="a"/>
    <w:link w:val="af6"/>
    <w:uiPriority w:val="99"/>
    <w:rsid w:val="00DE0C0D"/>
    <w:pPr>
      <w:shd w:val="clear" w:color="auto" w:fill="FFFFFF"/>
      <w:spacing w:after="0" w:line="240" w:lineRule="auto"/>
    </w:pPr>
    <w:rPr>
      <w:rFonts w:ascii="Times New Roman" w:hAnsi="Times New Roman"/>
      <w:noProof/>
      <w:sz w:val="20"/>
      <w:szCs w:val="20"/>
    </w:rPr>
  </w:style>
  <w:style w:type="paragraph" w:customStyle="1" w:styleId="51">
    <w:name w:val="Основной текст (5)1"/>
    <w:basedOn w:val="a"/>
    <w:link w:val="5"/>
    <w:uiPriority w:val="99"/>
    <w:rsid w:val="00DE0C0D"/>
    <w:pPr>
      <w:shd w:val="clear" w:color="auto" w:fill="FFFFFF"/>
      <w:spacing w:before="240" w:after="540" w:line="293" w:lineRule="exact"/>
      <w:jc w:val="both"/>
    </w:pPr>
    <w:rPr>
      <w:rFonts w:ascii="Times New Roman" w:hAnsi="Times New Roman"/>
      <w:b/>
      <w:bCs/>
    </w:rPr>
  </w:style>
  <w:style w:type="paragraph" w:customStyle="1" w:styleId="41">
    <w:name w:val="Основной текст (4)1"/>
    <w:basedOn w:val="a"/>
    <w:link w:val="4"/>
    <w:uiPriority w:val="99"/>
    <w:rsid w:val="00DE0C0D"/>
    <w:pPr>
      <w:shd w:val="clear" w:color="auto" w:fill="FFFFFF"/>
      <w:spacing w:after="0" w:line="269" w:lineRule="exact"/>
      <w:jc w:val="both"/>
    </w:pPr>
    <w:rPr>
      <w:rFonts w:ascii="Times New Roman" w:hAnsi="Times New Roman"/>
    </w:rPr>
  </w:style>
  <w:style w:type="paragraph" w:customStyle="1" w:styleId="210">
    <w:name w:val="Основной текст (2)1"/>
    <w:basedOn w:val="a"/>
    <w:link w:val="21"/>
    <w:uiPriority w:val="99"/>
    <w:rsid w:val="00DE0C0D"/>
    <w:pPr>
      <w:shd w:val="clear" w:color="auto" w:fill="FFFFFF"/>
      <w:spacing w:after="0" w:line="240" w:lineRule="atLeast"/>
    </w:pPr>
    <w:rPr>
      <w:rFonts w:ascii="Times New Roman" w:hAnsi="Times New Roman"/>
      <w:noProof/>
      <w:sz w:val="20"/>
      <w:szCs w:val="20"/>
    </w:rPr>
  </w:style>
  <w:style w:type="paragraph" w:customStyle="1" w:styleId="310">
    <w:name w:val="Основной текст (3)1"/>
    <w:basedOn w:val="a"/>
    <w:link w:val="31"/>
    <w:uiPriority w:val="99"/>
    <w:rsid w:val="00DE0C0D"/>
    <w:pPr>
      <w:shd w:val="clear" w:color="auto" w:fill="FFFFFF"/>
      <w:spacing w:after="0" w:line="240" w:lineRule="atLeast"/>
    </w:pPr>
    <w:rPr>
      <w:rFonts w:ascii="Times New Roman" w:hAnsi="Times New Roman"/>
      <w:b/>
      <w:bCs/>
    </w:rPr>
  </w:style>
  <w:style w:type="paragraph" w:customStyle="1" w:styleId="61">
    <w:name w:val="Основной текст (6)1"/>
    <w:basedOn w:val="a"/>
    <w:link w:val="6"/>
    <w:uiPriority w:val="99"/>
    <w:rsid w:val="00DE0C0D"/>
    <w:pPr>
      <w:shd w:val="clear" w:color="auto" w:fill="FFFFFF"/>
      <w:spacing w:after="0" w:line="274" w:lineRule="exact"/>
      <w:ind w:firstLine="700"/>
      <w:jc w:val="both"/>
    </w:pPr>
    <w:rPr>
      <w:rFonts w:ascii="Times New Roman" w:hAnsi="Times New Roman"/>
      <w:b/>
      <w:bCs/>
    </w:rPr>
  </w:style>
  <w:style w:type="paragraph" w:customStyle="1" w:styleId="71">
    <w:name w:val="Основной текст (7)1"/>
    <w:basedOn w:val="a"/>
    <w:link w:val="7"/>
    <w:uiPriority w:val="99"/>
    <w:rsid w:val="00DE0C0D"/>
    <w:pPr>
      <w:shd w:val="clear" w:color="auto" w:fill="FFFFFF"/>
      <w:spacing w:after="0" w:line="278" w:lineRule="exact"/>
      <w:jc w:val="center"/>
    </w:pPr>
    <w:rPr>
      <w:rFonts w:ascii="Times New Roman" w:hAnsi="Times New Roman"/>
    </w:rPr>
  </w:style>
  <w:style w:type="character" w:styleId="afa">
    <w:name w:val="line number"/>
    <w:basedOn w:val="a0"/>
    <w:uiPriority w:val="99"/>
    <w:semiHidden/>
    <w:unhideWhenUsed/>
    <w:rsid w:val="00FF26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45E49"/>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445E49"/>
    <w:pPr>
      <w:spacing w:before="100" w:beforeAutospacing="1" w:after="100" w:afterAutospacing="1" w:line="240" w:lineRule="auto"/>
      <w:outlineLvl w:val="2"/>
    </w:pPr>
    <w:rPr>
      <w:rFonts w:ascii="Arial CYR" w:eastAsia="Times New Roman" w:hAnsi="Arial CYR" w:cs="Times New Roman"/>
      <w:b/>
      <w:bCs/>
      <w:color w:val="4F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45E4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45E49"/>
    <w:rPr>
      <w:rFonts w:ascii="Arial CYR" w:eastAsia="Times New Roman" w:hAnsi="Arial CYR" w:cs="Times New Roman"/>
      <w:b/>
      <w:bCs/>
      <w:color w:val="4F0000"/>
      <w:sz w:val="24"/>
      <w:szCs w:val="24"/>
      <w:lang w:eastAsia="ru-RU"/>
    </w:rPr>
  </w:style>
  <w:style w:type="table" w:styleId="a3">
    <w:name w:val="Table Grid"/>
    <w:basedOn w:val="a1"/>
    <w:uiPriority w:val="59"/>
    <w:rsid w:val="00EB7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260D74"/>
    <w:pPr>
      <w:ind w:left="720"/>
      <w:contextualSpacing/>
    </w:pPr>
  </w:style>
  <w:style w:type="paragraph" w:styleId="a5">
    <w:name w:val="Balloon Text"/>
    <w:basedOn w:val="a"/>
    <w:link w:val="a6"/>
    <w:uiPriority w:val="99"/>
    <w:semiHidden/>
    <w:unhideWhenUsed/>
    <w:rsid w:val="00B44E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4E97"/>
    <w:rPr>
      <w:rFonts w:ascii="Tahoma" w:hAnsi="Tahoma" w:cs="Tahoma"/>
      <w:sz w:val="16"/>
      <w:szCs w:val="16"/>
    </w:rPr>
  </w:style>
  <w:style w:type="character" w:styleId="a7">
    <w:name w:val="Hyperlink"/>
    <w:basedOn w:val="a0"/>
    <w:uiPriority w:val="99"/>
    <w:unhideWhenUsed/>
    <w:rsid w:val="00445E49"/>
    <w:rPr>
      <w:color w:val="0000FF" w:themeColor="hyperlink"/>
      <w:u w:val="single"/>
    </w:rPr>
  </w:style>
  <w:style w:type="paragraph" w:styleId="a8">
    <w:name w:val="Normal (Web)"/>
    <w:basedOn w:val="a"/>
    <w:uiPriority w:val="99"/>
    <w:unhideWhenUsed/>
    <w:rsid w:val="00445E49"/>
    <w:pPr>
      <w:spacing w:before="100" w:beforeAutospacing="1" w:after="100" w:afterAutospacing="1" w:line="240" w:lineRule="auto"/>
    </w:pPr>
    <w:rPr>
      <w:rFonts w:ascii="Arial CYR" w:eastAsia="Times New Roman" w:hAnsi="Arial CYR" w:cs="Times New Roman"/>
      <w:sz w:val="20"/>
      <w:szCs w:val="20"/>
      <w:lang w:eastAsia="ru-RU"/>
    </w:rPr>
  </w:style>
  <w:style w:type="paragraph" w:styleId="a9">
    <w:name w:val="header"/>
    <w:basedOn w:val="a"/>
    <w:link w:val="aa"/>
    <w:uiPriority w:val="99"/>
    <w:unhideWhenUsed/>
    <w:rsid w:val="00445E4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445E4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45E4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445E49"/>
    <w:rPr>
      <w:rFonts w:ascii="Times New Roman" w:eastAsia="Times New Roman" w:hAnsi="Times New Roman" w:cs="Times New Roman"/>
      <w:sz w:val="24"/>
      <w:szCs w:val="24"/>
      <w:lang w:eastAsia="ru-RU"/>
    </w:rPr>
  </w:style>
  <w:style w:type="paragraph" w:styleId="ad">
    <w:name w:val="Title"/>
    <w:basedOn w:val="a"/>
    <w:next w:val="a"/>
    <w:link w:val="ae"/>
    <w:uiPriority w:val="10"/>
    <w:qFormat/>
    <w:rsid w:val="00445E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e">
    <w:name w:val="Название Знак"/>
    <w:basedOn w:val="a0"/>
    <w:link w:val="ad"/>
    <w:uiPriority w:val="10"/>
    <w:rsid w:val="00445E49"/>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Intense Quote"/>
    <w:basedOn w:val="a"/>
    <w:next w:val="a"/>
    <w:link w:val="af0"/>
    <w:uiPriority w:val="30"/>
    <w:qFormat/>
    <w:rsid w:val="00445E49"/>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eastAsia="ru-RU"/>
    </w:rPr>
  </w:style>
  <w:style w:type="character" w:customStyle="1" w:styleId="af0">
    <w:name w:val="Выделенная цитата Знак"/>
    <w:basedOn w:val="a0"/>
    <w:link w:val="af"/>
    <w:uiPriority w:val="30"/>
    <w:rsid w:val="00445E49"/>
    <w:rPr>
      <w:rFonts w:ascii="Times New Roman" w:eastAsia="Times New Roman" w:hAnsi="Times New Roman" w:cs="Times New Roman"/>
      <w:b/>
      <w:bCs/>
      <w:i/>
      <w:iCs/>
      <w:color w:val="4F81BD" w:themeColor="accent1"/>
      <w:sz w:val="24"/>
      <w:szCs w:val="24"/>
      <w:lang w:eastAsia="ru-RU"/>
    </w:rPr>
  </w:style>
  <w:style w:type="paragraph" w:styleId="af1">
    <w:name w:val="Subtitle"/>
    <w:basedOn w:val="a"/>
    <w:next w:val="a"/>
    <w:link w:val="af2"/>
    <w:uiPriority w:val="11"/>
    <w:qFormat/>
    <w:rsid w:val="00C643AD"/>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2">
    <w:name w:val="Подзаголовок Знак"/>
    <w:basedOn w:val="a0"/>
    <w:link w:val="af1"/>
    <w:uiPriority w:val="11"/>
    <w:rsid w:val="00C643AD"/>
    <w:rPr>
      <w:rFonts w:asciiTheme="majorHAnsi" w:eastAsiaTheme="majorEastAsia" w:hAnsiTheme="majorHAnsi" w:cstheme="majorBidi"/>
      <w:i/>
      <w:iCs/>
      <w:color w:val="4F81BD" w:themeColor="accent1"/>
      <w:spacing w:val="15"/>
      <w:sz w:val="24"/>
      <w:szCs w:val="24"/>
      <w:lang w:eastAsia="ru-RU"/>
    </w:rPr>
  </w:style>
  <w:style w:type="paragraph" w:styleId="af3">
    <w:name w:val="No Spacing"/>
    <w:link w:val="af4"/>
    <w:uiPriority w:val="1"/>
    <w:qFormat/>
    <w:rsid w:val="00C643AD"/>
    <w:pPr>
      <w:spacing w:after="0" w:line="240" w:lineRule="auto"/>
    </w:pPr>
    <w:rPr>
      <w:rFonts w:eastAsiaTheme="minorEastAsia"/>
      <w:lang w:eastAsia="ru-RU"/>
    </w:rPr>
  </w:style>
  <w:style w:type="character" w:customStyle="1" w:styleId="af4">
    <w:name w:val="Без интервала Знак"/>
    <w:basedOn w:val="a0"/>
    <w:link w:val="af3"/>
    <w:uiPriority w:val="1"/>
    <w:rsid w:val="00C643AD"/>
    <w:rPr>
      <w:rFonts w:eastAsiaTheme="minorEastAsia"/>
      <w:lang w:eastAsia="ru-RU"/>
    </w:rPr>
  </w:style>
  <w:style w:type="character" w:customStyle="1" w:styleId="apple-converted-space">
    <w:name w:val="apple-converted-space"/>
    <w:basedOn w:val="a0"/>
    <w:rsid w:val="00DE0C0D"/>
  </w:style>
  <w:style w:type="character" w:styleId="af5">
    <w:name w:val="Strong"/>
    <w:basedOn w:val="a0"/>
    <w:uiPriority w:val="22"/>
    <w:qFormat/>
    <w:rsid w:val="00DE0C0D"/>
    <w:rPr>
      <w:b/>
      <w:bCs/>
    </w:rPr>
  </w:style>
  <w:style w:type="character" w:customStyle="1" w:styleId="nowrap">
    <w:name w:val="nowrap"/>
    <w:basedOn w:val="a0"/>
    <w:rsid w:val="00DE0C0D"/>
  </w:style>
  <w:style w:type="character" w:customStyle="1" w:styleId="a-pr">
    <w:name w:val="a-pr"/>
    <w:basedOn w:val="a0"/>
    <w:rsid w:val="00DE0C0D"/>
  </w:style>
  <w:style w:type="character" w:customStyle="1" w:styleId="material-date">
    <w:name w:val="material-date"/>
    <w:basedOn w:val="a0"/>
    <w:rsid w:val="00DE0C0D"/>
  </w:style>
  <w:style w:type="character" w:customStyle="1" w:styleId="material-views">
    <w:name w:val="material-views"/>
    <w:basedOn w:val="a0"/>
    <w:rsid w:val="00DE0C0D"/>
  </w:style>
  <w:style w:type="character" w:customStyle="1" w:styleId="1">
    <w:name w:val="Заголовок №1"/>
    <w:basedOn w:val="a0"/>
    <w:link w:val="11"/>
    <w:uiPriority w:val="99"/>
    <w:rsid w:val="00DE0C0D"/>
    <w:rPr>
      <w:rFonts w:ascii="Times New Roman" w:hAnsi="Times New Roman"/>
      <w:b/>
      <w:bCs/>
      <w:i/>
      <w:iCs/>
      <w:sz w:val="30"/>
      <w:szCs w:val="30"/>
      <w:shd w:val="clear" w:color="auto" w:fill="FFFFFF"/>
    </w:rPr>
  </w:style>
  <w:style w:type="character" w:customStyle="1" w:styleId="af6">
    <w:name w:val="Колонтитул"/>
    <w:basedOn w:val="a0"/>
    <w:link w:val="10"/>
    <w:uiPriority w:val="99"/>
    <w:rsid w:val="00DE0C0D"/>
    <w:rPr>
      <w:rFonts w:ascii="Times New Roman" w:hAnsi="Times New Roman"/>
      <w:noProof/>
      <w:sz w:val="20"/>
      <w:szCs w:val="20"/>
      <w:shd w:val="clear" w:color="auto" w:fill="FFFFFF"/>
    </w:rPr>
  </w:style>
  <w:style w:type="character" w:customStyle="1" w:styleId="11pt">
    <w:name w:val="Колонтитул + 11 pt"/>
    <w:basedOn w:val="af6"/>
    <w:uiPriority w:val="99"/>
    <w:rsid w:val="00DE0C0D"/>
    <w:rPr>
      <w:rFonts w:ascii="Times New Roman" w:hAnsi="Times New Roman"/>
      <w:noProof/>
      <w:sz w:val="22"/>
      <w:szCs w:val="22"/>
      <w:shd w:val="clear" w:color="auto" w:fill="FFFFFF"/>
    </w:rPr>
  </w:style>
  <w:style w:type="character" w:customStyle="1" w:styleId="5">
    <w:name w:val="Основной текст (5)"/>
    <w:basedOn w:val="a0"/>
    <w:link w:val="51"/>
    <w:uiPriority w:val="99"/>
    <w:rsid w:val="00DE0C0D"/>
    <w:rPr>
      <w:rFonts w:ascii="Times New Roman" w:hAnsi="Times New Roman"/>
      <w:b/>
      <w:bCs/>
      <w:shd w:val="clear" w:color="auto" w:fill="FFFFFF"/>
    </w:rPr>
  </w:style>
  <w:style w:type="paragraph" w:styleId="af7">
    <w:name w:val="Body Text"/>
    <w:basedOn w:val="a"/>
    <w:link w:val="af8"/>
    <w:uiPriority w:val="99"/>
    <w:rsid w:val="00DE0C0D"/>
    <w:pPr>
      <w:shd w:val="clear" w:color="auto" w:fill="FFFFFF"/>
      <w:spacing w:after="0" w:line="240" w:lineRule="atLeast"/>
    </w:pPr>
    <w:rPr>
      <w:rFonts w:ascii="Times New Roman" w:eastAsia="Arial Unicode MS" w:hAnsi="Times New Roman" w:cs="Times New Roman"/>
      <w:sz w:val="24"/>
      <w:szCs w:val="24"/>
      <w:lang w:eastAsia="ru-RU"/>
    </w:rPr>
  </w:style>
  <w:style w:type="character" w:customStyle="1" w:styleId="af8">
    <w:name w:val="Основной текст Знак"/>
    <w:basedOn w:val="a0"/>
    <w:link w:val="af7"/>
    <w:uiPriority w:val="99"/>
    <w:rsid w:val="00DE0C0D"/>
    <w:rPr>
      <w:rFonts w:ascii="Times New Roman" w:eastAsia="Arial Unicode MS" w:hAnsi="Times New Roman" w:cs="Times New Roman"/>
      <w:sz w:val="24"/>
      <w:szCs w:val="24"/>
      <w:shd w:val="clear" w:color="auto" w:fill="FFFFFF"/>
      <w:lang w:eastAsia="ru-RU"/>
    </w:rPr>
  </w:style>
  <w:style w:type="character" w:customStyle="1" w:styleId="af9">
    <w:name w:val="Основной текст + Полужирный"/>
    <w:uiPriority w:val="99"/>
    <w:rsid w:val="00DE0C0D"/>
    <w:rPr>
      <w:rFonts w:ascii="Times New Roman" w:hAnsi="Times New Roman" w:cs="Times New Roman"/>
      <w:b/>
      <w:bCs/>
      <w:sz w:val="24"/>
      <w:szCs w:val="24"/>
    </w:rPr>
  </w:style>
  <w:style w:type="character" w:customStyle="1" w:styleId="4">
    <w:name w:val="Основной текст (4)"/>
    <w:basedOn w:val="a0"/>
    <w:link w:val="41"/>
    <w:uiPriority w:val="99"/>
    <w:rsid w:val="00DE0C0D"/>
    <w:rPr>
      <w:rFonts w:ascii="Times New Roman" w:hAnsi="Times New Roman"/>
      <w:shd w:val="clear" w:color="auto" w:fill="FFFFFF"/>
    </w:rPr>
  </w:style>
  <w:style w:type="character" w:customStyle="1" w:styleId="40">
    <w:name w:val="Основной текст (4) + Полужирный"/>
    <w:basedOn w:val="4"/>
    <w:uiPriority w:val="99"/>
    <w:rsid w:val="00DE0C0D"/>
    <w:rPr>
      <w:rFonts w:ascii="Times New Roman" w:hAnsi="Times New Roman"/>
      <w:b/>
      <w:bCs/>
      <w:shd w:val="clear" w:color="auto" w:fill="FFFFFF"/>
    </w:rPr>
  </w:style>
  <w:style w:type="character" w:customStyle="1" w:styleId="21">
    <w:name w:val="Основной текст (2)"/>
    <w:basedOn w:val="a0"/>
    <w:link w:val="210"/>
    <w:uiPriority w:val="99"/>
    <w:rsid w:val="00DE0C0D"/>
    <w:rPr>
      <w:rFonts w:ascii="Times New Roman" w:hAnsi="Times New Roman"/>
      <w:noProof/>
      <w:sz w:val="20"/>
      <w:szCs w:val="20"/>
      <w:shd w:val="clear" w:color="auto" w:fill="FFFFFF"/>
    </w:rPr>
  </w:style>
  <w:style w:type="character" w:customStyle="1" w:styleId="31">
    <w:name w:val="Основной текст (3)"/>
    <w:basedOn w:val="a0"/>
    <w:link w:val="310"/>
    <w:uiPriority w:val="99"/>
    <w:rsid w:val="00DE0C0D"/>
    <w:rPr>
      <w:rFonts w:ascii="Times New Roman" w:hAnsi="Times New Roman"/>
      <w:b/>
      <w:bCs/>
      <w:shd w:val="clear" w:color="auto" w:fill="FFFFFF"/>
    </w:rPr>
  </w:style>
  <w:style w:type="character" w:customStyle="1" w:styleId="6">
    <w:name w:val="Основной текст (6)"/>
    <w:basedOn w:val="a0"/>
    <w:link w:val="61"/>
    <w:uiPriority w:val="99"/>
    <w:rsid w:val="00DE0C0D"/>
    <w:rPr>
      <w:rFonts w:ascii="Times New Roman" w:hAnsi="Times New Roman"/>
      <w:b/>
      <w:bCs/>
      <w:shd w:val="clear" w:color="auto" w:fill="FFFFFF"/>
    </w:rPr>
  </w:style>
  <w:style w:type="character" w:customStyle="1" w:styleId="42">
    <w:name w:val="Основной текст (4)2"/>
    <w:basedOn w:val="4"/>
    <w:uiPriority w:val="99"/>
    <w:rsid w:val="00DE0C0D"/>
    <w:rPr>
      <w:rFonts w:ascii="Times New Roman" w:hAnsi="Times New Roman"/>
      <w:u w:val="single"/>
      <w:shd w:val="clear" w:color="auto" w:fill="FFFFFF"/>
    </w:rPr>
  </w:style>
  <w:style w:type="character" w:customStyle="1" w:styleId="7">
    <w:name w:val="Основной текст (7)"/>
    <w:basedOn w:val="a0"/>
    <w:link w:val="71"/>
    <w:uiPriority w:val="99"/>
    <w:rsid w:val="00DE0C0D"/>
    <w:rPr>
      <w:rFonts w:ascii="Times New Roman" w:hAnsi="Times New Roman"/>
      <w:shd w:val="clear" w:color="auto" w:fill="FFFFFF"/>
    </w:rPr>
  </w:style>
  <w:style w:type="paragraph" w:customStyle="1" w:styleId="11">
    <w:name w:val="Заголовок №11"/>
    <w:basedOn w:val="a"/>
    <w:link w:val="1"/>
    <w:uiPriority w:val="99"/>
    <w:rsid w:val="00DE0C0D"/>
    <w:pPr>
      <w:shd w:val="clear" w:color="auto" w:fill="FFFFFF"/>
      <w:spacing w:after="0" w:line="322" w:lineRule="exact"/>
      <w:jc w:val="center"/>
      <w:outlineLvl w:val="0"/>
    </w:pPr>
    <w:rPr>
      <w:rFonts w:ascii="Times New Roman" w:hAnsi="Times New Roman"/>
      <w:b/>
      <w:bCs/>
      <w:i/>
      <w:iCs/>
      <w:sz w:val="30"/>
      <w:szCs w:val="30"/>
    </w:rPr>
  </w:style>
  <w:style w:type="paragraph" w:customStyle="1" w:styleId="10">
    <w:name w:val="Колонтитул1"/>
    <w:basedOn w:val="a"/>
    <w:link w:val="af6"/>
    <w:uiPriority w:val="99"/>
    <w:rsid w:val="00DE0C0D"/>
    <w:pPr>
      <w:shd w:val="clear" w:color="auto" w:fill="FFFFFF"/>
      <w:spacing w:after="0" w:line="240" w:lineRule="auto"/>
    </w:pPr>
    <w:rPr>
      <w:rFonts w:ascii="Times New Roman" w:hAnsi="Times New Roman"/>
      <w:noProof/>
      <w:sz w:val="20"/>
      <w:szCs w:val="20"/>
    </w:rPr>
  </w:style>
  <w:style w:type="paragraph" w:customStyle="1" w:styleId="51">
    <w:name w:val="Основной текст (5)1"/>
    <w:basedOn w:val="a"/>
    <w:link w:val="5"/>
    <w:uiPriority w:val="99"/>
    <w:rsid w:val="00DE0C0D"/>
    <w:pPr>
      <w:shd w:val="clear" w:color="auto" w:fill="FFFFFF"/>
      <w:spacing w:before="240" w:after="540" w:line="293" w:lineRule="exact"/>
      <w:jc w:val="both"/>
    </w:pPr>
    <w:rPr>
      <w:rFonts w:ascii="Times New Roman" w:hAnsi="Times New Roman"/>
      <w:b/>
      <w:bCs/>
    </w:rPr>
  </w:style>
  <w:style w:type="paragraph" w:customStyle="1" w:styleId="41">
    <w:name w:val="Основной текст (4)1"/>
    <w:basedOn w:val="a"/>
    <w:link w:val="4"/>
    <w:uiPriority w:val="99"/>
    <w:rsid w:val="00DE0C0D"/>
    <w:pPr>
      <w:shd w:val="clear" w:color="auto" w:fill="FFFFFF"/>
      <w:spacing w:after="0" w:line="269" w:lineRule="exact"/>
      <w:jc w:val="both"/>
    </w:pPr>
    <w:rPr>
      <w:rFonts w:ascii="Times New Roman" w:hAnsi="Times New Roman"/>
    </w:rPr>
  </w:style>
  <w:style w:type="paragraph" w:customStyle="1" w:styleId="210">
    <w:name w:val="Основной текст (2)1"/>
    <w:basedOn w:val="a"/>
    <w:link w:val="21"/>
    <w:uiPriority w:val="99"/>
    <w:rsid w:val="00DE0C0D"/>
    <w:pPr>
      <w:shd w:val="clear" w:color="auto" w:fill="FFFFFF"/>
      <w:spacing w:after="0" w:line="240" w:lineRule="atLeast"/>
    </w:pPr>
    <w:rPr>
      <w:rFonts w:ascii="Times New Roman" w:hAnsi="Times New Roman"/>
      <w:noProof/>
      <w:sz w:val="20"/>
      <w:szCs w:val="20"/>
    </w:rPr>
  </w:style>
  <w:style w:type="paragraph" w:customStyle="1" w:styleId="310">
    <w:name w:val="Основной текст (3)1"/>
    <w:basedOn w:val="a"/>
    <w:link w:val="31"/>
    <w:uiPriority w:val="99"/>
    <w:rsid w:val="00DE0C0D"/>
    <w:pPr>
      <w:shd w:val="clear" w:color="auto" w:fill="FFFFFF"/>
      <w:spacing w:after="0" w:line="240" w:lineRule="atLeast"/>
    </w:pPr>
    <w:rPr>
      <w:rFonts w:ascii="Times New Roman" w:hAnsi="Times New Roman"/>
      <w:b/>
      <w:bCs/>
    </w:rPr>
  </w:style>
  <w:style w:type="paragraph" w:customStyle="1" w:styleId="61">
    <w:name w:val="Основной текст (6)1"/>
    <w:basedOn w:val="a"/>
    <w:link w:val="6"/>
    <w:uiPriority w:val="99"/>
    <w:rsid w:val="00DE0C0D"/>
    <w:pPr>
      <w:shd w:val="clear" w:color="auto" w:fill="FFFFFF"/>
      <w:spacing w:after="0" w:line="274" w:lineRule="exact"/>
      <w:ind w:firstLine="700"/>
      <w:jc w:val="both"/>
    </w:pPr>
    <w:rPr>
      <w:rFonts w:ascii="Times New Roman" w:hAnsi="Times New Roman"/>
      <w:b/>
      <w:bCs/>
    </w:rPr>
  </w:style>
  <w:style w:type="paragraph" w:customStyle="1" w:styleId="71">
    <w:name w:val="Основной текст (7)1"/>
    <w:basedOn w:val="a"/>
    <w:link w:val="7"/>
    <w:uiPriority w:val="99"/>
    <w:rsid w:val="00DE0C0D"/>
    <w:pPr>
      <w:shd w:val="clear" w:color="auto" w:fill="FFFFFF"/>
      <w:spacing w:after="0" w:line="278" w:lineRule="exact"/>
      <w:jc w:val="center"/>
    </w:pPr>
    <w:rPr>
      <w:rFonts w:ascii="Times New Roman" w:hAnsi="Times New Roman"/>
    </w:rPr>
  </w:style>
  <w:style w:type="character" w:styleId="afa">
    <w:name w:val="line number"/>
    <w:basedOn w:val="a0"/>
    <w:uiPriority w:val="99"/>
    <w:semiHidden/>
    <w:unhideWhenUsed/>
    <w:rsid w:val="00FF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096737">
      <w:bodyDiv w:val="1"/>
      <w:marLeft w:val="0"/>
      <w:marRight w:val="0"/>
      <w:marTop w:val="0"/>
      <w:marBottom w:val="0"/>
      <w:divBdr>
        <w:top w:val="none" w:sz="0" w:space="0" w:color="auto"/>
        <w:left w:val="none" w:sz="0" w:space="0" w:color="auto"/>
        <w:bottom w:val="none" w:sz="0" w:space="0" w:color="auto"/>
        <w:right w:val="none" w:sz="0" w:space="0" w:color="auto"/>
      </w:divBdr>
    </w:div>
    <w:div w:id="1345666557">
      <w:bodyDiv w:val="1"/>
      <w:marLeft w:val="0"/>
      <w:marRight w:val="0"/>
      <w:marTop w:val="0"/>
      <w:marBottom w:val="0"/>
      <w:divBdr>
        <w:top w:val="none" w:sz="0" w:space="0" w:color="auto"/>
        <w:left w:val="none" w:sz="0" w:space="0" w:color="auto"/>
        <w:bottom w:val="none" w:sz="0" w:space="0" w:color="auto"/>
        <w:right w:val="none" w:sz="0" w:space="0" w:color="auto"/>
      </w:divBdr>
    </w:div>
    <w:div w:id="1833062277">
      <w:bodyDiv w:val="1"/>
      <w:marLeft w:val="0"/>
      <w:marRight w:val="0"/>
      <w:marTop w:val="0"/>
      <w:marBottom w:val="0"/>
      <w:divBdr>
        <w:top w:val="none" w:sz="0" w:space="0" w:color="auto"/>
        <w:left w:val="none" w:sz="0" w:space="0" w:color="auto"/>
        <w:bottom w:val="none" w:sz="0" w:space="0" w:color="auto"/>
        <w:right w:val="none" w:sz="0" w:space="0" w:color="auto"/>
      </w:divBdr>
    </w:div>
    <w:div w:id="1978604603">
      <w:bodyDiv w:val="1"/>
      <w:marLeft w:val="0"/>
      <w:marRight w:val="0"/>
      <w:marTop w:val="0"/>
      <w:marBottom w:val="0"/>
      <w:divBdr>
        <w:top w:val="none" w:sz="0" w:space="0" w:color="auto"/>
        <w:left w:val="none" w:sz="0" w:space="0" w:color="auto"/>
        <w:bottom w:val="none" w:sz="0" w:space="0" w:color="auto"/>
        <w:right w:val="none" w:sz="0" w:space="0" w:color="auto"/>
      </w:divBdr>
    </w:div>
    <w:div w:id="211301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oc4web.ru/go.html?href=http%3A%2F%2Fwww.izenglish.ru%2Fcollaborating%2Ficourses%2Ffgos%2Ftypology%2Fdiscovery-lesson%2F" TargetMode="Externa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ru.wikipedia.org/wiki/%D0%A4%D0%B0%D0%B9%D0%BB:Glagoljica_Buki.svg" TargetMode="External"/><Relationship Id="rId2" Type="http://schemas.openxmlformats.org/officeDocument/2006/relationships/customXml" Target="../customXml/item2.xml"/><Relationship Id="rId16" Type="http://schemas.openxmlformats.org/officeDocument/2006/relationships/hyperlink" Target="http://ru.wikipedia.org/wiki/%D0%90_(%D0%BA%D0%B8%D1%80%D0%B8%D0%BB%D0%BB%D0%B8%D1%86%D0%B0)"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nfourok.ru/site/go?href=http%3A%2F%2Fwww.pandia.ru%2Ftext%2Fcategory%2Fkadri_v_pedagogike%2F" TargetMode="External"/><Relationship Id="rId5" Type="http://schemas.microsoft.com/office/2007/relationships/stylesWithEffects" Target="stylesWithEffects.xml"/><Relationship Id="rId15" Type="http://schemas.openxmlformats.org/officeDocument/2006/relationships/image" Target="media/image2.png"/><Relationship Id="rId10" Type="http://schemas.openxmlformats.org/officeDocument/2006/relationships/image" Target="media/image1.jpeg"/><Relationship Id="rId19" Type="http://schemas.openxmlformats.org/officeDocument/2006/relationships/hyperlink" Target="http://ru.wikipedia.org/wiki/%D0%91%D1%83%D0%BA%D0%B8"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u.wikipedia.org/wiki/%D0%A4%D0%B0%D0%B9%D0%BB:Glagoljica_Az.sv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Обобщение опыта работы педагогического коллектива  МБОУ Большетиганской СОШ     над методической темой 2011-2016 гг</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1ADF7C-1CE5-470D-8B7B-F07B7441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16468</Words>
  <Characters>93871</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Формирование компетенций  у участников образовательного процесса в процессе реализации ФГОС</vt:lpstr>
    </vt:vector>
  </TitlesOfParts>
  <Company>DNS</Company>
  <LinksUpToDate>false</LinksUpToDate>
  <CharactersWithSpaces>110119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Формирование компетенций  у участников образовательного процесса в процессе реализации ФГОС</dc:title>
  <dc:creator>Шамсинур</dc:creator>
  <cp:lastModifiedBy>DNS</cp:lastModifiedBy>
  <cp:revision>20</cp:revision>
  <cp:lastPrinted>2016-12-03T16:55:00Z</cp:lastPrinted>
  <dcterms:created xsi:type="dcterms:W3CDTF">2016-05-19T06:28:00Z</dcterms:created>
  <dcterms:modified xsi:type="dcterms:W3CDTF">2016-12-03T16:56:00Z</dcterms:modified>
</cp:coreProperties>
</file>